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788" w:rsidRPr="00E87788" w:rsidRDefault="00E87788" w:rsidP="00E87788">
      <w:pPr>
        <w:spacing w:before="100" w:beforeAutospacing="1" w:after="100" w:afterAutospacing="1" w:line="240" w:lineRule="auto"/>
        <w:ind w:left="567" w:hanging="426"/>
        <w:contextualSpacing/>
        <w:jc w:val="center"/>
        <w:rPr>
          <w:rFonts w:ascii="Times New Roman" w:eastAsia="Times New Roman" w:hAnsi="Times New Roman" w:cs="Times New Roman"/>
          <w:b/>
          <w:bCs/>
          <w:color w:val="000000"/>
          <w:lang w:val="tt-RU" w:eastAsia="ru-RU" w:bidi="en-US"/>
        </w:rPr>
      </w:pPr>
      <w:bookmarkStart w:id="0" w:name="_GoBack"/>
      <w:bookmarkEnd w:id="0"/>
      <w:r w:rsidRPr="00E87788">
        <w:rPr>
          <w:rFonts w:ascii="Times New Roman" w:eastAsia="Times New Roman" w:hAnsi="Times New Roman" w:cs="Times New Roman"/>
          <w:b/>
          <w:bCs/>
          <w:color w:val="000000"/>
          <w:lang w:val="tt-RU" w:eastAsia="ru-RU" w:bidi="en-US"/>
        </w:rPr>
        <w:t>Муниципальное казенное учреждение</w:t>
      </w:r>
    </w:p>
    <w:p w:rsidR="00E87788" w:rsidRPr="00E87788" w:rsidRDefault="00E87788" w:rsidP="00E87788">
      <w:pPr>
        <w:spacing w:before="100" w:beforeAutospacing="1" w:after="100" w:afterAutospacing="1" w:line="240" w:lineRule="auto"/>
        <w:ind w:left="567" w:hanging="426"/>
        <w:contextualSpacing/>
        <w:jc w:val="center"/>
        <w:rPr>
          <w:rFonts w:ascii="Times New Roman" w:eastAsia="Times New Roman" w:hAnsi="Times New Roman" w:cs="Times New Roman"/>
          <w:b/>
          <w:bCs/>
          <w:color w:val="000000"/>
          <w:lang w:eastAsia="ru-RU" w:bidi="en-US"/>
        </w:rPr>
      </w:pPr>
      <w:r w:rsidRPr="00E87788">
        <w:rPr>
          <w:rFonts w:ascii="Times New Roman" w:eastAsia="Times New Roman" w:hAnsi="Times New Roman" w:cs="Times New Roman"/>
          <w:b/>
          <w:bCs/>
          <w:color w:val="000000"/>
          <w:lang w:eastAsia="ru-RU" w:bidi="en-US"/>
        </w:rPr>
        <w:t>«</w:t>
      </w:r>
      <w:r w:rsidRPr="00E87788">
        <w:rPr>
          <w:rFonts w:ascii="Times New Roman" w:eastAsia="Times New Roman" w:hAnsi="Times New Roman" w:cs="Times New Roman"/>
          <w:b/>
          <w:bCs/>
          <w:color w:val="000000"/>
          <w:lang w:val="tt-RU" w:eastAsia="ru-RU" w:bidi="en-US"/>
        </w:rPr>
        <w:t>Управление образования Лаишевского муниципального района Республики Татарстан</w:t>
      </w:r>
      <w:r w:rsidRPr="00E87788">
        <w:rPr>
          <w:rFonts w:ascii="Times New Roman" w:eastAsia="Times New Roman" w:hAnsi="Times New Roman" w:cs="Times New Roman"/>
          <w:b/>
          <w:bCs/>
          <w:color w:val="000000"/>
          <w:lang w:eastAsia="ru-RU" w:bidi="en-US"/>
        </w:rPr>
        <w:t>»</w:t>
      </w:r>
    </w:p>
    <w:p w:rsidR="00E87788" w:rsidRPr="00E87788" w:rsidRDefault="00E87788" w:rsidP="00E87788">
      <w:pPr>
        <w:spacing w:before="100" w:beforeAutospacing="1" w:after="100" w:afterAutospacing="1" w:line="240" w:lineRule="auto"/>
        <w:ind w:left="567" w:hanging="426"/>
        <w:contextualSpacing/>
        <w:jc w:val="center"/>
        <w:rPr>
          <w:rFonts w:ascii="Times New Roman" w:eastAsia="Times New Roman" w:hAnsi="Times New Roman" w:cs="Times New Roman"/>
          <w:b/>
          <w:bCs/>
          <w:color w:val="000000"/>
          <w:sz w:val="32"/>
          <w:szCs w:val="32"/>
          <w:lang w:val="tt-RU" w:eastAsia="ru-RU" w:bidi="en-US"/>
        </w:rPr>
      </w:pPr>
    </w:p>
    <w:p w:rsidR="00E87788" w:rsidRPr="00E87788" w:rsidRDefault="00E87788" w:rsidP="00E87788">
      <w:pPr>
        <w:spacing w:before="100" w:beforeAutospacing="1" w:after="100" w:afterAutospacing="1" w:line="240" w:lineRule="auto"/>
        <w:ind w:left="567" w:hanging="426"/>
        <w:contextualSpacing/>
        <w:jc w:val="center"/>
        <w:rPr>
          <w:rFonts w:ascii="Times New Roman" w:eastAsia="Times New Roman" w:hAnsi="Times New Roman" w:cs="Times New Roman"/>
          <w:b/>
          <w:bCs/>
          <w:color w:val="000000"/>
          <w:sz w:val="32"/>
          <w:szCs w:val="32"/>
          <w:lang w:val="tt-RU" w:eastAsia="ru-RU" w:bidi="en-US"/>
        </w:rPr>
      </w:pPr>
      <w:r w:rsidRPr="00E87788">
        <w:rPr>
          <w:rFonts w:ascii="Times New Roman" w:eastAsia="Times New Roman" w:hAnsi="Times New Roman" w:cs="Times New Roman"/>
          <w:noProof/>
          <w:sz w:val="24"/>
          <w:szCs w:val="24"/>
          <w:lang w:eastAsia="ru-RU"/>
        </w:rPr>
        <w:drawing>
          <wp:inline distT="0" distB="0" distL="0" distR="0" wp14:anchorId="2C8F8448" wp14:editId="18D28ED2">
            <wp:extent cx="1222728" cy="1377245"/>
            <wp:effectExtent l="19050" t="0" r="0" b="0"/>
            <wp:docPr id="42" name="Рисунок 9" descr="https://static.mvd.ru/upload/site1695/laishev_rn_her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atic.mvd.ru/upload/site1695/laishev_rn_herb(2).gif"/>
                    <pic:cNvPicPr>
                      <a:picLocks noChangeAspect="1" noChangeArrowheads="1"/>
                    </pic:cNvPicPr>
                  </pic:nvPicPr>
                  <pic:blipFill>
                    <a:blip r:embed="rId7" cstate="print"/>
                    <a:srcRect/>
                    <a:stretch>
                      <a:fillRect/>
                    </a:stretch>
                  </pic:blipFill>
                  <pic:spPr bwMode="auto">
                    <a:xfrm>
                      <a:off x="0" y="0"/>
                      <a:ext cx="1222713" cy="1377228"/>
                    </a:xfrm>
                    <a:prstGeom prst="rect">
                      <a:avLst/>
                    </a:prstGeom>
                    <a:noFill/>
                    <a:ln w="9525">
                      <a:noFill/>
                      <a:miter lim="800000"/>
                      <a:headEnd/>
                      <a:tailEnd/>
                    </a:ln>
                  </pic:spPr>
                </pic:pic>
              </a:graphicData>
            </a:graphic>
          </wp:inline>
        </w:drawing>
      </w:r>
    </w:p>
    <w:p w:rsidR="00E87788" w:rsidRPr="00E87788" w:rsidRDefault="00E87788" w:rsidP="00E87788">
      <w:pPr>
        <w:spacing w:before="100" w:beforeAutospacing="1" w:after="100" w:afterAutospacing="1" w:line="240" w:lineRule="auto"/>
        <w:ind w:left="567" w:hanging="426"/>
        <w:contextualSpacing/>
        <w:jc w:val="center"/>
        <w:rPr>
          <w:rFonts w:ascii="Times New Roman" w:eastAsia="Times New Roman" w:hAnsi="Times New Roman" w:cs="Times New Roman"/>
          <w:b/>
          <w:bCs/>
          <w:color w:val="000000"/>
          <w:sz w:val="32"/>
          <w:szCs w:val="32"/>
          <w:lang w:val="tt-RU" w:eastAsia="ru-RU" w:bidi="en-US"/>
        </w:rPr>
      </w:pPr>
    </w:p>
    <w:p w:rsidR="00E87788" w:rsidRPr="00E87788" w:rsidRDefault="00E87788" w:rsidP="00E87788">
      <w:pPr>
        <w:spacing w:before="100" w:beforeAutospacing="1" w:after="100" w:afterAutospacing="1" w:line="240" w:lineRule="auto"/>
        <w:ind w:left="567" w:hanging="426"/>
        <w:contextualSpacing/>
        <w:jc w:val="center"/>
        <w:rPr>
          <w:rFonts w:ascii="Times New Roman" w:eastAsia="Times New Roman" w:hAnsi="Times New Roman" w:cs="Times New Roman"/>
          <w:b/>
          <w:bCs/>
          <w:color w:val="000000"/>
          <w:sz w:val="32"/>
          <w:szCs w:val="32"/>
          <w:lang w:val="tt-RU" w:eastAsia="ru-RU" w:bidi="en-US"/>
        </w:rPr>
      </w:pPr>
    </w:p>
    <w:p w:rsidR="00E87788" w:rsidRPr="00E87788" w:rsidRDefault="00E87788" w:rsidP="00E87788">
      <w:pPr>
        <w:spacing w:before="100" w:beforeAutospacing="1" w:after="100" w:afterAutospacing="1" w:line="240" w:lineRule="auto"/>
        <w:ind w:left="567" w:hanging="426"/>
        <w:contextualSpacing/>
        <w:jc w:val="center"/>
        <w:rPr>
          <w:rFonts w:ascii="Times New Roman" w:eastAsia="Times New Roman" w:hAnsi="Times New Roman" w:cs="Times New Roman"/>
          <w:b/>
          <w:bCs/>
          <w:color w:val="000000"/>
          <w:sz w:val="32"/>
          <w:szCs w:val="32"/>
          <w:lang w:eastAsia="ru-RU" w:bidi="en-US"/>
        </w:rPr>
      </w:pPr>
      <w:r w:rsidRPr="00E87788">
        <w:rPr>
          <w:rFonts w:ascii="Times New Roman" w:eastAsia="Times New Roman" w:hAnsi="Times New Roman" w:cs="Times New Roman"/>
          <w:b/>
          <w:bCs/>
          <w:color w:val="000000"/>
          <w:sz w:val="32"/>
          <w:szCs w:val="32"/>
          <w:lang w:eastAsia="ru-RU" w:bidi="en-US"/>
        </w:rPr>
        <w:t>ЭТНОКУЛЬТУРНОЕ ВОСПИТАНИЕ ДОШКОЛЬНИКОВ</w:t>
      </w:r>
    </w:p>
    <w:p w:rsidR="00E87788" w:rsidRPr="00E87788" w:rsidRDefault="00E87788" w:rsidP="00E87788">
      <w:pPr>
        <w:spacing w:before="100" w:beforeAutospacing="1" w:after="100" w:afterAutospacing="1" w:line="240" w:lineRule="auto"/>
        <w:ind w:left="567" w:hanging="426"/>
        <w:contextualSpacing/>
        <w:jc w:val="center"/>
        <w:rPr>
          <w:rFonts w:ascii="Times New Roman" w:eastAsia="Times New Roman" w:hAnsi="Times New Roman" w:cs="Times New Roman"/>
          <w:b/>
          <w:bCs/>
          <w:color w:val="000000"/>
          <w:sz w:val="32"/>
          <w:szCs w:val="32"/>
          <w:lang w:eastAsia="ru-RU" w:bidi="en-US"/>
        </w:rPr>
      </w:pPr>
      <w:r w:rsidRPr="00E87788">
        <w:rPr>
          <w:rFonts w:ascii="Times New Roman" w:eastAsia="Times New Roman" w:hAnsi="Times New Roman" w:cs="Times New Roman"/>
          <w:b/>
          <w:bCs/>
          <w:color w:val="000000"/>
          <w:sz w:val="32"/>
          <w:szCs w:val="32"/>
          <w:lang w:eastAsia="ru-RU" w:bidi="en-US"/>
        </w:rPr>
        <w:t xml:space="preserve"> В УСЛОВИЯХ ДОО</w:t>
      </w:r>
    </w:p>
    <w:p w:rsidR="00E87788" w:rsidRPr="00E87788" w:rsidRDefault="00E87788" w:rsidP="00E87788">
      <w:pPr>
        <w:spacing w:before="100" w:beforeAutospacing="1" w:after="100" w:afterAutospacing="1" w:line="240" w:lineRule="auto"/>
        <w:ind w:left="567" w:hanging="426"/>
        <w:contextualSpacing/>
        <w:jc w:val="center"/>
        <w:rPr>
          <w:rFonts w:ascii="Times New Roman" w:eastAsia="Times New Roman" w:hAnsi="Times New Roman" w:cs="Times New Roman"/>
          <w:b/>
          <w:bCs/>
          <w:color w:val="000000"/>
          <w:sz w:val="32"/>
          <w:szCs w:val="32"/>
          <w:lang w:val="tt-RU" w:eastAsia="ru-RU" w:bidi="en-US"/>
        </w:rPr>
      </w:pPr>
    </w:p>
    <w:p w:rsidR="00C50661" w:rsidRDefault="00E87788" w:rsidP="00E87788">
      <w:pPr>
        <w:jc w:val="center"/>
        <w:rPr>
          <w:lang w:val="tt-RU"/>
        </w:rPr>
      </w:pPr>
      <w:r w:rsidRPr="00E87788">
        <w:rPr>
          <w:rFonts w:ascii="Calibri" w:eastAsia="Times New Roman" w:hAnsi="Calibri" w:cs="Times New Roman"/>
          <w:noProof/>
          <w:lang w:eastAsia="ru-RU"/>
        </w:rPr>
        <w:drawing>
          <wp:inline distT="0" distB="0" distL="0" distR="0" wp14:anchorId="6AF47B7B" wp14:editId="40320AC8">
            <wp:extent cx="5056293" cy="3314700"/>
            <wp:effectExtent l="57150" t="57150" r="49530" b="57150"/>
            <wp:docPr id="44" name="Рисунок 13" descr="http://gazeta-newday.ru/images/photos/medium/article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gazeta-newday.ru/images/photos/medium/article886.jpg"/>
                    <pic:cNvPicPr>
                      <a:picLocks noChangeAspect="1" noChangeArrowheads="1"/>
                    </pic:cNvPicPr>
                  </pic:nvPicPr>
                  <pic:blipFill>
                    <a:blip r:embed="rId8" cstate="print"/>
                    <a:srcRect/>
                    <a:stretch>
                      <a:fillRect/>
                    </a:stretch>
                  </pic:blipFill>
                  <pic:spPr bwMode="auto">
                    <a:xfrm>
                      <a:off x="0" y="0"/>
                      <a:ext cx="5062958" cy="3319069"/>
                    </a:xfrm>
                    <a:prstGeom prst="rect">
                      <a:avLst/>
                    </a:prstGeom>
                    <a:noFill/>
                    <a:ln w="50800">
                      <a:solidFill>
                        <a:srgbClr val="FF0000"/>
                      </a:solidFill>
                      <a:miter lim="800000"/>
                      <a:headEnd/>
                      <a:tailEnd/>
                    </a:ln>
                  </pic:spPr>
                </pic:pic>
              </a:graphicData>
            </a:graphic>
          </wp:inline>
        </w:drawing>
      </w:r>
    </w:p>
    <w:p w:rsidR="00E87788" w:rsidRDefault="00E87788" w:rsidP="00E87788">
      <w:pPr>
        <w:jc w:val="center"/>
        <w:rPr>
          <w:lang w:val="tt-RU"/>
        </w:rPr>
      </w:pPr>
      <w:r>
        <w:rPr>
          <w:b/>
          <w:bCs/>
          <w:noProof/>
          <w:color w:val="000000"/>
          <w:sz w:val="32"/>
          <w:szCs w:val="32"/>
          <w:lang w:eastAsia="ru-RU"/>
        </w:rPr>
        <w:drawing>
          <wp:inline distT="0" distB="0" distL="0" distR="0" wp14:anchorId="3B964554" wp14:editId="0EEE82EE">
            <wp:extent cx="4202058" cy="2172335"/>
            <wp:effectExtent l="0" t="0" r="8255" b="0"/>
            <wp:docPr id="43" name="Рисунок 12" descr="C:\Users\C\Desktop\4f7e676a945a6103602697a6a825bc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Desktop\4f7e676a945a6103602697a6a825bc91.jpg"/>
                    <pic:cNvPicPr>
                      <a:picLocks noChangeAspect="1" noChangeArrowheads="1"/>
                    </pic:cNvPicPr>
                  </pic:nvPicPr>
                  <pic:blipFill>
                    <a:blip r:embed="rId9" cstate="print"/>
                    <a:srcRect/>
                    <a:stretch>
                      <a:fillRect/>
                    </a:stretch>
                  </pic:blipFill>
                  <pic:spPr bwMode="auto">
                    <a:xfrm>
                      <a:off x="0" y="0"/>
                      <a:ext cx="4213529" cy="2178265"/>
                    </a:xfrm>
                    <a:prstGeom prst="rect">
                      <a:avLst/>
                    </a:prstGeom>
                    <a:noFill/>
                    <a:ln w="9525">
                      <a:noFill/>
                      <a:miter lim="800000"/>
                      <a:headEnd/>
                      <a:tailEnd/>
                    </a:ln>
                  </pic:spPr>
                </pic:pic>
              </a:graphicData>
            </a:graphic>
          </wp:inline>
        </w:drawing>
      </w:r>
    </w:p>
    <w:p w:rsidR="00865362" w:rsidRDefault="00865362" w:rsidP="00EC0BCB">
      <w:pPr>
        <w:shd w:val="clear" w:color="auto" w:fill="FFFFFF"/>
        <w:spacing w:after="0" w:line="240" w:lineRule="auto"/>
        <w:jc w:val="both"/>
        <w:rPr>
          <w:rFonts w:ascii="Times New Roman" w:eastAsia="Times New Roman" w:hAnsi="Times New Roman" w:cs="Times New Roman"/>
          <w:b/>
          <w:color w:val="000000"/>
          <w:sz w:val="28"/>
          <w:szCs w:val="28"/>
          <w:lang w:val="tt-RU" w:eastAsia="ru-RU"/>
        </w:rPr>
      </w:pPr>
    </w:p>
    <w:p w:rsidR="00EC0BCB" w:rsidRPr="00EC0BCB" w:rsidRDefault="00EC0BCB" w:rsidP="00EC0BCB">
      <w:pPr>
        <w:shd w:val="clear" w:color="auto" w:fill="FFFFFF"/>
        <w:spacing w:after="0" w:line="240" w:lineRule="auto"/>
        <w:jc w:val="both"/>
        <w:rPr>
          <w:rFonts w:ascii="Times New Roman" w:eastAsia="Times New Roman" w:hAnsi="Times New Roman" w:cs="Times New Roman"/>
          <w:b/>
          <w:color w:val="000000"/>
          <w:sz w:val="28"/>
          <w:szCs w:val="28"/>
          <w:lang w:val="tt-RU" w:eastAsia="ru-RU"/>
        </w:rPr>
      </w:pPr>
      <w:r w:rsidRPr="00EC0BCB">
        <w:rPr>
          <w:rFonts w:ascii="Times New Roman" w:eastAsia="Times New Roman" w:hAnsi="Times New Roman" w:cs="Times New Roman"/>
          <w:b/>
          <w:color w:val="000000"/>
          <w:sz w:val="28"/>
          <w:szCs w:val="28"/>
          <w:lang w:val="tt-RU" w:eastAsia="ru-RU"/>
        </w:rPr>
        <w:lastRenderedPageBreak/>
        <w:t xml:space="preserve">ВВЕДЕНИЕ </w:t>
      </w:r>
    </w:p>
    <w:p w:rsidR="004E587F" w:rsidRPr="00865362" w:rsidRDefault="00EC0BCB" w:rsidP="00865362">
      <w:pPr>
        <w:shd w:val="clear" w:color="auto" w:fill="FFFFFF"/>
        <w:spacing w:after="0" w:line="240" w:lineRule="auto"/>
        <w:ind w:left="4536"/>
        <w:jc w:val="both"/>
        <w:rPr>
          <w:rFonts w:ascii="Times New Roman" w:eastAsia="Times New Roman" w:hAnsi="Times New Roman" w:cs="Times New Roman"/>
          <w:bCs/>
          <w:color w:val="000000"/>
          <w:sz w:val="24"/>
          <w:szCs w:val="24"/>
          <w:lang w:eastAsia="ru-RU" w:bidi="en-US"/>
        </w:rPr>
      </w:pPr>
      <w:r>
        <w:rPr>
          <w:rFonts w:ascii="Times New Roman" w:eastAsia="Times New Roman" w:hAnsi="Times New Roman" w:cs="Times New Roman"/>
          <w:color w:val="000000"/>
          <w:sz w:val="24"/>
          <w:szCs w:val="24"/>
          <w:lang w:val="tt-RU" w:eastAsia="ru-RU"/>
        </w:rPr>
        <w:t xml:space="preserve"> </w:t>
      </w:r>
      <w:r w:rsidR="00AC000C">
        <w:rPr>
          <w:rFonts w:ascii="Times New Roman" w:eastAsia="Times New Roman" w:hAnsi="Times New Roman" w:cs="Times New Roman"/>
          <w:color w:val="000000"/>
          <w:sz w:val="24"/>
          <w:szCs w:val="24"/>
          <w:lang w:val="tt-RU" w:eastAsia="ru-RU"/>
        </w:rPr>
        <w:t>“Б</w:t>
      </w:r>
      <w:r w:rsidR="00AC000C" w:rsidRPr="00AC000C">
        <w:rPr>
          <w:rFonts w:ascii="Times New Roman" w:eastAsia="Times New Roman" w:hAnsi="Times New Roman" w:cs="Times New Roman"/>
          <w:color w:val="000000"/>
          <w:sz w:val="24"/>
          <w:szCs w:val="24"/>
          <w:lang w:eastAsia="ru-RU"/>
        </w:rPr>
        <w:t>ез памяти (исторической) – нет традиций, без традиций – нет культуры, без культуры – нет воспитания, без воспитания – нет духовности, без духовности – нет личности, без личности – нет н</w:t>
      </w:r>
      <w:r w:rsidR="00AC000C">
        <w:rPr>
          <w:rFonts w:ascii="Times New Roman" w:eastAsia="Times New Roman" w:hAnsi="Times New Roman" w:cs="Times New Roman"/>
          <w:color w:val="000000"/>
          <w:sz w:val="24"/>
          <w:szCs w:val="24"/>
          <w:lang w:eastAsia="ru-RU"/>
        </w:rPr>
        <w:t>арода как исторической личности»</w:t>
      </w:r>
      <w:r w:rsidR="00865362">
        <w:rPr>
          <w:rFonts w:ascii="Times New Roman" w:eastAsia="Times New Roman" w:hAnsi="Times New Roman" w:cs="Times New Roman"/>
          <w:color w:val="000000"/>
          <w:sz w:val="24"/>
          <w:szCs w:val="24"/>
          <w:lang w:eastAsia="ru-RU"/>
        </w:rPr>
        <w:t xml:space="preserve"> </w:t>
      </w:r>
      <w:r w:rsidR="00AC000C">
        <w:rPr>
          <w:rFonts w:ascii="Times New Roman" w:eastAsia="Times New Roman" w:hAnsi="Times New Roman" w:cs="Times New Roman"/>
          <w:b/>
          <w:bCs/>
          <w:color w:val="000000"/>
          <w:sz w:val="28"/>
          <w:szCs w:val="28"/>
          <w:lang w:eastAsia="ru-RU" w:bidi="en-US"/>
        </w:rPr>
        <w:t xml:space="preserve"> </w:t>
      </w:r>
      <w:r w:rsidR="00AC000C" w:rsidRPr="00865362">
        <w:rPr>
          <w:rFonts w:ascii="Times New Roman" w:eastAsia="Times New Roman" w:hAnsi="Times New Roman" w:cs="Times New Roman"/>
          <w:bCs/>
          <w:color w:val="000000"/>
          <w:sz w:val="24"/>
          <w:szCs w:val="24"/>
          <w:lang w:eastAsia="ru-RU" w:bidi="en-US"/>
        </w:rPr>
        <w:t>Г.Н.Волков</w:t>
      </w:r>
    </w:p>
    <w:p w:rsidR="00520BD6" w:rsidRPr="00520BD6" w:rsidRDefault="00520BD6" w:rsidP="00520BD6">
      <w:pPr>
        <w:spacing w:before="100" w:beforeAutospacing="1" w:after="100" w:afterAutospacing="1" w:line="240" w:lineRule="auto"/>
        <w:ind w:left="567" w:hanging="426"/>
        <w:contextualSpacing/>
        <w:rPr>
          <w:rFonts w:ascii="Times New Roman" w:eastAsia="Times New Roman" w:hAnsi="Times New Roman" w:cs="Times New Roman"/>
          <w:b/>
          <w:bCs/>
          <w:color w:val="000000"/>
          <w:sz w:val="28"/>
          <w:szCs w:val="28"/>
          <w:lang w:val="tt-RU" w:eastAsia="ru-RU" w:bidi="en-US"/>
        </w:rPr>
      </w:pPr>
    </w:p>
    <w:p w:rsidR="007B1C30" w:rsidRPr="007B1C30" w:rsidRDefault="007B1C30" w:rsidP="007B1C30">
      <w:pPr>
        <w:shd w:val="clear" w:color="auto" w:fill="FFFFFF"/>
        <w:spacing w:after="0" w:line="240" w:lineRule="auto"/>
        <w:ind w:firstLine="993"/>
        <w:jc w:val="both"/>
        <w:rPr>
          <w:rFonts w:ascii="Calibri" w:eastAsia="Times New Roman" w:hAnsi="Calibri" w:cs="Calibri"/>
          <w:color w:val="000000"/>
          <w:sz w:val="28"/>
          <w:szCs w:val="28"/>
          <w:lang w:eastAsia="ru-RU"/>
        </w:rPr>
      </w:pPr>
      <w:r w:rsidRPr="007B1C30">
        <w:rPr>
          <w:rFonts w:ascii="Times New Roman" w:eastAsia="Times New Roman" w:hAnsi="Times New Roman" w:cs="Times New Roman"/>
          <w:color w:val="000000"/>
          <w:sz w:val="28"/>
          <w:szCs w:val="28"/>
          <w:lang w:eastAsia="ru-RU"/>
        </w:rPr>
        <w:t>Дошкольный возраст – важнейший период становления личности, в течение которого формируются предпосылки гражданских качеств, представления о человеке, обществе, культуре.</w:t>
      </w:r>
    </w:p>
    <w:p w:rsidR="007B1C30" w:rsidRPr="007B1C30" w:rsidRDefault="007B1C30" w:rsidP="007B1C30">
      <w:pPr>
        <w:shd w:val="clear" w:color="auto" w:fill="FFFFFF"/>
        <w:spacing w:after="0" w:line="240" w:lineRule="auto"/>
        <w:ind w:firstLine="993"/>
        <w:jc w:val="both"/>
        <w:rPr>
          <w:rFonts w:ascii="Calibri" w:eastAsia="Times New Roman" w:hAnsi="Calibri" w:cs="Calibri"/>
          <w:color w:val="000000"/>
          <w:sz w:val="28"/>
          <w:szCs w:val="28"/>
          <w:lang w:eastAsia="ru-RU"/>
        </w:rPr>
      </w:pPr>
      <w:r w:rsidRPr="007B1C30">
        <w:rPr>
          <w:rFonts w:ascii="Times New Roman" w:eastAsia="Times New Roman" w:hAnsi="Times New Roman" w:cs="Times New Roman"/>
          <w:color w:val="000000"/>
          <w:sz w:val="28"/>
          <w:szCs w:val="28"/>
          <w:lang w:eastAsia="ru-RU"/>
        </w:rPr>
        <w:t>Время в сегодняшнем мире постоянно наращивает свой темп. Мир вокруг меняется с невероятной быстротой, но то, что связано в нем со стабильностью, с привычным укладом жизни, называется </w:t>
      </w:r>
      <w:r w:rsidRPr="007B1C30">
        <w:rPr>
          <w:rFonts w:ascii="Times New Roman" w:eastAsia="Times New Roman" w:hAnsi="Times New Roman" w:cs="Times New Roman"/>
          <w:b/>
          <w:bCs/>
          <w:color w:val="000000"/>
          <w:sz w:val="28"/>
          <w:szCs w:val="28"/>
          <w:lang w:eastAsia="ru-RU"/>
        </w:rPr>
        <w:t>традицией.</w:t>
      </w:r>
      <w:r w:rsidRPr="007B1C30">
        <w:rPr>
          <w:rFonts w:ascii="Times New Roman" w:eastAsia="Times New Roman" w:hAnsi="Times New Roman" w:cs="Times New Roman"/>
          <w:color w:val="000000"/>
          <w:sz w:val="28"/>
          <w:szCs w:val="28"/>
          <w:lang w:eastAsia="ru-RU"/>
        </w:rPr>
        <w:t> Важно с дошкольного детства формировать в детях духовно-нравственные качества, воспитывать хранителя культурного наследия, хранителя традиций и обрядов, подчиняясь великому закону взаимодействия и взаимопроникновения культур. Сохранение и возрождение культурного наследия начинается с родного края и играет важную роль в воспитании подрастающего поколения.  Национальная культура становится для ребенка первым шагом в освоении богатс</w:t>
      </w:r>
      <w:r>
        <w:rPr>
          <w:rFonts w:ascii="Times New Roman" w:eastAsia="Times New Roman" w:hAnsi="Times New Roman" w:cs="Times New Roman"/>
          <w:color w:val="000000"/>
          <w:sz w:val="28"/>
          <w:szCs w:val="28"/>
          <w:lang w:eastAsia="ru-RU"/>
        </w:rPr>
        <w:t>тв мировой культуры, присвоении</w:t>
      </w:r>
      <w:r w:rsidRPr="007B1C30">
        <w:rPr>
          <w:rFonts w:ascii="Times New Roman" w:eastAsia="Times New Roman" w:hAnsi="Times New Roman" w:cs="Times New Roman"/>
          <w:color w:val="000000"/>
          <w:sz w:val="28"/>
          <w:szCs w:val="28"/>
          <w:lang w:eastAsia="ru-RU"/>
        </w:rPr>
        <w:t> общечеловеческих ценностей, формировании собственной личностной культуры.</w:t>
      </w:r>
    </w:p>
    <w:p w:rsidR="007B1C30" w:rsidRPr="007B1C30" w:rsidRDefault="007B1C30" w:rsidP="007B1C30">
      <w:pPr>
        <w:shd w:val="clear" w:color="auto" w:fill="FFFFFF"/>
        <w:spacing w:after="0" w:line="240" w:lineRule="auto"/>
        <w:ind w:firstLine="993"/>
        <w:jc w:val="both"/>
        <w:rPr>
          <w:rFonts w:ascii="Calibri" w:eastAsia="Times New Roman" w:hAnsi="Calibri" w:cs="Calibri"/>
          <w:color w:val="000000"/>
          <w:sz w:val="28"/>
          <w:szCs w:val="28"/>
          <w:lang w:eastAsia="ru-RU"/>
        </w:rPr>
      </w:pPr>
      <w:r w:rsidRPr="007B1C30">
        <w:rPr>
          <w:rFonts w:ascii="Times New Roman" w:eastAsia="Times New Roman" w:hAnsi="Times New Roman" w:cs="Times New Roman"/>
          <w:color w:val="000000"/>
          <w:sz w:val="28"/>
          <w:szCs w:val="28"/>
          <w:lang w:eastAsia="ru-RU"/>
        </w:rPr>
        <w:t>Воспитание детей на народных традициях, формирование человека, знающего историю и культуру своего народа, родной язык, обычаи, обряды, является одной из главных задач развития современного образования.</w:t>
      </w:r>
    </w:p>
    <w:p w:rsidR="007B1C30" w:rsidRPr="007B1C30" w:rsidRDefault="007B1C30" w:rsidP="007B1C30">
      <w:pPr>
        <w:shd w:val="clear" w:color="auto" w:fill="FFFFFF"/>
        <w:spacing w:after="0" w:line="240" w:lineRule="auto"/>
        <w:ind w:firstLine="993"/>
        <w:jc w:val="both"/>
        <w:rPr>
          <w:rFonts w:ascii="Calibri" w:eastAsia="Times New Roman" w:hAnsi="Calibri" w:cs="Calibri"/>
          <w:color w:val="000000"/>
          <w:sz w:val="28"/>
          <w:szCs w:val="28"/>
          <w:lang w:eastAsia="ru-RU"/>
        </w:rPr>
      </w:pPr>
      <w:r w:rsidRPr="007B1C30">
        <w:rPr>
          <w:rFonts w:ascii="Times New Roman" w:eastAsia="Times New Roman" w:hAnsi="Times New Roman" w:cs="Times New Roman"/>
          <w:color w:val="000000"/>
          <w:sz w:val="28"/>
          <w:szCs w:val="28"/>
          <w:lang w:eastAsia="ru-RU"/>
        </w:rPr>
        <w:t>В </w:t>
      </w:r>
      <w:r w:rsidRPr="007B1C30">
        <w:rPr>
          <w:rFonts w:ascii="Times New Roman" w:eastAsia="Times New Roman" w:hAnsi="Times New Roman" w:cs="Times New Roman"/>
          <w:b/>
          <w:bCs/>
          <w:color w:val="000000"/>
          <w:sz w:val="28"/>
          <w:szCs w:val="28"/>
          <w:lang w:eastAsia="ru-RU"/>
        </w:rPr>
        <w:t>Федеральном законе от 29.12.2012г. N 273- ФЗ</w:t>
      </w:r>
      <w:r w:rsidRPr="007B1C30">
        <w:rPr>
          <w:rFonts w:ascii="Times New Roman" w:eastAsia="Times New Roman" w:hAnsi="Times New Roman" w:cs="Times New Roman"/>
          <w:color w:val="000000"/>
          <w:sz w:val="28"/>
          <w:szCs w:val="28"/>
          <w:lang w:eastAsia="ru-RU"/>
        </w:rPr>
        <w:t> "Об образовании в Российской Федерации</w:t>
      </w:r>
      <w:r>
        <w:rPr>
          <w:rFonts w:ascii="Times New Roman" w:eastAsia="Times New Roman" w:hAnsi="Times New Roman" w:cs="Times New Roman"/>
          <w:color w:val="000000"/>
          <w:sz w:val="28"/>
          <w:szCs w:val="28"/>
          <w:lang w:eastAsia="ru-RU"/>
        </w:rPr>
        <w:t>»</w:t>
      </w:r>
      <w:r w:rsidRPr="007B1C30">
        <w:rPr>
          <w:rFonts w:ascii="Times New Roman" w:eastAsia="Times New Roman" w:hAnsi="Times New Roman" w:cs="Times New Roman"/>
          <w:color w:val="000000"/>
          <w:sz w:val="28"/>
          <w:szCs w:val="28"/>
          <w:lang w:eastAsia="ru-RU"/>
        </w:rPr>
        <w:t xml:space="preserve"> определены основные принципы государственной политики и правового регулирования отношений в сфере образования - «…единство образовательного пространства на территории Российской Федерации, защита и развитие </w:t>
      </w:r>
      <w:r w:rsidRPr="007B1C30">
        <w:rPr>
          <w:rFonts w:ascii="Times New Roman" w:eastAsia="Times New Roman" w:hAnsi="Times New Roman" w:cs="Times New Roman"/>
          <w:b/>
          <w:bCs/>
          <w:color w:val="000000"/>
          <w:sz w:val="28"/>
          <w:szCs w:val="28"/>
          <w:lang w:eastAsia="ru-RU"/>
        </w:rPr>
        <w:t xml:space="preserve">этнокультурных </w:t>
      </w:r>
      <w:r w:rsidRPr="007B1C30">
        <w:rPr>
          <w:rFonts w:ascii="Times New Roman" w:eastAsia="Times New Roman" w:hAnsi="Times New Roman" w:cs="Times New Roman"/>
          <w:color w:val="000000"/>
          <w:sz w:val="28"/>
          <w:szCs w:val="28"/>
          <w:lang w:eastAsia="ru-RU"/>
        </w:rPr>
        <w:t>особенностей и традиций народов Российской Федерации в условиях многонационального государства… К полномочиям органов государственной власти субъектов Российской Федерации в сфере образования относится «…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7B1C30" w:rsidRPr="007B1C30" w:rsidRDefault="007B1C30" w:rsidP="007B1C30">
      <w:pPr>
        <w:shd w:val="clear" w:color="auto" w:fill="FFFFFF"/>
        <w:spacing w:after="0" w:line="240" w:lineRule="auto"/>
        <w:ind w:firstLine="993"/>
        <w:jc w:val="both"/>
        <w:rPr>
          <w:rFonts w:ascii="Calibri" w:eastAsia="Times New Roman" w:hAnsi="Calibri" w:cs="Calibri"/>
          <w:color w:val="000000"/>
          <w:sz w:val="28"/>
          <w:szCs w:val="28"/>
          <w:lang w:eastAsia="ru-RU"/>
        </w:rPr>
      </w:pPr>
      <w:r w:rsidRPr="007B1C30">
        <w:rPr>
          <w:rFonts w:ascii="Times New Roman" w:eastAsia="Times New Roman" w:hAnsi="Times New Roman" w:cs="Times New Roman"/>
          <w:color w:val="000000"/>
          <w:sz w:val="28"/>
          <w:szCs w:val="28"/>
          <w:lang w:eastAsia="ru-RU"/>
        </w:rPr>
        <w:t>В </w:t>
      </w:r>
      <w:r w:rsidRPr="007B1C30">
        <w:rPr>
          <w:rFonts w:ascii="Times New Roman" w:eastAsia="Times New Roman" w:hAnsi="Times New Roman" w:cs="Times New Roman"/>
          <w:b/>
          <w:bCs/>
          <w:color w:val="000000"/>
          <w:sz w:val="28"/>
          <w:szCs w:val="28"/>
          <w:lang w:eastAsia="ru-RU"/>
        </w:rPr>
        <w:t>«Национальной доктрине образования в РФ</w:t>
      </w:r>
      <w:r w:rsidRPr="007B1C30">
        <w:rPr>
          <w:rFonts w:ascii="Times New Roman" w:eastAsia="Times New Roman" w:hAnsi="Times New Roman" w:cs="Times New Roman"/>
          <w:color w:val="000000"/>
          <w:sz w:val="28"/>
          <w:szCs w:val="28"/>
          <w:lang w:eastAsia="ru-RU"/>
        </w:rPr>
        <w:t>» также говорится, что «система образования призвана обеспечить историческую преемственность поколений, сохранение, распространение и развитие национальной культуры, поддержку этнической самобытности народов России, гуманистических традиций, сохранение языков и культур малых народов Российской Федерации».</w:t>
      </w:r>
    </w:p>
    <w:p w:rsidR="007B1C30" w:rsidRPr="007B1C30" w:rsidRDefault="007B1C30" w:rsidP="007B1C30">
      <w:pPr>
        <w:shd w:val="clear" w:color="auto" w:fill="FFFFFF"/>
        <w:spacing w:after="0" w:line="240" w:lineRule="auto"/>
        <w:ind w:firstLine="993"/>
        <w:jc w:val="both"/>
        <w:rPr>
          <w:rFonts w:ascii="Calibri" w:eastAsia="Times New Roman" w:hAnsi="Calibri" w:cs="Calibri"/>
          <w:color w:val="000000"/>
          <w:sz w:val="28"/>
          <w:szCs w:val="28"/>
          <w:lang w:eastAsia="ru-RU"/>
        </w:rPr>
      </w:pPr>
      <w:r w:rsidRPr="007B1C30">
        <w:rPr>
          <w:rFonts w:ascii="Times New Roman" w:eastAsia="Times New Roman" w:hAnsi="Times New Roman" w:cs="Times New Roman"/>
          <w:b/>
          <w:bCs/>
          <w:color w:val="000000"/>
          <w:sz w:val="28"/>
          <w:szCs w:val="28"/>
          <w:lang w:eastAsia="ru-RU"/>
        </w:rPr>
        <w:t>17 октября 2013 г. Приказом Министерст</w:t>
      </w:r>
      <w:r w:rsidRPr="007B1C30">
        <w:rPr>
          <w:rFonts w:ascii="Times New Roman" w:eastAsia="Times New Roman" w:hAnsi="Times New Roman" w:cs="Times New Roman"/>
          <w:color w:val="000000"/>
          <w:sz w:val="28"/>
          <w:szCs w:val="28"/>
          <w:lang w:eastAsia="ru-RU"/>
        </w:rPr>
        <w:t xml:space="preserve">ва образования и науки РФ № 1155 утвержден Федеральный государственный образовательный стандарт дошкольного образования. Этот документ на федеральном уровне определяет, </w:t>
      </w:r>
      <w:r w:rsidRPr="007B1C30">
        <w:rPr>
          <w:rFonts w:ascii="Times New Roman" w:eastAsia="Times New Roman" w:hAnsi="Times New Roman" w:cs="Times New Roman"/>
          <w:color w:val="000000"/>
          <w:sz w:val="28"/>
          <w:szCs w:val="28"/>
          <w:lang w:eastAsia="ru-RU"/>
        </w:rPr>
        <w:lastRenderedPageBreak/>
        <w:t>какой должна быть образовательная программа дошкольного учреждения, ее цели, содержание образования и рекомендации по организации воспитательно - образовательного процесса.</w:t>
      </w:r>
    </w:p>
    <w:p w:rsidR="007B1C30" w:rsidRDefault="007B1C30" w:rsidP="007B1C30">
      <w:pPr>
        <w:shd w:val="clear" w:color="auto" w:fill="FFFFFF"/>
        <w:spacing w:after="0" w:line="240" w:lineRule="auto"/>
        <w:ind w:firstLine="993"/>
        <w:jc w:val="both"/>
        <w:rPr>
          <w:rFonts w:ascii="Times New Roman" w:eastAsia="Times New Roman" w:hAnsi="Times New Roman" w:cs="Times New Roman"/>
          <w:color w:val="000000"/>
          <w:sz w:val="28"/>
          <w:szCs w:val="28"/>
          <w:lang w:eastAsia="ru-RU"/>
        </w:rPr>
      </w:pPr>
      <w:r w:rsidRPr="007B1C30">
        <w:rPr>
          <w:rFonts w:ascii="Times New Roman" w:eastAsia="Times New Roman" w:hAnsi="Times New Roman" w:cs="Times New Roman"/>
          <w:color w:val="000000"/>
          <w:sz w:val="28"/>
          <w:szCs w:val="28"/>
          <w:lang w:eastAsia="ru-RU"/>
        </w:rPr>
        <w:t>Веками народ приобретал опыт, собственный уклад жизни, традиции. Соприкосновение с народным искусством и традициями, участие в народных праздниках духовно обогащают ребенка, воспитывают гордость за свой народ, поддерживают интерес к его истории и культуре. По утверждению </w:t>
      </w:r>
      <w:r w:rsidRPr="007B1C30">
        <w:rPr>
          <w:rFonts w:ascii="Times New Roman" w:eastAsia="Times New Roman" w:hAnsi="Times New Roman" w:cs="Times New Roman"/>
          <w:bCs/>
          <w:color w:val="000000"/>
          <w:sz w:val="28"/>
          <w:szCs w:val="28"/>
          <w:lang w:eastAsia="ru-RU"/>
        </w:rPr>
        <w:t>А.И.Арнольдова, Н.П.Денисюка, Г.Н.Волкова</w:t>
      </w:r>
      <w:r w:rsidRPr="007B1C30">
        <w:rPr>
          <w:rFonts w:ascii="Times New Roman" w:eastAsia="Times New Roman" w:hAnsi="Times New Roman" w:cs="Times New Roman"/>
          <w:color w:val="000000"/>
          <w:sz w:val="28"/>
          <w:szCs w:val="28"/>
          <w:lang w:eastAsia="ru-RU"/>
        </w:rPr>
        <w:t>, приобщение к национальной культуре становится актуальным педагогическим вопросом современности, так как каждый народ не просто хранит исторически сложившиеся воспитательные традиции и особенности, но и стремится перенести их в будущее, чтобы не утратить исторического национального лица и самобытности.</w:t>
      </w:r>
    </w:p>
    <w:p w:rsidR="00AC000C" w:rsidRPr="007B1C30" w:rsidRDefault="00AC000C" w:rsidP="007B1C30">
      <w:pPr>
        <w:shd w:val="clear" w:color="auto" w:fill="FFFFFF"/>
        <w:spacing w:after="0" w:line="240" w:lineRule="auto"/>
        <w:ind w:firstLine="567"/>
        <w:jc w:val="both"/>
        <w:rPr>
          <w:rFonts w:ascii="Calibri" w:eastAsia="Times New Roman" w:hAnsi="Calibri" w:cs="Calibri"/>
          <w:color w:val="000000"/>
          <w:sz w:val="28"/>
          <w:szCs w:val="28"/>
          <w:lang w:eastAsia="ru-RU"/>
        </w:rPr>
      </w:pPr>
    </w:p>
    <w:p w:rsidR="00520BD6" w:rsidRPr="00520BD6" w:rsidRDefault="00520BD6" w:rsidP="00520BD6">
      <w:pPr>
        <w:spacing w:before="100" w:beforeAutospacing="1" w:after="100" w:afterAutospacing="1" w:line="240" w:lineRule="auto"/>
        <w:ind w:left="567" w:hanging="426"/>
        <w:contextualSpacing/>
        <w:jc w:val="center"/>
        <w:rPr>
          <w:rFonts w:ascii="Times New Roman" w:eastAsia="Times New Roman" w:hAnsi="Times New Roman" w:cs="Times New Roman"/>
          <w:b/>
          <w:bCs/>
          <w:color w:val="000000"/>
          <w:sz w:val="28"/>
          <w:szCs w:val="28"/>
          <w:lang w:val="tt-RU" w:eastAsia="ru-RU" w:bidi="en-US"/>
        </w:rPr>
      </w:pPr>
      <w:r w:rsidRPr="00520BD6">
        <w:rPr>
          <w:rFonts w:ascii="Times New Roman" w:eastAsia="Times New Roman" w:hAnsi="Times New Roman" w:cs="Times New Roman"/>
          <w:b/>
          <w:bCs/>
          <w:color w:val="000000"/>
          <w:sz w:val="28"/>
          <w:szCs w:val="28"/>
          <w:lang w:eastAsia="ru-RU" w:bidi="en-US"/>
        </w:rPr>
        <w:t>И</w:t>
      </w:r>
      <w:r w:rsidRPr="00520BD6">
        <w:rPr>
          <w:rFonts w:ascii="Times New Roman" w:eastAsia="Times New Roman" w:hAnsi="Times New Roman" w:cs="Times New Roman"/>
          <w:b/>
          <w:bCs/>
          <w:color w:val="000000"/>
          <w:sz w:val="28"/>
          <w:szCs w:val="28"/>
          <w:lang w:val="tt-RU" w:eastAsia="ru-RU" w:bidi="en-US"/>
        </w:rPr>
        <w:t>СПОЛЬЗОВАНИЕ МУЛЬТИМЕДИЙНЫХ РЕСУРСОВ В ОРГАНИЗАЦИИ ЯЗЫКОВОГО ПРОСТРАНСТВА ПО ОБУЧЕНИЮ ДЕТЕЙ ДОШКОЛЬНОГО ВОЗРАСТА ТАТАРСКОМУ ЯЗЫКУ</w:t>
      </w:r>
    </w:p>
    <w:p w:rsidR="00520BD6" w:rsidRPr="00520BD6" w:rsidRDefault="00520BD6" w:rsidP="00520BD6">
      <w:pPr>
        <w:spacing w:before="100" w:beforeAutospacing="1" w:after="100" w:afterAutospacing="1" w:line="240" w:lineRule="auto"/>
        <w:ind w:left="567" w:hanging="426"/>
        <w:contextualSpacing/>
        <w:jc w:val="center"/>
        <w:rPr>
          <w:rFonts w:ascii="Times New Roman" w:eastAsia="Times New Roman" w:hAnsi="Times New Roman" w:cs="Times New Roman"/>
          <w:b/>
          <w:bCs/>
          <w:color w:val="000000"/>
          <w:sz w:val="28"/>
          <w:szCs w:val="28"/>
          <w:lang w:eastAsia="ru-RU" w:bidi="en-US"/>
        </w:rPr>
      </w:pPr>
    </w:p>
    <w:p w:rsidR="00520BD6" w:rsidRPr="00520BD6" w:rsidRDefault="00520BD6" w:rsidP="00520BD6">
      <w:pPr>
        <w:spacing w:before="100" w:beforeAutospacing="1" w:after="100" w:afterAutospacing="1" w:line="240" w:lineRule="auto"/>
        <w:ind w:left="567" w:hanging="426"/>
        <w:contextualSpacing/>
        <w:jc w:val="right"/>
        <w:rPr>
          <w:rFonts w:ascii="Times New Roman" w:eastAsia="Times New Roman" w:hAnsi="Times New Roman" w:cs="Times New Roman"/>
          <w:b/>
          <w:bCs/>
          <w:i/>
          <w:color w:val="000000"/>
          <w:sz w:val="24"/>
          <w:szCs w:val="24"/>
          <w:lang w:eastAsia="ru-RU" w:bidi="en-US"/>
        </w:rPr>
      </w:pPr>
      <w:r w:rsidRPr="00520BD6">
        <w:rPr>
          <w:rFonts w:ascii="Times New Roman" w:eastAsia="Times New Roman" w:hAnsi="Times New Roman" w:cs="Times New Roman"/>
          <w:b/>
          <w:bCs/>
          <w:color w:val="000000"/>
          <w:sz w:val="24"/>
          <w:szCs w:val="24"/>
          <w:lang w:eastAsia="ru-RU" w:bidi="en-US"/>
        </w:rPr>
        <w:t>Тихонова Алёна Сергеевна</w:t>
      </w:r>
      <w:r w:rsidRPr="00520BD6">
        <w:rPr>
          <w:rFonts w:ascii="Times New Roman" w:eastAsia="Times New Roman" w:hAnsi="Times New Roman" w:cs="Times New Roman"/>
          <w:b/>
          <w:bCs/>
          <w:i/>
          <w:color w:val="000000"/>
          <w:sz w:val="24"/>
          <w:szCs w:val="24"/>
          <w:lang w:eastAsia="ru-RU" w:bidi="en-US"/>
        </w:rPr>
        <w:t>,</w:t>
      </w:r>
    </w:p>
    <w:p w:rsidR="00520BD6" w:rsidRPr="00520BD6" w:rsidRDefault="00520BD6" w:rsidP="00520BD6">
      <w:pPr>
        <w:spacing w:before="100" w:beforeAutospacing="1" w:after="100" w:afterAutospacing="1" w:line="240" w:lineRule="auto"/>
        <w:ind w:left="567" w:hanging="426"/>
        <w:contextualSpacing/>
        <w:jc w:val="right"/>
        <w:rPr>
          <w:rFonts w:ascii="Times New Roman" w:eastAsia="Times New Roman" w:hAnsi="Times New Roman" w:cs="Times New Roman"/>
          <w:bCs/>
          <w:i/>
          <w:color w:val="000000"/>
          <w:sz w:val="24"/>
          <w:szCs w:val="24"/>
          <w:lang w:eastAsia="ru-RU" w:bidi="en-US"/>
        </w:rPr>
      </w:pPr>
      <w:r w:rsidRPr="00520BD6">
        <w:rPr>
          <w:rFonts w:ascii="Times New Roman" w:eastAsia="Times New Roman" w:hAnsi="Times New Roman" w:cs="Times New Roman"/>
          <w:bCs/>
          <w:i/>
          <w:color w:val="000000"/>
          <w:sz w:val="24"/>
          <w:szCs w:val="24"/>
          <w:lang w:eastAsia="ru-RU" w:bidi="en-US"/>
        </w:rPr>
        <w:t xml:space="preserve">заместитель заведующего по ВМР </w:t>
      </w:r>
    </w:p>
    <w:p w:rsidR="00520BD6" w:rsidRPr="00520BD6" w:rsidRDefault="00520BD6" w:rsidP="00520BD6">
      <w:pPr>
        <w:spacing w:before="100" w:beforeAutospacing="1" w:after="100" w:afterAutospacing="1" w:line="240" w:lineRule="auto"/>
        <w:ind w:left="567" w:hanging="426"/>
        <w:contextualSpacing/>
        <w:jc w:val="right"/>
        <w:rPr>
          <w:rFonts w:ascii="Times New Roman" w:eastAsia="Times New Roman" w:hAnsi="Times New Roman" w:cs="Times New Roman"/>
          <w:bCs/>
          <w:i/>
          <w:color w:val="000000"/>
          <w:sz w:val="24"/>
          <w:szCs w:val="24"/>
          <w:lang w:eastAsia="ru-RU" w:bidi="en-US"/>
        </w:rPr>
      </w:pPr>
      <w:r w:rsidRPr="00520BD6">
        <w:rPr>
          <w:rFonts w:ascii="Times New Roman" w:eastAsia="Times New Roman" w:hAnsi="Times New Roman" w:cs="Times New Roman"/>
          <w:bCs/>
          <w:i/>
          <w:color w:val="000000"/>
          <w:sz w:val="24"/>
          <w:szCs w:val="24"/>
          <w:lang w:eastAsia="ru-RU" w:bidi="en-US"/>
        </w:rPr>
        <w:t>Лаишевского детского сада «Счастливый малыш»</w:t>
      </w:r>
    </w:p>
    <w:p w:rsidR="00520BD6" w:rsidRPr="00520BD6" w:rsidRDefault="00520BD6" w:rsidP="00520BD6">
      <w:pPr>
        <w:spacing w:before="100" w:beforeAutospacing="1" w:after="100" w:afterAutospacing="1" w:line="240" w:lineRule="auto"/>
        <w:ind w:left="567" w:hanging="426"/>
        <w:contextualSpacing/>
        <w:jc w:val="right"/>
        <w:rPr>
          <w:rFonts w:ascii="Times New Roman" w:eastAsia="Times New Roman" w:hAnsi="Times New Roman" w:cs="Times New Roman"/>
          <w:bCs/>
          <w:i/>
          <w:color w:val="000000"/>
          <w:sz w:val="24"/>
          <w:szCs w:val="24"/>
          <w:lang w:eastAsia="ru-RU" w:bidi="en-US"/>
        </w:rPr>
      </w:pPr>
      <w:r w:rsidRPr="00520BD6">
        <w:rPr>
          <w:rFonts w:ascii="Times New Roman" w:eastAsia="Times New Roman" w:hAnsi="Times New Roman" w:cs="Times New Roman"/>
          <w:bCs/>
          <w:i/>
          <w:color w:val="000000"/>
          <w:sz w:val="24"/>
          <w:szCs w:val="24"/>
          <w:lang w:eastAsia="ru-RU" w:bidi="en-US"/>
        </w:rPr>
        <w:t>Лаишевского муниципального района Республики Татарстан</w:t>
      </w:r>
    </w:p>
    <w:p w:rsidR="00520BD6" w:rsidRPr="00520BD6" w:rsidRDefault="00520BD6" w:rsidP="00520BD6">
      <w:pPr>
        <w:spacing w:before="100" w:beforeAutospacing="1" w:after="100" w:afterAutospacing="1" w:line="240" w:lineRule="auto"/>
        <w:ind w:firstLine="360"/>
        <w:contextualSpacing/>
        <w:jc w:val="both"/>
        <w:rPr>
          <w:rFonts w:ascii="Times New Roman" w:eastAsia="Times New Roman" w:hAnsi="Times New Roman" w:cs="Times New Roman"/>
          <w:color w:val="000000"/>
          <w:sz w:val="28"/>
          <w:szCs w:val="28"/>
          <w:lang w:eastAsia="ru-RU" w:bidi="en-US"/>
        </w:rPr>
      </w:pPr>
    </w:p>
    <w:p w:rsidR="00520BD6" w:rsidRPr="00520BD6" w:rsidRDefault="00520BD6" w:rsidP="00520BD6">
      <w:pPr>
        <w:tabs>
          <w:tab w:val="left" w:pos="567"/>
        </w:tabs>
        <w:spacing w:before="100" w:beforeAutospacing="1" w:after="100" w:afterAutospacing="1" w:line="240" w:lineRule="auto"/>
        <w:ind w:firstLine="360"/>
        <w:contextualSpacing/>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 xml:space="preserve">        Как известно, татарский язык был признан Юнеско одним из 14 развитых и широко употребляемых языков мира. </w:t>
      </w:r>
    </w:p>
    <w:p w:rsidR="00520BD6" w:rsidRPr="00520BD6" w:rsidRDefault="00520BD6" w:rsidP="00520BD6">
      <w:pPr>
        <w:tabs>
          <w:tab w:val="left" w:pos="567"/>
        </w:tabs>
        <w:spacing w:before="100" w:beforeAutospacing="1" w:after="100" w:afterAutospacing="1" w:line="240" w:lineRule="auto"/>
        <w:ind w:firstLine="360"/>
        <w:contextualSpacing/>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 xml:space="preserve">        Мы считаем, что изучение татарского языка остается важным средством всестороннего воспитания и развития ребенка, вот почему обучению детей татарскому языку в нашем детском саду уделяется особое внимание. Если раньше в преподавании языка доминировала теория, то сейчас идет обращение к коммуникации, мультимедийности, обучения с помощью игр, сказок, мультфильмов. То есть дети теперь учатся играя. Ведь необходимо ребенка научить не только отвечать на вопросы, но и самому их задавать, инициативно высказываться, налаживать совместную деятельность со сверстниками, поддерживать разговор, беседу, вести спор. Это та сторона коммуникации, в которой пересекаются мысль и слово, чувство, отношение и взаимодействие, деятельность и сознание, личность и социум. Очень важно, если ребенок скажет две фразы под влиянием живого чувства, яркого впечатления, нежели будет вымученно составлять «описательный рассказ». Именно поэтому в обучении детей татарскому языку мы используем современные технологии и мультимедийные оборудования, которые могут представлять широкие возможности для коммуникации и повышать мотивацию к изучению языка со стороны детей. Применение таких технологий в обучении дошкольников татарскому языку способствует индивидуализации обучения и мотивированности речевой деятельности. И </w:t>
      </w:r>
      <w:r w:rsidRPr="00520BD6">
        <w:rPr>
          <w:rFonts w:ascii="Times New Roman" w:eastAsia="Times New Roman" w:hAnsi="Times New Roman" w:cs="Times New Roman"/>
          <w:color w:val="000000"/>
          <w:sz w:val="28"/>
          <w:szCs w:val="28"/>
          <w:lang w:eastAsia="ru-RU" w:bidi="en-US"/>
        </w:rPr>
        <w:lastRenderedPageBreak/>
        <w:t>нам всем известно, что детям интересен материал с использованием ИКТ. В работе мы используем мультфильмы на татарском языке, анимационные сюжеты и прослушиваем аудиозаписи. И все это потом обсуждаем. Таким образом, дети погружаются в языковую среду. Они очень быстро схватывают лексическую основу языка и быстро начинают говорить сами. Присутствие ИКТ способствуют успешному усвоению материала. Но есть еще одно преимущество использования мультимедийных технологий: материал раздается по группам и в течение дня закрепляется воспитателями. Даже русскоязычный педагог, просмотрев анимационные сюжеты и мультфильмы, а также прослушав песни, сказки, диалоги, закрепляет пройденный материал. Также дети могут по ним заниматься и дома с родителями. Так осуществляется взаимодействие ребенок-родитель – педагог.</w:t>
      </w:r>
    </w:p>
    <w:p w:rsidR="00520BD6" w:rsidRPr="00520BD6" w:rsidRDefault="00520BD6" w:rsidP="00520BD6">
      <w:pPr>
        <w:tabs>
          <w:tab w:val="left" w:pos="567"/>
        </w:tabs>
        <w:spacing w:before="100" w:beforeAutospacing="1" w:after="100" w:afterAutospacing="1" w:line="240" w:lineRule="auto"/>
        <w:ind w:firstLine="360"/>
        <w:contextualSpacing/>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 xml:space="preserve">        Нам, педагогам нашего детского сада всегда интересно наблюдать за тем, как ребенок пытается заговорить на татарском языке. Поэтому наша основная задача – сохранить эту мотивацию и сделать процесс обучения татарскому языку наиболее интересным и легким.</w:t>
      </w:r>
    </w:p>
    <w:p w:rsidR="00520BD6" w:rsidRPr="00520BD6" w:rsidRDefault="00520BD6" w:rsidP="00520BD6">
      <w:pPr>
        <w:tabs>
          <w:tab w:val="left" w:pos="567"/>
        </w:tabs>
        <w:spacing w:before="100" w:beforeAutospacing="1" w:after="100" w:afterAutospacing="1" w:line="240" w:lineRule="auto"/>
        <w:ind w:firstLine="360"/>
        <w:contextualSpacing/>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 xml:space="preserve">        Особое место закрепления пройденного материала на занятиях по татарскому языку отводится компьютерным дидактическим играм. В мире инноваций образовательная деятельность с применением компьютерных игр очень интересна дошкольникам. Интерактивные дидактические игры способствуют всестороннему развитию творческой личности ребенка. У ребенка развивается: восприятие, зрительно-моторная координация, образное мышление; познавательная мотивация, произвольная память и внимание; умение построить план действий, принять и выполнить задание. У него всегда есть время для раздумий, тогда как при устном выполнении заданий педагог порою ждет быстрого ответа.</w:t>
      </w:r>
    </w:p>
    <w:p w:rsidR="00520BD6" w:rsidRPr="00520BD6" w:rsidRDefault="00520BD6" w:rsidP="00520BD6">
      <w:pPr>
        <w:spacing w:before="100" w:beforeAutospacing="1" w:after="100" w:afterAutospacing="1" w:line="240" w:lineRule="auto"/>
        <w:ind w:firstLine="360"/>
        <w:contextualSpacing/>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 xml:space="preserve">        Показателем организованной работы является то, что наш детский сад стал победителем республиканского конкурса «Лучший билингвальный детский сад», а русскоязычный воспитатель Кизима Е.Е. заняла 3 место в республиканском конкурсе «Я разговариваю и работаю по-татарски». </w:t>
      </w:r>
    </w:p>
    <w:p w:rsidR="00520BD6" w:rsidRPr="00520BD6" w:rsidRDefault="00520BD6" w:rsidP="00520BD6">
      <w:pPr>
        <w:shd w:val="clear" w:color="auto" w:fill="FFFFFF"/>
        <w:spacing w:after="0" w:line="240" w:lineRule="auto"/>
        <w:ind w:left="567" w:right="567" w:firstLine="360"/>
        <w:jc w:val="center"/>
        <w:rPr>
          <w:rFonts w:ascii="Times New Roman" w:eastAsia="Times New Roman" w:hAnsi="Times New Roman" w:cs="Times New Roman"/>
          <w:b/>
          <w:sz w:val="28"/>
          <w:szCs w:val="28"/>
          <w:lang w:val="tt-RU" w:eastAsia="ru-RU" w:bidi="en-US"/>
        </w:rPr>
      </w:pPr>
    </w:p>
    <w:p w:rsidR="00865362" w:rsidRDefault="00865362" w:rsidP="00520BD6">
      <w:pPr>
        <w:shd w:val="clear" w:color="auto" w:fill="FFFFFF"/>
        <w:spacing w:after="0" w:line="240" w:lineRule="auto"/>
        <w:ind w:left="567" w:right="567" w:firstLine="360"/>
        <w:jc w:val="center"/>
        <w:rPr>
          <w:rFonts w:ascii="Times New Roman" w:eastAsia="Times New Roman" w:hAnsi="Times New Roman" w:cs="Times New Roman"/>
          <w:b/>
          <w:sz w:val="28"/>
          <w:szCs w:val="28"/>
          <w:lang w:val="tt-RU" w:eastAsia="ru-RU" w:bidi="en-US"/>
        </w:rPr>
      </w:pPr>
    </w:p>
    <w:p w:rsidR="00520BD6" w:rsidRPr="00520BD6" w:rsidRDefault="00520BD6" w:rsidP="00520BD6">
      <w:pPr>
        <w:shd w:val="clear" w:color="auto" w:fill="FFFFFF"/>
        <w:spacing w:after="0" w:line="240" w:lineRule="auto"/>
        <w:ind w:left="567" w:right="567" w:firstLine="360"/>
        <w:jc w:val="center"/>
        <w:rPr>
          <w:rFonts w:ascii="Times New Roman" w:eastAsia="Times New Roman" w:hAnsi="Times New Roman" w:cs="Times New Roman"/>
          <w:b/>
          <w:sz w:val="28"/>
          <w:szCs w:val="28"/>
          <w:lang w:val="tt-RU" w:eastAsia="ru-RU" w:bidi="en-US"/>
        </w:rPr>
      </w:pPr>
      <w:r w:rsidRPr="00520BD6">
        <w:rPr>
          <w:rFonts w:ascii="Times New Roman" w:eastAsia="Times New Roman" w:hAnsi="Times New Roman" w:cs="Times New Roman"/>
          <w:b/>
          <w:sz w:val="28"/>
          <w:szCs w:val="28"/>
          <w:lang w:val="tt-RU" w:eastAsia="ru-RU" w:bidi="en-US"/>
        </w:rPr>
        <w:t>УРТАНЧЫ ТАТАР ТӨРКЕМЕНДӘ</w:t>
      </w:r>
    </w:p>
    <w:p w:rsidR="00520BD6" w:rsidRPr="00520BD6" w:rsidRDefault="00520BD6" w:rsidP="00520BD6">
      <w:pPr>
        <w:shd w:val="clear" w:color="auto" w:fill="FFFFFF"/>
        <w:spacing w:after="0" w:line="240" w:lineRule="auto"/>
        <w:ind w:left="567" w:right="567" w:firstLine="360"/>
        <w:jc w:val="center"/>
        <w:rPr>
          <w:rFonts w:ascii="Times New Roman" w:eastAsia="Times New Roman" w:hAnsi="Times New Roman" w:cs="Times New Roman"/>
          <w:b/>
          <w:sz w:val="28"/>
          <w:szCs w:val="28"/>
          <w:lang w:val="tt-RU" w:eastAsia="ru-RU" w:bidi="en-US"/>
        </w:rPr>
      </w:pPr>
      <w:r w:rsidRPr="00520BD6">
        <w:rPr>
          <w:rFonts w:ascii="Times New Roman" w:eastAsia="Times New Roman" w:hAnsi="Times New Roman" w:cs="Times New Roman"/>
          <w:b/>
          <w:sz w:val="28"/>
          <w:szCs w:val="28"/>
          <w:lang w:val="tt-RU" w:eastAsia="ru-RU" w:bidi="en-US"/>
        </w:rPr>
        <w:t xml:space="preserve"> «Тылсымлы түбәтәй» темасы буенча белем бирү эшчәнлеге конспекты (нәфис-нәфасәти үсеш)</w:t>
      </w:r>
    </w:p>
    <w:p w:rsidR="00520BD6" w:rsidRPr="00520BD6" w:rsidRDefault="00520BD6" w:rsidP="00520BD6">
      <w:pPr>
        <w:shd w:val="clear" w:color="auto" w:fill="FFFFFF"/>
        <w:spacing w:after="0" w:line="240" w:lineRule="auto"/>
        <w:ind w:left="567" w:right="567" w:firstLine="360"/>
        <w:jc w:val="center"/>
        <w:rPr>
          <w:rFonts w:ascii="Times New Roman" w:eastAsia="Times New Roman" w:hAnsi="Times New Roman" w:cs="Times New Roman"/>
          <w:b/>
          <w:sz w:val="28"/>
          <w:szCs w:val="28"/>
          <w:lang w:val="tt-RU" w:eastAsia="ru-RU" w:bidi="en-US"/>
        </w:rPr>
      </w:pPr>
    </w:p>
    <w:p w:rsidR="00520BD6" w:rsidRPr="00520BD6" w:rsidRDefault="00520BD6" w:rsidP="00520BD6">
      <w:pPr>
        <w:shd w:val="clear" w:color="auto" w:fill="FFFFFF"/>
        <w:spacing w:after="0" w:line="240" w:lineRule="auto"/>
        <w:ind w:left="567" w:right="567" w:firstLine="426"/>
        <w:jc w:val="right"/>
        <w:rPr>
          <w:rFonts w:ascii="Times New Roman" w:eastAsia="Times New Roman" w:hAnsi="Times New Roman" w:cs="Times New Roman"/>
          <w:b/>
          <w:sz w:val="24"/>
          <w:szCs w:val="24"/>
          <w:lang w:val="tt-RU" w:eastAsia="ru-RU" w:bidi="en-US"/>
        </w:rPr>
      </w:pPr>
      <w:r w:rsidRPr="00520BD6">
        <w:rPr>
          <w:rFonts w:ascii="Times New Roman" w:eastAsia="Times New Roman" w:hAnsi="Times New Roman" w:cs="Times New Roman"/>
          <w:b/>
          <w:sz w:val="24"/>
          <w:szCs w:val="24"/>
          <w:lang w:val="tt-RU" w:eastAsia="ru-RU" w:bidi="en-US"/>
        </w:rPr>
        <w:t>Сафина Резеда Саматовна,</w:t>
      </w:r>
    </w:p>
    <w:p w:rsidR="00520BD6" w:rsidRPr="00520BD6" w:rsidRDefault="00520BD6" w:rsidP="00520BD6">
      <w:pPr>
        <w:shd w:val="clear" w:color="auto" w:fill="FFFFFF"/>
        <w:spacing w:after="0" w:line="240" w:lineRule="auto"/>
        <w:ind w:left="567" w:right="567" w:firstLine="426"/>
        <w:jc w:val="right"/>
        <w:rPr>
          <w:rFonts w:ascii="Times New Roman" w:eastAsia="Times New Roman" w:hAnsi="Times New Roman" w:cs="Times New Roman"/>
          <w:i/>
          <w:sz w:val="24"/>
          <w:szCs w:val="24"/>
          <w:lang w:val="tt-RU" w:eastAsia="ru-RU" w:bidi="en-US"/>
        </w:rPr>
      </w:pPr>
      <w:r w:rsidRPr="00520BD6">
        <w:rPr>
          <w:rFonts w:ascii="Times New Roman" w:eastAsia="Times New Roman" w:hAnsi="Times New Roman" w:cs="Times New Roman"/>
          <w:i/>
          <w:sz w:val="24"/>
          <w:szCs w:val="24"/>
          <w:lang w:val="tt-RU" w:eastAsia="ru-RU" w:bidi="en-US"/>
        </w:rPr>
        <w:t xml:space="preserve">Воспитатель МБДОУ Лаишевского детского сада </w:t>
      </w:r>
    </w:p>
    <w:p w:rsidR="00520BD6" w:rsidRPr="00520BD6" w:rsidRDefault="00520BD6" w:rsidP="00520BD6">
      <w:pPr>
        <w:shd w:val="clear" w:color="auto" w:fill="FFFFFF"/>
        <w:spacing w:after="0" w:line="240" w:lineRule="auto"/>
        <w:ind w:left="567" w:right="567" w:firstLine="426"/>
        <w:jc w:val="center"/>
        <w:rPr>
          <w:rFonts w:ascii="Times New Roman" w:eastAsia="Times New Roman" w:hAnsi="Times New Roman" w:cs="Times New Roman"/>
          <w:i/>
          <w:sz w:val="24"/>
          <w:szCs w:val="24"/>
          <w:lang w:val="tt-RU" w:eastAsia="ru-RU" w:bidi="en-US"/>
        </w:rPr>
      </w:pPr>
      <w:r w:rsidRPr="00520BD6">
        <w:rPr>
          <w:rFonts w:ascii="Times New Roman" w:eastAsia="Times New Roman" w:hAnsi="Times New Roman" w:cs="Times New Roman"/>
          <w:i/>
          <w:sz w:val="24"/>
          <w:szCs w:val="24"/>
          <w:lang w:val="tt-RU" w:eastAsia="ru-RU" w:bidi="en-US"/>
        </w:rPr>
        <w:t xml:space="preserve">             “Счастливый малыш”Лаишевского</w:t>
      </w:r>
    </w:p>
    <w:p w:rsidR="00520BD6" w:rsidRPr="00520BD6" w:rsidRDefault="00520BD6" w:rsidP="00520BD6">
      <w:pPr>
        <w:shd w:val="clear" w:color="auto" w:fill="FFFFFF"/>
        <w:spacing w:after="0" w:line="240" w:lineRule="auto"/>
        <w:ind w:left="567" w:right="567" w:firstLine="426"/>
        <w:jc w:val="center"/>
        <w:rPr>
          <w:rFonts w:ascii="Times New Roman" w:eastAsia="Times New Roman" w:hAnsi="Times New Roman" w:cs="Times New Roman"/>
          <w:i/>
          <w:sz w:val="24"/>
          <w:szCs w:val="24"/>
          <w:lang w:val="tt-RU" w:eastAsia="ru-RU" w:bidi="en-US"/>
        </w:rPr>
      </w:pPr>
      <w:r w:rsidRPr="00520BD6">
        <w:rPr>
          <w:rFonts w:ascii="Times New Roman" w:eastAsia="Times New Roman" w:hAnsi="Times New Roman" w:cs="Times New Roman"/>
          <w:i/>
          <w:sz w:val="24"/>
          <w:szCs w:val="24"/>
          <w:lang w:val="tt-RU" w:eastAsia="ru-RU" w:bidi="en-US"/>
        </w:rPr>
        <w:t xml:space="preserve">                                муниципального района Республики Татарстан</w:t>
      </w:r>
    </w:p>
    <w:p w:rsidR="00520BD6" w:rsidRPr="00520BD6" w:rsidRDefault="00520BD6" w:rsidP="00520BD6">
      <w:pPr>
        <w:shd w:val="clear" w:color="auto" w:fill="FFFFFF"/>
        <w:spacing w:after="0" w:line="240" w:lineRule="auto"/>
        <w:ind w:right="567" w:firstLine="360"/>
        <w:jc w:val="both"/>
        <w:rPr>
          <w:rFonts w:ascii="Times New Roman" w:eastAsia="Times New Roman" w:hAnsi="Times New Roman" w:cs="Times New Roman"/>
          <w:i/>
          <w:sz w:val="28"/>
          <w:szCs w:val="28"/>
          <w:lang w:val="tt-RU" w:eastAsia="ru-RU" w:bidi="en-US"/>
        </w:rPr>
      </w:pP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b/>
          <w:sz w:val="28"/>
          <w:szCs w:val="28"/>
          <w:lang w:val="tt-RU" w:eastAsia="ru-RU" w:bidi="en-US"/>
        </w:rPr>
      </w:pPr>
      <w:r w:rsidRPr="00520BD6">
        <w:rPr>
          <w:rFonts w:ascii="Times New Roman" w:eastAsia="Times New Roman" w:hAnsi="Times New Roman" w:cs="Times New Roman"/>
          <w:b/>
          <w:sz w:val="28"/>
          <w:szCs w:val="28"/>
          <w:lang w:val="tt-RU" w:eastAsia="ru-RU" w:bidi="en-US"/>
        </w:rPr>
        <w:t xml:space="preserve">Максат: </w:t>
      </w:r>
      <w:r w:rsidRPr="00520BD6">
        <w:rPr>
          <w:rFonts w:ascii="Times New Roman" w:eastAsia="Times New Roman" w:hAnsi="Times New Roman" w:cs="Times New Roman"/>
          <w:sz w:val="28"/>
          <w:szCs w:val="28"/>
          <w:lang w:val="tt-RU" w:eastAsia="ru-RU" w:bidi="en-US"/>
        </w:rPr>
        <w:t>балаларны татар милли кәчтүмнәре элементлары белән таныштыру</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b/>
          <w:sz w:val="28"/>
          <w:szCs w:val="28"/>
          <w:lang w:val="tt-RU" w:eastAsia="ru-RU" w:bidi="en-US"/>
        </w:rPr>
      </w:pPr>
      <w:r w:rsidRPr="00520BD6">
        <w:rPr>
          <w:rFonts w:ascii="Times New Roman" w:eastAsia="Times New Roman" w:hAnsi="Times New Roman" w:cs="Times New Roman"/>
          <w:b/>
          <w:sz w:val="28"/>
          <w:szCs w:val="28"/>
          <w:lang w:val="tt-RU" w:eastAsia="ru-RU" w:bidi="en-US"/>
        </w:rPr>
        <w:t xml:space="preserve">Бурычлар: </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sz w:val="28"/>
          <w:szCs w:val="28"/>
          <w:lang w:val="tt-RU" w:eastAsia="ru-RU" w:bidi="en-US"/>
        </w:rPr>
      </w:pPr>
      <w:r w:rsidRPr="00520BD6">
        <w:rPr>
          <w:rFonts w:ascii="Times New Roman" w:eastAsia="Times New Roman" w:hAnsi="Times New Roman" w:cs="Times New Roman"/>
          <w:sz w:val="28"/>
          <w:szCs w:val="28"/>
          <w:lang w:val="tt-RU" w:eastAsia="ru-RU" w:bidi="en-US"/>
        </w:rPr>
        <w:lastRenderedPageBreak/>
        <w:t xml:space="preserve"> -нәфис-нәфасәти үсеше аркылы татар млли мәдәниятенә кызыксыну тәрбияләү;</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sz w:val="28"/>
          <w:szCs w:val="28"/>
          <w:lang w:val="tt-RU" w:eastAsia="ru-RU" w:bidi="en-US"/>
        </w:rPr>
      </w:pPr>
      <w:r w:rsidRPr="00520BD6">
        <w:rPr>
          <w:rFonts w:ascii="Times New Roman" w:eastAsia="Times New Roman" w:hAnsi="Times New Roman" w:cs="Times New Roman"/>
          <w:sz w:val="28"/>
          <w:szCs w:val="28"/>
          <w:lang w:val="tt-RU" w:eastAsia="ru-RU" w:bidi="en-US"/>
        </w:rPr>
        <w:t>-кисеп-ябыштыру сәнгатенә кызыксыну тәрбияләү, рәсемнәрне төрлечә катлауландырып, аның эчтәлеген киңәйтергә мөмкинлек бирү;</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sz w:val="28"/>
          <w:szCs w:val="28"/>
          <w:lang w:val="tt-RU" w:eastAsia="ru-RU" w:bidi="en-US"/>
        </w:rPr>
      </w:pPr>
      <w:r w:rsidRPr="00520BD6">
        <w:rPr>
          <w:rFonts w:ascii="Times New Roman" w:eastAsia="Times New Roman" w:hAnsi="Times New Roman" w:cs="Times New Roman"/>
          <w:sz w:val="28"/>
          <w:szCs w:val="28"/>
          <w:lang w:val="tt-RU" w:eastAsia="ru-RU" w:bidi="en-US"/>
        </w:rPr>
        <w:t>-татар милли баш киеме силуэтында бизәкне матур итеп төзергә һәм бизәкне бөтен мәйдан өслеге буенча тигез итеп билгеләргә өйрәтү.</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sz w:val="28"/>
          <w:szCs w:val="28"/>
          <w:lang w:val="tt-RU" w:eastAsia="ru-RU" w:bidi="en-US"/>
        </w:rPr>
      </w:pPr>
      <w:r w:rsidRPr="00520BD6">
        <w:rPr>
          <w:rFonts w:ascii="Times New Roman" w:eastAsia="Times New Roman" w:hAnsi="Times New Roman" w:cs="Times New Roman"/>
          <w:b/>
          <w:sz w:val="28"/>
          <w:szCs w:val="28"/>
          <w:lang w:val="tt-RU" w:eastAsia="ru-RU" w:bidi="en-US"/>
        </w:rPr>
        <w:t>Җиһазлау:</w:t>
      </w:r>
      <w:r w:rsidRPr="00520BD6">
        <w:rPr>
          <w:rFonts w:ascii="Times New Roman" w:eastAsia="Times New Roman" w:hAnsi="Times New Roman" w:cs="Times New Roman"/>
          <w:sz w:val="28"/>
          <w:szCs w:val="28"/>
          <w:lang w:val="tt-RU" w:eastAsia="ru-RU" w:bidi="en-US"/>
        </w:rPr>
        <w:t xml:space="preserve"> </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b/>
          <w:sz w:val="28"/>
          <w:szCs w:val="28"/>
          <w:lang w:val="tt-RU" w:eastAsia="ru-RU" w:bidi="en-US"/>
        </w:rPr>
      </w:pPr>
      <w:r w:rsidRPr="00520BD6">
        <w:rPr>
          <w:rFonts w:ascii="Times New Roman" w:eastAsia="Times New Roman" w:hAnsi="Times New Roman" w:cs="Times New Roman"/>
          <w:b/>
          <w:sz w:val="28"/>
          <w:szCs w:val="28"/>
          <w:lang w:val="tt-RU" w:eastAsia="ru-RU" w:bidi="en-US"/>
        </w:rPr>
        <w:t>Шөгыльгә материаллар:</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sz w:val="28"/>
          <w:szCs w:val="28"/>
          <w:lang w:val="tt-RU" w:eastAsia="ru-RU" w:bidi="en-US"/>
        </w:rPr>
      </w:pPr>
      <w:r w:rsidRPr="00520BD6">
        <w:rPr>
          <w:rFonts w:ascii="Times New Roman" w:eastAsia="Times New Roman" w:hAnsi="Times New Roman" w:cs="Times New Roman"/>
          <w:sz w:val="28"/>
          <w:szCs w:val="28"/>
          <w:lang w:val="tt-RU" w:eastAsia="ru-RU" w:bidi="en-US"/>
        </w:rPr>
        <w:t>-сурәтләү материалы, түбәтәй, бизәкләр өчен өстәмә материал (ирләр баш киеменең өлгесе, тастымал, җилем, чук, фон өчен музыка);</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b/>
          <w:sz w:val="28"/>
          <w:szCs w:val="28"/>
          <w:lang w:val="tt-RU" w:eastAsia="ru-RU" w:bidi="en-US"/>
        </w:rPr>
      </w:pPr>
      <w:r w:rsidRPr="00520BD6">
        <w:rPr>
          <w:rFonts w:ascii="Times New Roman" w:eastAsia="Times New Roman" w:hAnsi="Times New Roman" w:cs="Times New Roman"/>
          <w:b/>
          <w:sz w:val="28"/>
          <w:szCs w:val="28"/>
          <w:lang w:val="tt-RU" w:eastAsia="ru-RU" w:bidi="en-US"/>
        </w:rPr>
        <w:t xml:space="preserve"> -</w:t>
      </w:r>
      <w:r w:rsidRPr="00520BD6">
        <w:rPr>
          <w:rFonts w:ascii="Times New Roman" w:eastAsia="Times New Roman" w:hAnsi="Times New Roman" w:cs="Times New Roman"/>
          <w:sz w:val="28"/>
          <w:szCs w:val="28"/>
          <w:lang w:eastAsia="ru-RU" w:bidi="en-US"/>
        </w:rPr>
        <w:t xml:space="preserve"> һәр балага татар орнаменты элементлары.</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sz w:val="28"/>
          <w:szCs w:val="28"/>
          <w:lang w:val="tt-RU" w:eastAsia="ru-RU" w:bidi="en-US"/>
        </w:rPr>
      </w:pPr>
      <w:r w:rsidRPr="00520BD6">
        <w:rPr>
          <w:rFonts w:ascii="Times New Roman" w:eastAsia="Times New Roman" w:hAnsi="Times New Roman" w:cs="Times New Roman"/>
          <w:b/>
          <w:sz w:val="28"/>
          <w:szCs w:val="28"/>
          <w:lang w:eastAsia="ru-RU" w:bidi="en-US"/>
        </w:rPr>
        <w:t>Практик бирем:</w:t>
      </w:r>
      <w:r w:rsidRPr="00520BD6">
        <w:rPr>
          <w:rFonts w:ascii="Times New Roman" w:eastAsia="Times New Roman" w:hAnsi="Times New Roman" w:cs="Times New Roman"/>
          <w:sz w:val="28"/>
          <w:szCs w:val="28"/>
          <w:lang w:eastAsia="ru-RU" w:bidi="en-US"/>
        </w:rPr>
        <w:t xml:space="preserve"> </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sz w:val="28"/>
          <w:szCs w:val="28"/>
          <w:lang w:val="tt-RU" w:eastAsia="ru-RU" w:bidi="en-US"/>
        </w:rPr>
      </w:pPr>
      <w:r w:rsidRPr="00520BD6">
        <w:rPr>
          <w:rFonts w:ascii="Times New Roman" w:eastAsia="Times New Roman" w:hAnsi="Times New Roman" w:cs="Times New Roman"/>
          <w:sz w:val="28"/>
          <w:szCs w:val="28"/>
          <w:lang w:val="tt-RU" w:eastAsia="ru-RU" w:bidi="en-US"/>
        </w:rPr>
        <w:t>-баш киеме өлгесен бизәү.</w:t>
      </w:r>
    </w:p>
    <w:p w:rsidR="00520BD6" w:rsidRPr="00520BD6" w:rsidRDefault="00520BD6" w:rsidP="00520BD6">
      <w:pPr>
        <w:spacing w:after="0" w:line="240" w:lineRule="auto"/>
        <w:ind w:right="567" w:firstLine="360"/>
        <w:rPr>
          <w:rFonts w:ascii="Times New Roman" w:eastAsia="Times New Roman" w:hAnsi="Times New Roman" w:cs="Times New Roman"/>
          <w:b/>
          <w:bCs/>
          <w:color w:val="000000"/>
          <w:sz w:val="28"/>
          <w:szCs w:val="28"/>
          <w:shd w:val="clear" w:color="auto" w:fill="FFFFFF"/>
          <w:lang w:val="tt-RU" w:bidi="en-US"/>
        </w:rPr>
      </w:pPr>
      <w:r w:rsidRPr="00520BD6">
        <w:rPr>
          <w:rFonts w:ascii="Times New Roman" w:eastAsia="Times New Roman" w:hAnsi="Times New Roman" w:cs="Times New Roman"/>
          <w:b/>
          <w:bCs/>
          <w:color w:val="000000"/>
          <w:sz w:val="28"/>
          <w:szCs w:val="28"/>
          <w:shd w:val="clear" w:color="auto" w:fill="FFFFFF"/>
          <w:lang w:val="tt-RU" w:bidi="en-US"/>
        </w:rPr>
        <w:t>Эшчәнлек барышы:</w:t>
      </w:r>
    </w:p>
    <w:p w:rsidR="00520BD6" w:rsidRPr="00520BD6" w:rsidRDefault="00520BD6" w:rsidP="00520BD6">
      <w:pPr>
        <w:spacing w:after="0" w:line="240" w:lineRule="auto"/>
        <w:ind w:right="567" w:firstLine="360"/>
        <w:rPr>
          <w:rFonts w:ascii="Times New Roman" w:eastAsia="Times New Roman" w:hAnsi="Times New Roman" w:cs="Times New Roman"/>
          <w:iCs/>
          <w:color w:val="000000"/>
          <w:sz w:val="28"/>
          <w:szCs w:val="28"/>
          <w:shd w:val="clear" w:color="auto" w:fill="FFFFFF"/>
          <w:lang w:val="tt-RU" w:eastAsia="ru-RU" w:bidi="en-US"/>
        </w:rPr>
      </w:pPr>
      <w:r w:rsidRPr="00520BD6">
        <w:rPr>
          <w:rFonts w:ascii="Times New Roman" w:eastAsia="Times New Roman" w:hAnsi="Times New Roman" w:cs="Times New Roman"/>
          <w:iCs/>
          <w:color w:val="000000"/>
          <w:sz w:val="28"/>
          <w:szCs w:val="28"/>
          <w:shd w:val="clear" w:color="auto" w:fill="FFFFFF"/>
          <w:lang w:val="tt-RU" w:eastAsia="ru-RU" w:bidi="en-US"/>
        </w:rPr>
        <w:t>Балалар түгәрәк ясап  басалар. Тәрбияче балалар белән үзенчәлекле итеп исәнләшә, таныша:</w:t>
      </w:r>
    </w:p>
    <w:p w:rsidR="00520BD6" w:rsidRPr="00520BD6" w:rsidRDefault="00520BD6" w:rsidP="00520BD6">
      <w:pPr>
        <w:spacing w:after="0" w:line="240" w:lineRule="auto"/>
        <w:ind w:right="567" w:firstLine="360"/>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val="tt-RU" w:eastAsia="ru-RU" w:bidi="en-US"/>
        </w:rPr>
        <w:t xml:space="preserve">       </w:t>
      </w:r>
      <w:r w:rsidRPr="00520BD6">
        <w:rPr>
          <w:rFonts w:ascii="Times New Roman" w:eastAsia="Times New Roman" w:hAnsi="Times New Roman" w:cs="Times New Roman"/>
          <w:sz w:val="28"/>
          <w:szCs w:val="28"/>
          <w:lang w:eastAsia="ru-RU" w:bidi="en-US"/>
        </w:rPr>
        <w:t>Әй, балалар, килегез,</w:t>
      </w:r>
    </w:p>
    <w:p w:rsidR="00520BD6" w:rsidRPr="00520BD6" w:rsidRDefault="00520BD6" w:rsidP="00520BD6">
      <w:pPr>
        <w:spacing w:after="0" w:line="240" w:lineRule="auto"/>
        <w:ind w:right="567" w:firstLine="360"/>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       Бер-берегезгә карагыз.</w:t>
      </w:r>
    </w:p>
    <w:p w:rsidR="00520BD6" w:rsidRPr="00520BD6" w:rsidRDefault="00520BD6" w:rsidP="00520BD6">
      <w:pPr>
        <w:spacing w:after="0" w:line="240" w:lineRule="auto"/>
        <w:ind w:right="567" w:firstLine="360"/>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       Куллар белән исәнләшик,</w:t>
      </w:r>
    </w:p>
    <w:p w:rsidR="00520BD6" w:rsidRPr="00520BD6" w:rsidRDefault="00520BD6" w:rsidP="00520BD6">
      <w:pPr>
        <w:spacing w:after="0" w:line="240" w:lineRule="auto"/>
        <w:ind w:right="567" w:firstLine="360"/>
        <w:rPr>
          <w:rFonts w:ascii="Times New Roman" w:eastAsia="Times New Roman" w:hAnsi="Times New Roman" w:cs="Times New Roman"/>
          <w:sz w:val="28"/>
          <w:szCs w:val="28"/>
          <w:lang w:val="tt-RU" w:eastAsia="ru-RU" w:bidi="en-US"/>
        </w:rPr>
      </w:pPr>
      <w:r w:rsidRPr="00520BD6">
        <w:rPr>
          <w:rFonts w:ascii="Times New Roman" w:eastAsia="Times New Roman" w:hAnsi="Times New Roman" w:cs="Times New Roman"/>
          <w:sz w:val="28"/>
          <w:szCs w:val="28"/>
          <w:lang w:eastAsia="ru-RU" w:bidi="en-US"/>
        </w:rPr>
        <w:t xml:space="preserve">       Бер-беребезгә елмай</w:t>
      </w:r>
      <w:r w:rsidRPr="00520BD6">
        <w:rPr>
          <w:rFonts w:ascii="Times New Roman" w:eastAsia="Times New Roman" w:hAnsi="Times New Roman" w:cs="Times New Roman"/>
          <w:sz w:val="28"/>
          <w:szCs w:val="28"/>
          <w:lang w:val="tt-RU" w:eastAsia="ru-RU" w:bidi="en-US"/>
        </w:rPr>
        <w:t>ыйк.</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b/>
          <w:bCs/>
          <w:iCs/>
          <w:sz w:val="28"/>
          <w:szCs w:val="28"/>
          <w:lang w:val="tt-RU" w:eastAsia="ru-RU" w:bidi="en-US"/>
        </w:rPr>
      </w:pPr>
      <w:r w:rsidRPr="00520BD6">
        <w:rPr>
          <w:rFonts w:ascii="Times New Roman" w:eastAsia="Times New Roman" w:hAnsi="Times New Roman" w:cs="Times New Roman"/>
          <w:color w:val="000000"/>
          <w:sz w:val="28"/>
          <w:szCs w:val="28"/>
          <w:lang w:val="tt-RU" w:eastAsia="ru-RU" w:bidi="en-US"/>
        </w:rPr>
        <w:t>- Һәрберегез күршесенә елмайдымы? Барыгыз да күңелен күтәрдеме?</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sz w:val="28"/>
          <w:szCs w:val="28"/>
          <w:lang w:val="tt-RU" w:eastAsia="ru-RU" w:bidi="en-US"/>
        </w:rPr>
      </w:pPr>
      <w:r w:rsidRPr="00520BD6">
        <w:rPr>
          <w:rFonts w:ascii="Times New Roman" w:eastAsia="Times New Roman" w:hAnsi="Times New Roman" w:cs="Times New Roman"/>
          <w:sz w:val="28"/>
          <w:szCs w:val="28"/>
          <w:lang w:val="tt-RU" w:eastAsia="ru-RU" w:bidi="en-US"/>
        </w:rPr>
        <w:t>- Бүген без сезнең белән, татар халкы мәдәнияте белән танышуны дәвам итеп, татар милли киемнәре турында сөйләшербез. Татар халык киемнәренең төп элементлары белән танышырбыз, ничек ир-атныкы белән булса, шулай ук хатын-кызныкы белән дә.</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sz w:val="28"/>
          <w:szCs w:val="28"/>
          <w:lang w:val="tt-RU" w:eastAsia="ru-RU" w:bidi="en-US"/>
        </w:rPr>
      </w:pPr>
      <w:r w:rsidRPr="00520BD6">
        <w:rPr>
          <w:rFonts w:ascii="Times New Roman" w:eastAsia="Times New Roman" w:hAnsi="Times New Roman" w:cs="Times New Roman"/>
          <w:sz w:val="28"/>
          <w:szCs w:val="28"/>
          <w:lang w:val="tt-RU" w:eastAsia="ru-RU" w:bidi="en-US"/>
        </w:rPr>
        <w:t>Балаларның игътибарын экранга юнәлдерү.</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b/>
          <w:sz w:val="28"/>
          <w:szCs w:val="28"/>
          <w:lang w:eastAsia="ru-RU" w:bidi="en-US"/>
        </w:rPr>
      </w:pPr>
      <w:r w:rsidRPr="00520BD6">
        <w:rPr>
          <w:rFonts w:ascii="Times New Roman" w:eastAsia="Times New Roman" w:hAnsi="Times New Roman" w:cs="Times New Roman"/>
          <w:b/>
          <w:sz w:val="28"/>
          <w:szCs w:val="28"/>
          <w:lang w:val="tt-RU" w:eastAsia="ru-RU" w:bidi="en-US"/>
        </w:rPr>
        <w:t xml:space="preserve">       Слайд №1. </w:t>
      </w:r>
      <w:r w:rsidRPr="00520BD6">
        <w:rPr>
          <w:rFonts w:ascii="Times New Roman" w:eastAsia="Times New Roman" w:hAnsi="Times New Roman" w:cs="Times New Roman"/>
          <w:b/>
          <w:sz w:val="28"/>
          <w:szCs w:val="28"/>
          <w:lang w:eastAsia="ru-RU" w:bidi="en-US"/>
        </w:rPr>
        <w:t>Татар халык хатын-кыз киеме.</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Һәзер сезнең алдыгызда татар милли хатын-кыз к</w:t>
      </w:r>
      <w:r w:rsidRPr="00520BD6">
        <w:rPr>
          <w:rFonts w:ascii="Times New Roman" w:eastAsia="Times New Roman" w:hAnsi="Times New Roman" w:cs="Times New Roman"/>
          <w:sz w:val="28"/>
          <w:szCs w:val="28"/>
          <w:lang w:val="tt-RU" w:eastAsia="ru-RU" w:bidi="en-US"/>
        </w:rPr>
        <w:t>иеме</w:t>
      </w:r>
      <w:r w:rsidRPr="00520BD6">
        <w:rPr>
          <w:rFonts w:ascii="Times New Roman" w:eastAsia="Times New Roman" w:hAnsi="Times New Roman" w:cs="Times New Roman"/>
          <w:sz w:val="28"/>
          <w:szCs w:val="28"/>
          <w:lang w:eastAsia="ru-RU" w:bidi="en-US"/>
        </w:rPr>
        <w:t>. Бөтен кием матур, ачык, кыйбатлы тукымадан, бизәк элементларын үз эченә керткән (чәчәк, яфрак, ботакчык) бизәкләрдән (орнаментлардан) тегелгән.</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b/>
          <w:sz w:val="28"/>
          <w:szCs w:val="28"/>
          <w:lang w:eastAsia="ru-RU" w:bidi="en-US"/>
        </w:rPr>
      </w:pPr>
      <w:r w:rsidRPr="00520BD6">
        <w:rPr>
          <w:rFonts w:ascii="Times New Roman" w:eastAsia="Times New Roman" w:hAnsi="Times New Roman" w:cs="Times New Roman"/>
          <w:b/>
          <w:sz w:val="28"/>
          <w:szCs w:val="28"/>
          <w:lang w:eastAsia="ru-RU" w:bidi="en-US"/>
        </w:rPr>
        <w:t xml:space="preserve">       Слайд №2. Татар халык ир-ат киеме.</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Бу татар милли ир-ат к</w:t>
      </w:r>
      <w:r w:rsidRPr="00520BD6">
        <w:rPr>
          <w:rFonts w:ascii="Times New Roman" w:eastAsia="Times New Roman" w:hAnsi="Times New Roman" w:cs="Times New Roman"/>
          <w:sz w:val="28"/>
          <w:szCs w:val="28"/>
          <w:lang w:val="tt-RU" w:eastAsia="ru-RU" w:bidi="en-US"/>
        </w:rPr>
        <w:t>иеме</w:t>
      </w:r>
      <w:r w:rsidRPr="00520BD6">
        <w:rPr>
          <w:rFonts w:ascii="Times New Roman" w:eastAsia="Times New Roman" w:hAnsi="Times New Roman" w:cs="Times New Roman"/>
          <w:sz w:val="28"/>
          <w:szCs w:val="28"/>
          <w:lang w:eastAsia="ru-RU" w:bidi="en-US"/>
        </w:rPr>
        <w:t xml:space="preserve">. Ир-ат кәчтүме дә матур бизкләр һәм чигүләр белән бизәлгән. </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b/>
          <w:sz w:val="28"/>
          <w:szCs w:val="28"/>
          <w:lang w:eastAsia="ru-RU" w:bidi="en-US"/>
        </w:rPr>
      </w:pPr>
      <w:r w:rsidRPr="00520BD6">
        <w:rPr>
          <w:rFonts w:ascii="Times New Roman" w:eastAsia="Times New Roman" w:hAnsi="Times New Roman" w:cs="Times New Roman"/>
          <w:b/>
          <w:sz w:val="28"/>
          <w:szCs w:val="28"/>
          <w:lang w:eastAsia="ru-RU" w:bidi="en-US"/>
        </w:rPr>
        <w:t xml:space="preserve">       Слайд №3. Түбәтәй.</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Бу–түбәтәй. Ир-атлар өчен милли баш киеме. Түбәтәйне матур итеп алтын, көмеш җепләр һәм төрле, матур сәйләннәр белән чигеп бизәргә кабул ителгән.</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b/>
          <w:sz w:val="28"/>
          <w:szCs w:val="28"/>
          <w:lang w:eastAsia="ru-RU" w:bidi="en-US"/>
        </w:rPr>
      </w:pPr>
      <w:r w:rsidRPr="00520BD6">
        <w:rPr>
          <w:rFonts w:ascii="Times New Roman" w:eastAsia="Times New Roman" w:hAnsi="Times New Roman" w:cs="Times New Roman"/>
          <w:b/>
          <w:sz w:val="28"/>
          <w:szCs w:val="28"/>
          <w:lang w:eastAsia="ru-RU" w:bidi="en-US"/>
        </w:rPr>
        <w:t xml:space="preserve">       Слайд № 4. Татар бизәкләре.</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Түбәтәйләр чәчәкле, яфраклы бизәкләр белән бизәлә. Анда ләлә, чалмабаш (пион), ромашка чәчәкләрен очратырга була.</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Балалар карагыз әле, миндә дә түбәтәй бар. Ул сезгә ошыймы? (балалар түбәтәйне күздән кичерәләр). Ул алтын җепләр белән чигелгән һәм анда</w:t>
      </w:r>
      <w:r w:rsidRPr="00520BD6">
        <w:rPr>
          <w:rFonts w:ascii="Times New Roman" w:eastAsia="Times New Roman" w:hAnsi="Times New Roman" w:cs="Times New Roman"/>
          <w:sz w:val="28"/>
          <w:szCs w:val="28"/>
          <w:lang w:val="tt-RU" w:eastAsia="ru-RU" w:bidi="en-US"/>
        </w:rPr>
        <w:t xml:space="preserve"> </w:t>
      </w:r>
      <w:r w:rsidRPr="00520BD6">
        <w:rPr>
          <w:rFonts w:ascii="Times New Roman" w:eastAsia="Times New Roman" w:hAnsi="Times New Roman" w:cs="Times New Roman"/>
          <w:sz w:val="28"/>
          <w:szCs w:val="28"/>
          <w:lang w:eastAsia="ru-RU" w:bidi="en-US"/>
        </w:rPr>
        <w:t>да татар халык бизәген күрергә мөмкин.</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lastRenderedPageBreak/>
        <w:t>Татар халкында түбәтәй белән бик күп уеннар бар. Бүген без сезнең белән шул уеннарның берсен уйнап китәбез, ул «Шаян т</w:t>
      </w:r>
      <w:r w:rsidRPr="00520BD6">
        <w:rPr>
          <w:rFonts w:ascii="Times New Roman" w:eastAsia="Times New Roman" w:hAnsi="Times New Roman" w:cs="Times New Roman"/>
          <w:sz w:val="28"/>
          <w:szCs w:val="28"/>
          <w:lang w:val="tt-RU" w:eastAsia="ru-RU" w:bidi="en-US"/>
        </w:rPr>
        <w:t>үбәтәй”</w:t>
      </w:r>
      <w:r w:rsidRPr="00520BD6">
        <w:rPr>
          <w:rFonts w:ascii="Times New Roman" w:eastAsia="Times New Roman" w:hAnsi="Times New Roman" w:cs="Times New Roman"/>
          <w:sz w:val="28"/>
          <w:szCs w:val="28"/>
          <w:lang w:eastAsia="ru-RU" w:bidi="en-US"/>
        </w:rPr>
        <w:t>дип атала.</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sz w:val="28"/>
          <w:szCs w:val="28"/>
          <w:lang w:val="tt-RU" w:eastAsia="ru-RU" w:bidi="en-US"/>
        </w:rPr>
      </w:pPr>
      <w:r w:rsidRPr="00520BD6">
        <w:rPr>
          <w:rFonts w:ascii="Times New Roman" w:eastAsia="Times New Roman" w:hAnsi="Times New Roman" w:cs="Times New Roman"/>
          <w:b/>
          <w:sz w:val="28"/>
          <w:szCs w:val="28"/>
          <w:lang w:eastAsia="ru-RU" w:bidi="en-US"/>
        </w:rPr>
        <w:t>Уенның кагыйдәсе</w:t>
      </w:r>
      <w:r w:rsidRPr="00520BD6">
        <w:rPr>
          <w:rFonts w:ascii="Times New Roman" w:eastAsia="Times New Roman" w:hAnsi="Times New Roman" w:cs="Times New Roman"/>
          <w:sz w:val="28"/>
          <w:szCs w:val="28"/>
          <w:lang w:eastAsia="ru-RU" w:bidi="en-US"/>
        </w:rPr>
        <w:t xml:space="preserve">: Балалар түгәрәкләнеп басалар. Татар </w:t>
      </w:r>
      <w:r w:rsidRPr="00520BD6">
        <w:rPr>
          <w:rFonts w:ascii="Times New Roman" w:eastAsia="Times New Roman" w:hAnsi="Times New Roman" w:cs="Times New Roman"/>
          <w:sz w:val="28"/>
          <w:szCs w:val="28"/>
          <w:lang w:val="tt-RU" w:eastAsia="ru-RU" w:bidi="en-US"/>
        </w:rPr>
        <w:t xml:space="preserve">халык </w:t>
      </w:r>
      <w:r w:rsidRPr="00520BD6">
        <w:rPr>
          <w:rFonts w:ascii="Times New Roman" w:eastAsia="Times New Roman" w:hAnsi="Times New Roman" w:cs="Times New Roman"/>
          <w:sz w:val="28"/>
          <w:szCs w:val="28"/>
          <w:lang w:eastAsia="ru-RU" w:bidi="en-US"/>
        </w:rPr>
        <w:t>көе астында (яисә «Түбәтәй» уены такмагын әйтеп) түбәтәйне бер-берсенә бирәләр. Җыр ахырында түбәтәй кемдә булып кала, шуңа «җәза» бирелә (бии, җырлый, шигырь сөйли, әтәч булып кычкыра һ</w:t>
      </w:r>
      <w:r w:rsidRPr="00520BD6">
        <w:rPr>
          <w:rFonts w:ascii="Times New Roman" w:eastAsia="Times New Roman" w:hAnsi="Times New Roman" w:cs="Times New Roman"/>
          <w:sz w:val="28"/>
          <w:szCs w:val="28"/>
          <w:lang w:val="tt-RU" w:eastAsia="ru-RU" w:bidi="en-US"/>
        </w:rPr>
        <w:t>.</w:t>
      </w:r>
      <w:r w:rsidRPr="00520BD6">
        <w:rPr>
          <w:rFonts w:ascii="Times New Roman" w:eastAsia="Times New Roman" w:hAnsi="Times New Roman" w:cs="Times New Roman"/>
          <w:sz w:val="28"/>
          <w:szCs w:val="28"/>
          <w:lang w:eastAsia="ru-RU" w:bidi="en-US"/>
        </w:rPr>
        <w:t xml:space="preserve"> б.) Уен шулай дәвам итә.</w:t>
      </w:r>
      <w:r w:rsidRPr="00520BD6">
        <w:rPr>
          <w:rFonts w:ascii="Times New Roman" w:eastAsia="Times New Roman" w:hAnsi="Times New Roman" w:cs="Times New Roman"/>
          <w:sz w:val="28"/>
          <w:szCs w:val="28"/>
          <w:lang w:val="tt-RU" w:eastAsia="ru-RU" w:bidi="en-US"/>
        </w:rPr>
        <w:t xml:space="preserve"> </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val="tt-RU" w:eastAsia="ru-RU" w:bidi="en-US"/>
        </w:rPr>
        <w:t>-</w:t>
      </w:r>
      <w:r w:rsidRPr="00520BD6">
        <w:rPr>
          <w:rFonts w:ascii="Times New Roman" w:eastAsia="Times New Roman" w:hAnsi="Times New Roman" w:cs="Times New Roman"/>
          <w:sz w:val="28"/>
          <w:szCs w:val="28"/>
          <w:lang w:eastAsia="ru-RU" w:bidi="en-US"/>
        </w:rPr>
        <w:t xml:space="preserve"> Балалар безгә ниндидер хәбәр килде. Әйдәгез әле без аны карыйк.</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b/>
          <w:sz w:val="28"/>
          <w:szCs w:val="28"/>
          <w:lang w:val="tt-RU" w:eastAsia="ru-RU" w:bidi="en-US"/>
        </w:rPr>
      </w:pPr>
      <w:r w:rsidRPr="00520BD6">
        <w:rPr>
          <w:rFonts w:ascii="Times New Roman" w:eastAsia="Times New Roman" w:hAnsi="Times New Roman" w:cs="Times New Roman"/>
          <w:b/>
          <w:sz w:val="28"/>
          <w:szCs w:val="28"/>
          <w:lang w:eastAsia="ru-RU" w:bidi="en-US"/>
        </w:rPr>
        <w:t xml:space="preserve">       Слайд № 5. </w:t>
      </w:r>
      <w:r w:rsidRPr="00520BD6">
        <w:rPr>
          <w:rFonts w:ascii="Times New Roman" w:eastAsia="Times New Roman" w:hAnsi="Times New Roman" w:cs="Times New Roman"/>
          <w:b/>
          <w:sz w:val="28"/>
          <w:szCs w:val="28"/>
          <w:lang w:val="tt-RU" w:eastAsia="ru-RU" w:bidi="en-US"/>
        </w:rPr>
        <w:t>Батырның видеомөрәҗәгате:</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sz w:val="28"/>
          <w:szCs w:val="28"/>
          <w:lang w:val="tt-RU" w:eastAsia="ru-RU" w:bidi="en-US"/>
        </w:rPr>
      </w:pPr>
      <w:r w:rsidRPr="00520BD6">
        <w:rPr>
          <w:rFonts w:ascii="Times New Roman" w:eastAsia="Times New Roman" w:hAnsi="Times New Roman" w:cs="Times New Roman"/>
          <w:sz w:val="28"/>
          <w:szCs w:val="28"/>
          <w:lang w:val="tt-RU" w:eastAsia="ru-RU" w:bidi="en-US"/>
        </w:rPr>
        <w:t>-Исәнмесез балалар!</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sz w:val="28"/>
          <w:szCs w:val="28"/>
          <w:lang w:val="tt-RU" w:eastAsia="ru-RU" w:bidi="en-US"/>
        </w:rPr>
      </w:pPr>
      <w:r w:rsidRPr="00520BD6">
        <w:rPr>
          <w:rFonts w:ascii="Times New Roman" w:eastAsia="Times New Roman" w:hAnsi="Times New Roman" w:cs="Times New Roman"/>
          <w:sz w:val="28"/>
          <w:szCs w:val="28"/>
          <w:lang w:val="tt-RU" w:eastAsia="ru-RU" w:bidi="en-US"/>
        </w:rPr>
        <w:t>-Исәнме, Батыр! Син бүген бик күңелле күренәсең?</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sz w:val="28"/>
          <w:szCs w:val="28"/>
          <w:lang w:val="tt-RU" w:eastAsia="ru-RU" w:bidi="en-US"/>
        </w:rPr>
      </w:pPr>
      <w:r w:rsidRPr="00520BD6">
        <w:rPr>
          <w:rFonts w:ascii="Times New Roman" w:eastAsia="Times New Roman" w:hAnsi="Times New Roman" w:cs="Times New Roman"/>
          <w:sz w:val="28"/>
          <w:szCs w:val="28"/>
          <w:lang w:val="tt-RU" w:eastAsia="ru-RU" w:bidi="en-US"/>
        </w:rPr>
        <w:t>-Мин күңелле, чөнки минем бик матур һәм якты түбәтәем бар. Мин аны   үзем,  үз  кулларым  белән  бизәдем.  Ә  сез  шулай  матур  итеп  бизи аласызмы?</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sz w:val="28"/>
          <w:szCs w:val="28"/>
          <w:lang w:val="tt-RU" w:eastAsia="ru-RU" w:bidi="en-US"/>
        </w:rPr>
      </w:pPr>
      <w:r w:rsidRPr="00520BD6">
        <w:rPr>
          <w:rFonts w:ascii="Times New Roman" w:eastAsia="Times New Roman" w:hAnsi="Times New Roman" w:cs="Times New Roman"/>
          <w:sz w:val="28"/>
          <w:szCs w:val="28"/>
          <w:lang w:val="tt-RU" w:eastAsia="ru-RU" w:bidi="en-US"/>
        </w:rPr>
        <w:t>-Бездә булдырырбыз диеп уйлыйм, Батыр!!!</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sz w:val="28"/>
          <w:szCs w:val="28"/>
          <w:lang w:val="tt-RU" w:eastAsia="ru-RU" w:bidi="en-US"/>
        </w:rPr>
      </w:pPr>
      <w:r w:rsidRPr="00520BD6">
        <w:rPr>
          <w:rFonts w:ascii="Times New Roman" w:eastAsia="Times New Roman" w:hAnsi="Times New Roman" w:cs="Times New Roman"/>
          <w:sz w:val="28"/>
          <w:szCs w:val="28"/>
          <w:lang w:val="tt-RU" w:eastAsia="ru-RU" w:bidi="en-US"/>
        </w:rPr>
        <w:t xml:space="preserve">-Балалар, әйдәгез, Батырның түбәтәе кебек татар милли бизәкләре белән бизәлгән түбәтәй ясап карыйбызмы? Аның өчен әйдәгез өстәлләр янына үтик, анда сезнең эш өчен барлык кирәк-яраклар да урнаштырылган. </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sz w:val="28"/>
          <w:szCs w:val="28"/>
          <w:lang w:val="tt-RU" w:eastAsia="ru-RU" w:bidi="en-US"/>
        </w:rPr>
      </w:pPr>
      <w:r w:rsidRPr="00520BD6">
        <w:rPr>
          <w:rFonts w:ascii="Times New Roman" w:eastAsia="Times New Roman" w:hAnsi="Times New Roman" w:cs="Times New Roman"/>
          <w:sz w:val="28"/>
          <w:szCs w:val="28"/>
          <w:lang w:val="tt-RU" w:eastAsia="ru-RU" w:bidi="en-US"/>
        </w:rPr>
        <w:t xml:space="preserve"> Балаларның игътибарын экранга юнәлдерү:</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sz w:val="28"/>
          <w:szCs w:val="28"/>
          <w:lang w:val="tt-RU" w:eastAsia="ru-RU" w:bidi="en-US"/>
        </w:rPr>
      </w:pPr>
      <w:r w:rsidRPr="00520BD6">
        <w:rPr>
          <w:rFonts w:ascii="Times New Roman" w:eastAsia="Times New Roman" w:hAnsi="Times New Roman" w:cs="Times New Roman"/>
          <w:sz w:val="28"/>
          <w:szCs w:val="28"/>
          <w:lang w:val="tt-RU" w:eastAsia="ru-RU" w:bidi="en-US"/>
        </w:rPr>
        <w:t>-Әйдәгез, иң элек, экранда күрсәтелгәнчә үзебезнең түбәтәй өлгеләрендә татар бизәген төзеп, иҗат итеп карыйк. (Балалар үзләренең түбәтәйләрен бизәкләр белән бизәргә керешәләр. Һәрберсенең каршысында ләлә чәчәге һәм яфраклар урнаштырылган була. Эш вакытында татар көе куела. Кемгәдер ярдәм ителә. Эш баршындатәрбияче балаларның нинди бизәк ясаулары белән, кемнең түбәтәенә ошатып ясаулары турында кызыксына).</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b/>
          <w:sz w:val="28"/>
          <w:szCs w:val="28"/>
          <w:lang w:val="tt-RU" w:eastAsia="ru-RU" w:bidi="en-US"/>
        </w:rPr>
      </w:pPr>
      <w:r w:rsidRPr="00520BD6">
        <w:rPr>
          <w:rFonts w:ascii="Times New Roman" w:eastAsia="Times New Roman" w:hAnsi="Times New Roman" w:cs="Times New Roman"/>
          <w:b/>
          <w:sz w:val="28"/>
          <w:szCs w:val="28"/>
          <w:lang w:val="tt-RU" w:eastAsia="ru-RU" w:bidi="en-US"/>
        </w:rPr>
        <w:t xml:space="preserve">        Йомгаклау өлеше: </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val="tt-RU" w:eastAsia="ru-RU" w:bidi="en-US"/>
        </w:rPr>
        <w:t xml:space="preserve">-Сез барыгыз да биремне үтәдегез. Карагыз әле сезнең түбәтәйләр нинди матур, якты килеп чыкты! (Балалар эшләрен күздән кичерәләр).  Без бүген нинди әйбәт эш эшләдек? Балалр сез бүген өйрәнгәннәрне, кайткач кемнәргә күрсәтерсез һәм өйрәтерсез? Мин һичшиксез Батырга сезнең матур түбәтәйләрегезне тапшырырмын, ул бу түбәтәйләрне күреп бик куаныр дип уйлыйм. </w:t>
      </w:r>
      <w:r w:rsidRPr="00520BD6">
        <w:rPr>
          <w:rFonts w:ascii="Times New Roman" w:eastAsia="Times New Roman" w:hAnsi="Times New Roman" w:cs="Times New Roman"/>
          <w:sz w:val="28"/>
          <w:szCs w:val="28"/>
          <w:lang w:eastAsia="ru-RU" w:bidi="en-US"/>
        </w:rPr>
        <w:t xml:space="preserve">Афәрин балалар, рәхмәт сезгә, мин сезне бик яратам! </w:t>
      </w:r>
    </w:p>
    <w:p w:rsidR="00520BD6" w:rsidRPr="00520BD6" w:rsidRDefault="00520BD6" w:rsidP="00520BD6">
      <w:pPr>
        <w:spacing w:after="0" w:line="240" w:lineRule="auto"/>
        <w:ind w:firstLine="360"/>
        <w:rPr>
          <w:rFonts w:ascii="Times New Roman" w:eastAsia="Times New Roman" w:hAnsi="Times New Roman" w:cs="Times New Roman"/>
          <w:lang w:bidi="en-US"/>
        </w:rPr>
      </w:pPr>
    </w:p>
    <w:p w:rsidR="00520BD6" w:rsidRPr="00520BD6" w:rsidRDefault="00520BD6" w:rsidP="00520BD6">
      <w:pPr>
        <w:spacing w:after="0" w:line="240" w:lineRule="auto"/>
        <w:ind w:firstLine="360"/>
        <w:rPr>
          <w:rFonts w:ascii="Times New Roman" w:eastAsia="Times New Roman" w:hAnsi="Times New Roman" w:cs="Times New Roman"/>
          <w:lang w:bidi="en-US"/>
        </w:rPr>
      </w:pPr>
    </w:p>
    <w:p w:rsidR="00520BD6" w:rsidRPr="00520BD6" w:rsidRDefault="00520BD6" w:rsidP="00520BD6">
      <w:pPr>
        <w:tabs>
          <w:tab w:val="left" w:pos="567"/>
        </w:tabs>
        <w:spacing w:after="0" w:line="240" w:lineRule="auto"/>
        <w:ind w:firstLine="360"/>
        <w:jc w:val="center"/>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ЭТНОКУЛЬТУРНЫЙ КОМПОНЕНТ В ХУДОЖЕСТВЕННО-ЭСТЕТИЧЕСКОМ ВОСПИТАНИИ ДОШКОЛЬНИКОВ</w:t>
      </w:r>
    </w:p>
    <w:p w:rsidR="00520BD6" w:rsidRPr="00520BD6" w:rsidRDefault="00520BD6" w:rsidP="00520BD6">
      <w:pPr>
        <w:tabs>
          <w:tab w:val="left" w:pos="567"/>
        </w:tabs>
        <w:spacing w:after="0" w:line="240" w:lineRule="auto"/>
        <w:ind w:firstLine="360"/>
        <w:jc w:val="center"/>
        <w:rPr>
          <w:rFonts w:ascii="Times New Roman" w:eastAsia="Times New Roman" w:hAnsi="Times New Roman" w:cs="Times New Roman"/>
          <w:b/>
          <w:sz w:val="32"/>
          <w:szCs w:val="32"/>
          <w:lang w:bidi="en-US"/>
        </w:rPr>
      </w:pPr>
    </w:p>
    <w:p w:rsidR="00520BD6" w:rsidRPr="00520BD6" w:rsidRDefault="00520BD6" w:rsidP="00520BD6">
      <w:pPr>
        <w:shd w:val="clear" w:color="auto" w:fill="FFFFFF"/>
        <w:spacing w:after="0" w:line="240" w:lineRule="auto"/>
        <w:ind w:left="567" w:right="567" w:firstLine="426"/>
        <w:jc w:val="center"/>
        <w:rPr>
          <w:rFonts w:ascii="Times New Roman" w:eastAsia="Times New Roman" w:hAnsi="Times New Roman" w:cs="Times New Roman"/>
          <w:b/>
          <w:sz w:val="24"/>
          <w:szCs w:val="24"/>
          <w:lang w:val="tt-RU" w:eastAsia="ru-RU" w:bidi="en-US"/>
        </w:rPr>
      </w:pPr>
      <w:r w:rsidRPr="00520BD6">
        <w:rPr>
          <w:rFonts w:ascii="Times New Roman" w:eastAsia="Times New Roman" w:hAnsi="Times New Roman" w:cs="Times New Roman"/>
          <w:b/>
          <w:sz w:val="28"/>
          <w:szCs w:val="28"/>
          <w:lang w:val="tt-RU" w:eastAsia="ru-RU" w:bidi="en-US"/>
        </w:rPr>
        <w:t xml:space="preserve">               </w:t>
      </w:r>
      <w:r w:rsidRPr="00520BD6">
        <w:rPr>
          <w:rFonts w:ascii="Times New Roman" w:eastAsia="Times New Roman" w:hAnsi="Times New Roman" w:cs="Times New Roman"/>
          <w:b/>
          <w:sz w:val="24"/>
          <w:szCs w:val="24"/>
          <w:lang w:val="tt-RU" w:eastAsia="ru-RU" w:bidi="en-US"/>
        </w:rPr>
        <w:t>Рожкова Наталия Викторовна,</w:t>
      </w:r>
    </w:p>
    <w:p w:rsidR="00520BD6" w:rsidRPr="00520BD6" w:rsidRDefault="00520BD6" w:rsidP="00520BD6">
      <w:pPr>
        <w:shd w:val="clear" w:color="auto" w:fill="FFFFFF"/>
        <w:spacing w:after="0" w:line="240" w:lineRule="auto"/>
        <w:ind w:left="567" w:right="567" w:firstLine="426"/>
        <w:jc w:val="center"/>
        <w:rPr>
          <w:rFonts w:ascii="Times New Roman" w:eastAsia="Times New Roman" w:hAnsi="Times New Roman" w:cs="Times New Roman"/>
          <w:i/>
          <w:sz w:val="24"/>
          <w:szCs w:val="24"/>
          <w:lang w:val="tt-RU" w:eastAsia="ru-RU" w:bidi="en-US"/>
        </w:rPr>
      </w:pPr>
      <w:r w:rsidRPr="00520BD6">
        <w:rPr>
          <w:rFonts w:ascii="Times New Roman" w:eastAsia="Times New Roman" w:hAnsi="Times New Roman" w:cs="Times New Roman"/>
          <w:i/>
          <w:sz w:val="24"/>
          <w:szCs w:val="24"/>
          <w:lang w:val="tt-RU" w:eastAsia="ru-RU" w:bidi="en-US"/>
        </w:rPr>
        <w:t xml:space="preserve">                                      воспитатель МБДОУ Орловского детского сада </w:t>
      </w:r>
    </w:p>
    <w:p w:rsidR="00520BD6" w:rsidRPr="00520BD6" w:rsidRDefault="00520BD6" w:rsidP="00520BD6">
      <w:pPr>
        <w:shd w:val="clear" w:color="auto" w:fill="FFFFFF"/>
        <w:spacing w:after="0" w:line="240" w:lineRule="auto"/>
        <w:ind w:left="567" w:right="567" w:firstLine="426"/>
        <w:jc w:val="center"/>
        <w:rPr>
          <w:rFonts w:ascii="Times New Roman" w:eastAsia="Times New Roman" w:hAnsi="Times New Roman" w:cs="Times New Roman"/>
          <w:i/>
          <w:sz w:val="24"/>
          <w:szCs w:val="24"/>
          <w:lang w:val="tt-RU" w:eastAsia="ru-RU" w:bidi="en-US"/>
        </w:rPr>
      </w:pPr>
      <w:r w:rsidRPr="00520BD6">
        <w:rPr>
          <w:rFonts w:ascii="Times New Roman" w:eastAsia="Times New Roman" w:hAnsi="Times New Roman" w:cs="Times New Roman"/>
          <w:i/>
          <w:sz w:val="24"/>
          <w:szCs w:val="24"/>
          <w:lang w:val="tt-RU" w:eastAsia="ru-RU" w:bidi="en-US"/>
        </w:rPr>
        <w:t xml:space="preserve">                                       “Ласточка”  Лаишевского муниципального района</w:t>
      </w:r>
    </w:p>
    <w:p w:rsidR="00520BD6" w:rsidRPr="00520BD6" w:rsidRDefault="00520BD6" w:rsidP="00520BD6">
      <w:pPr>
        <w:shd w:val="clear" w:color="auto" w:fill="FFFFFF"/>
        <w:spacing w:after="0" w:line="240" w:lineRule="auto"/>
        <w:ind w:right="567" w:firstLine="360"/>
        <w:rPr>
          <w:rFonts w:ascii="Times New Roman" w:eastAsia="Times New Roman" w:hAnsi="Times New Roman" w:cs="Times New Roman"/>
          <w:i/>
          <w:sz w:val="24"/>
          <w:szCs w:val="24"/>
          <w:lang w:val="tt-RU" w:eastAsia="ru-RU" w:bidi="en-US"/>
        </w:rPr>
      </w:pPr>
      <w:r w:rsidRPr="00520BD6">
        <w:rPr>
          <w:rFonts w:ascii="Times New Roman" w:eastAsia="Times New Roman" w:hAnsi="Times New Roman" w:cs="Times New Roman"/>
          <w:i/>
          <w:sz w:val="24"/>
          <w:szCs w:val="24"/>
          <w:lang w:val="tt-RU" w:eastAsia="ru-RU" w:bidi="en-US"/>
        </w:rPr>
        <w:t xml:space="preserve">                                                    Рестублики Татарстан</w:t>
      </w:r>
    </w:p>
    <w:p w:rsidR="00520BD6" w:rsidRPr="00520BD6" w:rsidRDefault="00520BD6" w:rsidP="00520BD6">
      <w:pPr>
        <w:shd w:val="clear" w:color="auto" w:fill="FFFFFF"/>
        <w:tabs>
          <w:tab w:val="left" w:pos="567"/>
        </w:tabs>
        <w:spacing w:after="0" w:line="240" w:lineRule="auto"/>
        <w:ind w:right="567" w:firstLine="360"/>
        <w:rPr>
          <w:rFonts w:ascii="Times New Roman" w:eastAsia="Times New Roman" w:hAnsi="Times New Roman" w:cs="Times New Roman"/>
          <w:i/>
          <w:sz w:val="28"/>
          <w:szCs w:val="28"/>
          <w:lang w:val="tt-RU" w:eastAsia="ru-RU" w:bidi="en-US"/>
        </w:rPr>
      </w:pPr>
    </w:p>
    <w:p w:rsidR="00520BD6" w:rsidRPr="00520BD6" w:rsidRDefault="00520BD6" w:rsidP="00520BD6">
      <w:pPr>
        <w:tabs>
          <w:tab w:val="left" w:pos="567"/>
        </w:tabs>
        <w:spacing w:after="0" w:line="240" w:lineRule="auto"/>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Задумываясь о будущем подрастающего поколения, мы неизбежно обращаемся к жизненному опыту всех времен и поколений, к народной мудрости. </w:t>
      </w:r>
    </w:p>
    <w:p w:rsidR="00520BD6" w:rsidRPr="00520BD6" w:rsidRDefault="00520BD6" w:rsidP="00520BD6">
      <w:pPr>
        <w:tabs>
          <w:tab w:val="left" w:pos="567"/>
        </w:tabs>
        <w:spacing w:after="0" w:line="240" w:lineRule="auto"/>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Традиции народа - это то, что полнее всего отражает его духовный облик и внутренний мир. Это - живая национальная память народа, воплощение пройденного им пути и неповторимого духовного опыта. То, что в конечном итоге хранит человека от обезличивания, позволяет ему ощутить связь времен и поколений, получить необходимую, в трудную минуту, поддержку и жизненную опору. </w:t>
      </w:r>
    </w:p>
    <w:p w:rsidR="00520BD6" w:rsidRPr="00520BD6" w:rsidRDefault="00520BD6" w:rsidP="00520BD6">
      <w:pPr>
        <w:tabs>
          <w:tab w:val="left" w:pos="567"/>
        </w:tabs>
        <w:spacing w:after="0" w:line="240" w:lineRule="auto"/>
        <w:jc w:val="both"/>
        <w:rPr>
          <w:rFonts w:ascii="Times New Roman" w:eastAsia="Times New Roman" w:hAnsi="Times New Roman" w:cs="Times New Roman"/>
          <w:color w:val="000000"/>
          <w:sz w:val="28"/>
          <w:szCs w:val="28"/>
          <w:lang w:bidi="en-US"/>
        </w:rPr>
      </w:pPr>
      <w:r w:rsidRPr="00520BD6">
        <w:rPr>
          <w:rFonts w:ascii="Times New Roman" w:eastAsia="Times New Roman" w:hAnsi="Times New Roman" w:cs="Times New Roman"/>
          <w:sz w:val="28"/>
          <w:szCs w:val="28"/>
          <w:lang w:bidi="en-US"/>
        </w:rPr>
        <w:t xml:space="preserve">       В соответствии с ФГОС ДО, одним из основных принципов дошкольного образования является учет этнокультурной ситуации развития детей. [ФГОС ДО от 17.10.2013. № 1155, п.1.4]. В основе этого принципа лежат идеи народной </w:t>
      </w:r>
      <w:r w:rsidRPr="00520BD6">
        <w:rPr>
          <w:rFonts w:ascii="Times New Roman" w:eastAsia="Times New Roman" w:hAnsi="Times New Roman" w:cs="Times New Roman"/>
          <w:color w:val="000000"/>
          <w:sz w:val="28"/>
          <w:szCs w:val="28"/>
          <w:lang w:bidi="en-US"/>
        </w:rPr>
        <w:t xml:space="preserve">педагогики и этнопедагогики, которые являются составной частью общей духовной культуры народа. </w:t>
      </w:r>
    </w:p>
    <w:p w:rsidR="00520BD6" w:rsidRPr="00520BD6" w:rsidRDefault="00520BD6" w:rsidP="00520BD6">
      <w:pPr>
        <w:tabs>
          <w:tab w:val="left" w:pos="567"/>
        </w:tabs>
        <w:spacing w:after="0" w:line="240" w:lineRule="auto"/>
        <w:jc w:val="both"/>
        <w:rPr>
          <w:rFonts w:ascii="Times New Roman" w:eastAsia="Times New Roman" w:hAnsi="Times New Roman" w:cs="Times New Roman"/>
          <w:color w:val="000000"/>
          <w:sz w:val="28"/>
          <w:szCs w:val="28"/>
          <w:lang w:bidi="en-US"/>
        </w:rPr>
      </w:pPr>
      <w:r w:rsidRPr="00520BD6">
        <w:rPr>
          <w:rFonts w:ascii="Times New Roman" w:eastAsia="Times New Roman" w:hAnsi="Times New Roman" w:cs="Times New Roman"/>
          <w:color w:val="000000"/>
          <w:sz w:val="28"/>
          <w:szCs w:val="28"/>
          <w:lang w:bidi="en-US"/>
        </w:rPr>
        <w:t xml:space="preserve">        Реализация этнокультурного компонента играет немаловажную роль при разработке регионального содержания в образовательной деятельности ДОО. В этом случае создаются условия для реального приобщения дошкольников к народной художественной культуре своего родного края.</w:t>
      </w:r>
    </w:p>
    <w:p w:rsidR="00520BD6" w:rsidRPr="00520BD6" w:rsidRDefault="00520BD6" w:rsidP="00520BD6">
      <w:pPr>
        <w:spacing w:after="0" w:line="240" w:lineRule="auto"/>
        <w:jc w:val="both"/>
        <w:rPr>
          <w:rFonts w:ascii="Times New Roman" w:eastAsia="Times New Roman" w:hAnsi="Times New Roman" w:cs="Times New Roman"/>
          <w:color w:val="000000"/>
          <w:sz w:val="28"/>
          <w:szCs w:val="28"/>
          <w:lang w:bidi="en-US"/>
        </w:rPr>
      </w:pPr>
      <w:r w:rsidRPr="00520BD6">
        <w:rPr>
          <w:rFonts w:ascii="Times New Roman" w:eastAsia="Times New Roman" w:hAnsi="Times New Roman" w:cs="Times New Roman"/>
          <w:color w:val="000000"/>
          <w:sz w:val="28"/>
          <w:szCs w:val="28"/>
          <w:lang w:bidi="en-US"/>
        </w:rPr>
        <w:t xml:space="preserve">         Этнокультурная составляющая художественно-эстетического развития дошкольников в нашем дошкольном учреждении, основывается на таких принципах, как:</w:t>
      </w:r>
    </w:p>
    <w:p w:rsidR="00520BD6" w:rsidRPr="00520BD6" w:rsidRDefault="00520BD6" w:rsidP="00520BD6">
      <w:pPr>
        <w:numPr>
          <w:ilvl w:val="0"/>
          <w:numId w:val="1"/>
        </w:numPr>
        <w:spacing w:after="0" w:line="240" w:lineRule="auto"/>
        <w:jc w:val="both"/>
        <w:rPr>
          <w:rFonts w:ascii="Times New Roman" w:eastAsia="Times New Roman" w:hAnsi="Times New Roman" w:cs="Times New Roman"/>
          <w:color w:val="000000"/>
          <w:sz w:val="28"/>
          <w:szCs w:val="28"/>
          <w:lang w:bidi="en-US"/>
        </w:rPr>
      </w:pPr>
      <w:r w:rsidRPr="00520BD6">
        <w:rPr>
          <w:rFonts w:ascii="Times New Roman" w:eastAsia="Times New Roman" w:hAnsi="Times New Roman" w:cs="Times New Roman"/>
          <w:color w:val="000000"/>
          <w:sz w:val="28"/>
          <w:szCs w:val="28"/>
          <w:lang w:bidi="en-US"/>
        </w:rPr>
        <w:t>принцип связи с окружающей действительностью, предполагающий расширение детских представлений в процессе ознакомления с культурой народов Татарстана.</w:t>
      </w:r>
    </w:p>
    <w:p w:rsidR="00520BD6" w:rsidRPr="00520BD6" w:rsidRDefault="00520BD6" w:rsidP="00520BD6">
      <w:pPr>
        <w:numPr>
          <w:ilvl w:val="0"/>
          <w:numId w:val="1"/>
        </w:numPr>
        <w:spacing w:after="0" w:line="240" w:lineRule="auto"/>
        <w:jc w:val="both"/>
        <w:rPr>
          <w:rFonts w:ascii="Times New Roman" w:eastAsia="Times New Roman" w:hAnsi="Times New Roman" w:cs="Times New Roman"/>
          <w:color w:val="000000"/>
          <w:sz w:val="28"/>
          <w:szCs w:val="28"/>
          <w:lang w:bidi="en-US"/>
        </w:rPr>
      </w:pPr>
      <w:r w:rsidRPr="00520BD6">
        <w:rPr>
          <w:rFonts w:ascii="Times New Roman" w:eastAsia="Times New Roman" w:hAnsi="Times New Roman" w:cs="Times New Roman"/>
          <w:color w:val="000000"/>
          <w:sz w:val="28"/>
          <w:szCs w:val="28"/>
          <w:lang w:bidi="en-US"/>
        </w:rPr>
        <w:t>принцип изучения окружающей ребенка социальной среды, в том числе и национальной.</w:t>
      </w:r>
    </w:p>
    <w:p w:rsidR="00520BD6" w:rsidRPr="00520BD6" w:rsidRDefault="00520BD6" w:rsidP="00520BD6">
      <w:pPr>
        <w:spacing w:after="0" w:line="240" w:lineRule="auto"/>
        <w:jc w:val="both"/>
        <w:rPr>
          <w:rFonts w:ascii="Times New Roman" w:eastAsia="Times New Roman" w:hAnsi="Times New Roman" w:cs="Times New Roman"/>
          <w:color w:val="000000"/>
          <w:sz w:val="28"/>
          <w:szCs w:val="28"/>
          <w:lang w:bidi="en-US"/>
        </w:rPr>
      </w:pPr>
      <w:r w:rsidRPr="00520BD6">
        <w:rPr>
          <w:rFonts w:ascii="Times New Roman" w:eastAsia="Times New Roman" w:hAnsi="Times New Roman" w:cs="Times New Roman"/>
          <w:color w:val="000000"/>
          <w:sz w:val="28"/>
          <w:szCs w:val="28"/>
          <w:lang w:bidi="en-US"/>
        </w:rPr>
        <w:t xml:space="preserve">          Наиболее доступными для детей дошкольного возраста средствами и формами этнокультурного воспитания является: </w:t>
      </w:r>
    </w:p>
    <w:p w:rsidR="00520BD6" w:rsidRPr="00520BD6" w:rsidRDefault="00520BD6" w:rsidP="00520BD6">
      <w:pPr>
        <w:numPr>
          <w:ilvl w:val="0"/>
          <w:numId w:val="2"/>
        </w:numPr>
        <w:spacing w:after="0" w:line="240" w:lineRule="auto"/>
        <w:jc w:val="both"/>
        <w:rPr>
          <w:rFonts w:ascii="Times New Roman" w:eastAsia="Times New Roman" w:hAnsi="Times New Roman" w:cs="Times New Roman"/>
          <w:color w:val="000000"/>
          <w:sz w:val="28"/>
          <w:szCs w:val="28"/>
          <w:lang w:val="en-US" w:bidi="en-US"/>
        </w:rPr>
      </w:pPr>
      <w:r w:rsidRPr="00520BD6">
        <w:rPr>
          <w:rFonts w:ascii="Times New Roman" w:eastAsia="Times New Roman" w:hAnsi="Times New Roman" w:cs="Times New Roman"/>
          <w:color w:val="000000"/>
          <w:sz w:val="28"/>
          <w:szCs w:val="28"/>
          <w:lang w:val="en-US" w:bidi="en-US"/>
        </w:rPr>
        <w:t>Народная игровая культура</w:t>
      </w:r>
    </w:p>
    <w:p w:rsidR="00520BD6" w:rsidRPr="00520BD6" w:rsidRDefault="00520BD6" w:rsidP="00520BD6">
      <w:pPr>
        <w:spacing w:after="0" w:line="240" w:lineRule="auto"/>
        <w:jc w:val="both"/>
        <w:rPr>
          <w:rFonts w:ascii="Times New Roman" w:eastAsia="Times New Roman" w:hAnsi="Times New Roman" w:cs="Times New Roman"/>
          <w:color w:val="000000"/>
          <w:sz w:val="28"/>
          <w:szCs w:val="28"/>
          <w:lang w:bidi="en-US"/>
        </w:rPr>
      </w:pPr>
      <w:r w:rsidRPr="00520BD6">
        <w:rPr>
          <w:rFonts w:ascii="Times New Roman" w:eastAsia="Times New Roman" w:hAnsi="Times New Roman" w:cs="Times New Roman"/>
          <w:color w:val="000000"/>
          <w:sz w:val="28"/>
          <w:szCs w:val="28"/>
          <w:lang w:bidi="en-US"/>
        </w:rPr>
        <w:t xml:space="preserve">        Ребенку понятны и интересны такие ее формы, как народные игры разных видов (подвижные игры и состязания, сюжетные, хороводные, словесные), народная игрушка, народный праздник и народный театр.</w:t>
      </w:r>
    </w:p>
    <w:p w:rsidR="00520BD6" w:rsidRPr="00520BD6" w:rsidRDefault="00520BD6" w:rsidP="00520BD6">
      <w:pPr>
        <w:tabs>
          <w:tab w:val="left" w:pos="567"/>
        </w:tabs>
        <w:spacing w:after="0" w:line="240" w:lineRule="auto"/>
        <w:jc w:val="both"/>
        <w:rPr>
          <w:rFonts w:ascii="Times New Roman" w:eastAsia="Times New Roman" w:hAnsi="Times New Roman" w:cs="Times New Roman"/>
          <w:color w:val="000000"/>
          <w:sz w:val="28"/>
          <w:szCs w:val="28"/>
          <w:lang w:bidi="en-US"/>
        </w:rPr>
      </w:pPr>
      <w:r w:rsidRPr="00520BD6">
        <w:rPr>
          <w:rFonts w:ascii="Times New Roman" w:eastAsia="Times New Roman" w:hAnsi="Times New Roman" w:cs="Times New Roman"/>
          <w:sz w:val="28"/>
          <w:szCs w:val="28"/>
          <w:lang w:bidi="en-US"/>
        </w:rPr>
        <w:t xml:space="preserve">       </w:t>
      </w:r>
      <w:r w:rsidRPr="00520BD6">
        <w:rPr>
          <w:rFonts w:ascii="Times New Roman" w:eastAsia="Times New Roman" w:hAnsi="Times New Roman" w:cs="Times New Roman"/>
          <w:color w:val="000000"/>
          <w:sz w:val="28"/>
          <w:szCs w:val="28"/>
          <w:lang w:bidi="en-US"/>
        </w:rPr>
        <w:t>Введение элементов игровой культуры народов Республике Татарстан в образовательный процесс по художественно-эстетическому развитию позволило нам вызвать у детей к ней интерес. Так, в ходе обучения дети смогли познакомиться и поиграть в русские, татарские и чувашские игры. Впоследствии, они стали самостоятельно играть в наиболее понравившиеся им игры.</w:t>
      </w:r>
    </w:p>
    <w:p w:rsidR="00520BD6" w:rsidRPr="00520BD6" w:rsidRDefault="00520BD6" w:rsidP="00520BD6">
      <w:pPr>
        <w:tabs>
          <w:tab w:val="left" w:pos="567"/>
        </w:tabs>
        <w:spacing w:after="0" w:line="240" w:lineRule="auto"/>
        <w:jc w:val="both"/>
        <w:rPr>
          <w:rFonts w:ascii="Times New Roman" w:eastAsia="Times New Roman" w:hAnsi="Times New Roman" w:cs="Times New Roman"/>
          <w:color w:val="000000"/>
          <w:sz w:val="28"/>
          <w:szCs w:val="28"/>
          <w:lang w:bidi="en-US"/>
        </w:rPr>
      </w:pPr>
    </w:p>
    <w:p w:rsidR="00520BD6" w:rsidRPr="00520BD6" w:rsidRDefault="00520BD6" w:rsidP="00520BD6">
      <w:pPr>
        <w:tabs>
          <w:tab w:val="left" w:pos="567"/>
        </w:tabs>
        <w:spacing w:after="0" w:line="240" w:lineRule="auto"/>
        <w:jc w:val="center"/>
        <w:rPr>
          <w:rFonts w:ascii="Times New Roman" w:eastAsia="Times New Roman" w:hAnsi="Times New Roman" w:cs="Times New Roman"/>
          <w:noProof/>
          <w:lang w:bidi="en-US"/>
        </w:rPr>
      </w:pPr>
      <w:r w:rsidRPr="00520BD6">
        <w:rPr>
          <w:rFonts w:ascii="Times New Roman" w:eastAsia="Times New Roman" w:hAnsi="Times New Roman" w:cs="Times New Roman"/>
          <w:noProof/>
          <w:color w:val="000000"/>
          <w:sz w:val="28"/>
          <w:szCs w:val="28"/>
          <w:lang w:eastAsia="ru-RU"/>
        </w:rPr>
        <w:lastRenderedPageBreak/>
        <w:drawing>
          <wp:inline distT="0" distB="0" distL="0" distR="0" wp14:anchorId="0FF50AB4" wp14:editId="46A84799">
            <wp:extent cx="3088306" cy="1676400"/>
            <wp:effectExtent l="38100" t="38100" r="36195" b="38100"/>
            <wp:docPr id="1" name="Рисунок 5" descr="C:\Users\C\Desktop\20160506_083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Desktop\20160506_083022.jpg"/>
                    <pic:cNvPicPr>
                      <a:picLocks noChangeAspect="1" noChangeArrowheads="1"/>
                    </pic:cNvPicPr>
                  </pic:nvPicPr>
                  <pic:blipFill>
                    <a:blip r:embed="rId10" cstate="print"/>
                    <a:srcRect/>
                    <a:stretch>
                      <a:fillRect/>
                    </a:stretch>
                  </pic:blipFill>
                  <pic:spPr bwMode="auto">
                    <a:xfrm>
                      <a:off x="0" y="0"/>
                      <a:ext cx="3101164" cy="1683380"/>
                    </a:xfrm>
                    <a:prstGeom prst="rect">
                      <a:avLst/>
                    </a:prstGeom>
                    <a:noFill/>
                    <a:ln w="38100">
                      <a:solidFill>
                        <a:srgbClr val="FF0000"/>
                      </a:solidFill>
                      <a:miter lim="800000"/>
                      <a:headEnd/>
                      <a:tailEnd/>
                    </a:ln>
                  </pic:spPr>
                </pic:pic>
              </a:graphicData>
            </a:graphic>
          </wp:inline>
        </w:drawing>
      </w:r>
    </w:p>
    <w:p w:rsidR="00520BD6" w:rsidRPr="00520BD6" w:rsidRDefault="00520BD6" w:rsidP="00520BD6">
      <w:pPr>
        <w:tabs>
          <w:tab w:val="left" w:pos="567"/>
        </w:tabs>
        <w:spacing w:after="0" w:line="240" w:lineRule="auto"/>
        <w:jc w:val="both"/>
        <w:rPr>
          <w:rFonts w:ascii="Times New Roman" w:eastAsia="Times New Roman" w:hAnsi="Times New Roman" w:cs="Times New Roman"/>
          <w:color w:val="000000"/>
          <w:sz w:val="28"/>
          <w:szCs w:val="28"/>
          <w:lang w:val="en-US" w:bidi="en-US"/>
        </w:rPr>
      </w:pPr>
    </w:p>
    <w:p w:rsidR="00520BD6" w:rsidRPr="00520BD6" w:rsidRDefault="00520BD6" w:rsidP="00520BD6">
      <w:pPr>
        <w:numPr>
          <w:ilvl w:val="0"/>
          <w:numId w:val="2"/>
        </w:numPr>
        <w:spacing w:after="0" w:line="240" w:lineRule="auto"/>
        <w:jc w:val="both"/>
        <w:rPr>
          <w:rFonts w:ascii="Times New Roman" w:eastAsia="Times New Roman" w:hAnsi="Times New Roman" w:cs="Times New Roman"/>
          <w:color w:val="000000"/>
          <w:sz w:val="28"/>
          <w:szCs w:val="28"/>
          <w:lang w:val="en-US" w:bidi="en-US"/>
        </w:rPr>
      </w:pPr>
      <w:r w:rsidRPr="00520BD6">
        <w:rPr>
          <w:rFonts w:ascii="Times New Roman" w:eastAsia="Times New Roman" w:hAnsi="Times New Roman" w:cs="Times New Roman"/>
          <w:color w:val="000000"/>
          <w:sz w:val="28"/>
          <w:szCs w:val="28"/>
          <w:lang w:val="en-US" w:bidi="en-US"/>
        </w:rPr>
        <w:t>Народная музыкальная культура.</w:t>
      </w:r>
    </w:p>
    <w:p w:rsidR="00520BD6" w:rsidRPr="00520BD6" w:rsidRDefault="00520BD6" w:rsidP="00520BD6">
      <w:pPr>
        <w:spacing w:after="0" w:line="240" w:lineRule="auto"/>
        <w:jc w:val="both"/>
        <w:rPr>
          <w:rFonts w:ascii="Times New Roman" w:eastAsia="Times New Roman" w:hAnsi="Times New Roman" w:cs="Times New Roman"/>
          <w:color w:val="000000"/>
          <w:sz w:val="28"/>
          <w:szCs w:val="28"/>
          <w:lang w:bidi="en-US"/>
        </w:rPr>
      </w:pPr>
      <w:r w:rsidRPr="00520BD6">
        <w:rPr>
          <w:rFonts w:ascii="Times New Roman" w:eastAsia="Times New Roman" w:hAnsi="Times New Roman" w:cs="Times New Roman"/>
          <w:color w:val="000000"/>
          <w:sz w:val="28"/>
          <w:szCs w:val="28"/>
          <w:lang w:bidi="en-US"/>
        </w:rPr>
        <w:t xml:space="preserve">        Большие потенциальные возможности заключаются и в народной музыке. Именно в бытовой музыке как нельзя ярче проявляются ее свойства, как эмоционального языка, как средства передачи чувств. Народная музыка привычна, общедоступна. Это - универсальное средство общения народов.</w:t>
      </w:r>
    </w:p>
    <w:p w:rsidR="00520BD6" w:rsidRPr="00520BD6" w:rsidRDefault="00520BD6" w:rsidP="00520BD6">
      <w:pPr>
        <w:tabs>
          <w:tab w:val="left" w:pos="567"/>
        </w:tabs>
        <w:spacing w:after="0" w:line="240" w:lineRule="auto"/>
        <w:jc w:val="both"/>
        <w:rPr>
          <w:rFonts w:ascii="Times New Roman" w:eastAsia="Times New Roman" w:hAnsi="Times New Roman" w:cs="Times New Roman"/>
          <w:color w:val="000000"/>
          <w:sz w:val="28"/>
          <w:szCs w:val="28"/>
          <w:lang w:bidi="en-US"/>
        </w:rPr>
      </w:pPr>
      <w:r w:rsidRPr="00520BD6">
        <w:rPr>
          <w:rFonts w:ascii="Times New Roman" w:eastAsia="Times New Roman" w:hAnsi="Times New Roman" w:cs="Times New Roman"/>
          <w:color w:val="000000"/>
          <w:sz w:val="28"/>
          <w:szCs w:val="28"/>
          <w:lang w:bidi="en-US"/>
        </w:rPr>
        <w:t xml:space="preserve">       На музыкальных занятиях, в режимных моментах дети знакомятся с различными жанрами народных песен. Но более осознанному формированию представления в этом направлении способствует </w:t>
      </w:r>
      <w:r w:rsidRPr="00520BD6">
        <w:rPr>
          <w:rFonts w:ascii="Times New Roman" w:eastAsia="Times New Roman" w:hAnsi="Times New Roman" w:cs="Times New Roman"/>
          <w:sz w:val="28"/>
          <w:szCs w:val="28"/>
          <w:lang w:bidi="en-US"/>
        </w:rPr>
        <w:t>проектная деятельность.</w:t>
      </w:r>
      <w:r w:rsidRPr="00520BD6">
        <w:rPr>
          <w:rFonts w:ascii="Times New Roman" w:eastAsia="Times New Roman" w:hAnsi="Times New Roman" w:cs="Times New Roman"/>
          <w:color w:val="FF0000"/>
          <w:sz w:val="28"/>
          <w:szCs w:val="28"/>
          <w:lang w:bidi="en-US"/>
        </w:rPr>
        <w:t xml:space="preserve">   </w:t>
      </w:r>
      <w:r w:rsidRPr="00520BD6">
        <w:rPr>
          <w:rFonts w:ascii="Times New Roman" w:eastAsia="Times New Roman" w:hAnsi="Times New Roman" w:cs="Times New Roman"/>
          <w:color w:val="000000"/>
          <w:sz w:val="28"/>
          <w:szCs w:val="28"/>
          <w:lang w:bidi="en-US"/>
        </w:rPr>
        <w:t>В нашем дошкольном учреждении был реализован проект «Загадка колыбельных песен». В ходе проекта дети приобщались к музыкальной культуре народов Татарстана через народные колыбельные (</w:t>
      </w:r>
      <w:r w:rsidRPr="00520BD6">
        <w:rPr>
          <w:rFonts w:ascii="Times New Roman" w:eastAsia="Times New Roman" w:hAnsi="Times New Roman" w:cs="Times New Roman"/>
          <w:iCs/>
          <w:color w:val="111111"/>
          <w:sz w:val="28"/>
          <w:szCs w:val="28"/>
          <w:bdr w:val="none" w:sz="0" w:space="0" w:color="auto" w:frame="1"/>
          <w:shd w:val="clear" w:color="auto" w:fill="FFFFFF"/>
          <w:lang w:bidi="en-US"/>
        </w:rPr>
        <w:t xml:space="preserve">«Бишек жыры», </w:t>
      </w:r>
      <w:r w:rsidRPr="00520BD6">
        <w:rPr>
          <w:rFonts w:ascii="Times New Roman" w:eastAsia="Times New Roman" w:hAnsi="Times New Roman" w:cs="Times New Roman"/>
          <w:iCs/>
          <w:sz w:val="28"/>
          <w:szCs w:val="28"/>
          <w:bdr w:val="none" w:sz="0" w:space="0" w:color="auto" w:frame="1"/>
          <w:shd w:val="clear" w:color="auto" w:fill="FFFFFF"/>
          <w:lang w:bidi="en-US"/>
        </w:rPr>
        <w:t>«</w:t>
      </w:r>
      <w:r w:rsidRPr="00520BD6">
        <w:rPr>
          <w:rFonts w:ascii="Times New Roman" w:eastAsia="Times New Roman" w:hAnsi="Times New Roman" w:cs="Times New Roman"/>
          <w:sz w:val="28"/>
          <w:szCs w:val="28"/>
          <w:lang w:bidi="en-US"/>
        </w:rPr>
        <w:t>О баю, баю, баю»).</w:t>
      </w:r>
      <w:r w:rsidRPr="00520BD6">
        <w:rPr>
          <w:rFonts w:ascii="Times New Roman" w:eastAsia="Times New Roman" w:hAnsi="Times New Roman" w:cs="Times New Roman"/>
          <w:color w:val="000000"/>
          <w:sz w:val="28"/>
          <w:szCs w:val="28"/>
          <w:lang w:bidi="en-US"/>
        </w:rPr>
        <w:t xml:space="preserve">        Сегодня колыбельные песни стали уходить из нашей жизни. Современные мамы редко их поют. Между тем, хоть и изменился наш быт, нравственные устои не потеряли своего значения. Колыбельные песни внушают чувство уверенности, защищенность от беды, ребенок купается в ласке. В ходе реализации проекта дети, педагоги, родители включились в активную творческую работу по сбору информации о колыбельных песнях, слушали и разучивали их, изготавливали куклы-обереги («пеленашки»), игрушку «Сплюшку», готовили «Сказку о глупом мышонке» для показа младшим детям, пели и играли. Большинство занятий и игр проводились с участием полюбившегося детям персонажа «Сплюшки», что способствовало поддержанию интереса к данной теме.</w:t>
      </w:r>
    </w:p>
    <w:p w:rsidR="00520BD6" w:rsidRPr="00520BD6" w:rsidRDefault="00520BD6" w:rsidP="00520BD6">
      <w:pPr>
        <w:tabs>
          <w:tab w:val="left" w:pos="567"/>
        </w:tabs>
        <w:spacing w:after="0" w:line="240" w:lineRule="auto"/>
        <w:jc w:val="both"/>
        <w:rPr>
          <w:rFonts w:ascii="Times New Roman" w:eastAsia="Times New Roman" w:hAnsi="Times New Roman" w:cs="Times New Roman"/>
          <w:color w:val="000000"/>
          <w:sz w:val="28"/>
          <w:szCs w:val="28"/>
          <w:lang w:bidi="en-US"/>
        </w:rPr>
      </w:pPr>
    </w:p>
    <w:p w:rsidR="00520BD6" w:rsidRPr="00520BD6" w:rsidRDefault="00520BD6" w:rsidP="00520BD6">
      <w:pPr>
        <w:tabs>
          <w:tab w:val="left" w:pos="567"/>
        </w:tabs>
        <w:spacing w:after="0" w:line="240" w:lineRule="auto"/>
        <w:jc w:val="both"/>
        <w:rPr>
          <w:rFonts w:ascii="Times New Roman" w:eastAsia="Times New Roman" w:hAnsi="Times New Roman" w:cs="Times New Roman"/>
          <w:color w:val="000000"/>
          <w:sz w:val="28"/>
          <w:szCs w:val="28"/>
          <w:lang w:bidi="en-US"/>
        </w:rPr>
      </w:pPr>
      <w:r w:rsidRPr="00520BD6">
        <w:rPr>
          <w:rFonts w:ascii="Times New Roman" w:eastAsia="Times New Roman" w:hAnsi="Times New Roman" w:cs="Times New Roman"/>
          <w:color w:val="000000"/>
          <w:sz w:val="28"/>
          <w:szCs w:val="28"/>
          <w:lang w:bidi="en-US"/>
        </w:rPr>
        <w:t xml:space="preserve">                                   </w:t>
      </w:r>
      <w:r w:rsidRPr="00520BD6">
        <w:rPr>
          <w:rFonts w:ascii="Times New Roman" w:eastAsia="Times New Roman" w:hAnsi="Times New Roman" w:cs="Times New Roman"/>
          <w:noProof/>
          <w:lang w:eastAsia="ru-RU"/>
        </w:rPr>
        <w:drawing>
          <wp:inline distT="0" distB="0" distL="0" distR="0" wp14:anchorId="40CF98DD" wp14:editId="77283FC8">
            <wp:extent cx="2713876" cy="1468548"/>
            <wp:effectExtent l="38100" t="38100" r="29845" b="36830"/>
            <wp:docPr id="2" name="Рисунок 2" descr="http://pandia.ru/text/78/039/images/image005_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andia.ru/text/78/039/images/image005_47.jpg"/>
                    <pic:cNvPicPr>
                      <a:picLocks noChangeAspect="1" noChangeArrowheads="1"/>
                    </pic:cNvPicPr>
                  </pic:nvPicPr>
                  <pic:blipFill>
                    <a:blip r:embed="rId11" cstate="print"/>
                    <a:srcRect/>
                    <a:stretch>
                      <a:fillRect/>
                    </a:stretch>
                  </pic:blipFill>
                  <pic:spPr bwMode="auto">
                    <a:xfrm>
                      <a:off x="0" y="0"/>
                      <a:ext cx="2725915" cy="1475062"/>
                    </a:xfrm>
                    <a:prstGeom prst="rect">
                      <a:avLst/>
                    </a:prstGeom>
                    <a:noFill/>
                    <a:ln w="38100">
                      <a:solidFill>
                        <a:srgbClr val="FF0000"/>
                      </a:solidFill>
                      <a:miter lim="800000"/>
                      <a:headEnd/>
                      <a:tailEnd/>
                    </a:ln>
                  </pic:spPr>
                </pic:pic>
              </a:graphicData>
            </a:graphic>
          </wp:inline>
        </w:drawing>
      </w:r>
    </w:p>
    <w:p w:rsidR="00520BD6" w:rsidRPr="00520BD6" w:rsidRDefault="00520BD6" w:rsidP="00520BD6">
      <w:pPr>
        <w:tabs>
          <w:tab w:val="left" w:pos="567"/>
        </w:tabs>
        <w:spacing w:after="0" w:line="240" w:lineRule="auto"/>
        <w:jc w:val="both"/>
        <w:rPr>
          <w:rFonts w:ascii="Times New Roman" w:eastAsia="Times New Roman" w:hAnsi="Times New Roman" w:cs="Times New Roman"/>
          <w:color w:val="000000"/>
          <w:sz w:val="28"/>
          <w:szCs w:val="28"/>
          <w:lang w:val="en-US" w:bidi="en-US"/>
        </w:rPr>
      </w:pPr>
    </w:p>
    <w:p w:rsidR="00520BD6" w:rsidRPr="00520BD6" w:rsidRDefault="00520BD6" w:rsidP="00520BD6">
      <w:pPr>
        <w:numPr>
          <w:ilvl w:val="0"/>
          <w:numId w:val="2"/>
        </w:numPr>
        <w:tabs>
          <w:tab w:val="left" w:pos="567"/>
        </w:tabs>
        <w:spacing w:after="0" w:line="240" w:lineRule="auto"/>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bCs/>
          <w:iCs/>
          <w:sz w:val="28"/>
          <w:szCs w:val="28"/>
          <w:lang w:eastAsia="ru-RU" w:bidi="en-US"/>
        </w:rPr>
        <w:t>Устное народное творчество (пословицы, поговорки, загадки, сказки).</w:t>
      </w:r>
    </w:p>
    <w:p w:rsidR="00520BD6" w:rsidRPr="00520BD6" w:rsidRDefault="00520BD6" w:rsidP="00520BD6">
      <w:pPr>
        <w:spacing w:after="0" w:line="240" w:lineRule="auto"/>
        <w:jc w:val="both"/>
        <w:rPr>
          <w:rFonts w:ascii="Times New Roman" w:eastAsia="Times New Roman" w:hAnsi="Times New Roman" w:cs="Times New Roman"/>
          <w:sz w:val="28"/>
          <w:szCs w:val="28"/>
          <w:lang w:val="en-US" w:eastAsia="ru-RU" w:bidi="en-US"/>
        </w:rPr>
      </w:pPr>
      <w:r w:rsidRPr="00520BD6">
        <w:rPr>
          <w:rFonts w:ascii="Times New Roman" w:eastAsia="Times New Roman" w:hAnsi="Times New Roman" w:cs="Times New Roman"/>
          <w:bCs/>
          <w:iCs/>
          <w:sz w:val="28"/>
          <w:szCs w:val="28"/>
          <w:lang w:eastAsia="ru-RU" w:bidi="en-US"/>
        </w:rPr>
        <w:t>Ц</w:t>
      </w:r>
      <w:r w:rsidRPr="00520BD6">
        <w:rPr>
          <w:rFonts w:ascii="Times New Roman" w:eastAsia="Times New Roman" w:hAnsi="Times New Roman" w:cs="Times New Roman"/>
          <w:sz w:val="28"/>
          <w:szCs w:val="28"/>
          <w:lang w:eastAsia="ru-RU" w:bidi="en-US"/>
        </w:rPr>
        <w:t xml:space="preserve">енность устного народного творчества состоит в познавательном, эстетическом и воспитательном значениях. Произведения фольклора разных </w:t>
      </w:r>
      <w:r w:rsidRPr="00520BD6">
        <w:rPr>
          <w:rFonts w:ascii="Times New Roman" w:eastAsia="Times New Roman" w:hAnsi="Times New Roman" w:cs="Times New Roman"/>
          <w:sz w:val="28"/>
          <w:szCs w:val="28"/>
          <w:lang w:eastAsia="ru-RU" w:bidi="en-US"/>
        </w:rPr>
        <w:lastRenderedPageBreak/>
        <w:t xml:space="preserve">народов содержат единые архетипы, выражающиеся в образах, сюжетах, морали. Их освоение помогает дошкольнику понять общность нравственно-этических общечеловеческих ценностей. Фольклорные тексты естественно включаются педагогами в разные виды детской деятельности (игровую, изобразительную, театрализованную). Например, сказка прочно вошла в детский быт. По своей сущности она вполне отвечает природе маленького ребенка, близка его мышлению, представлению. Сказки помогают детям разобраться, что хорошо, а что плохо, отличить добро и зло. Из сказки дети получают информацию о моральных устоях и культурных ценностях общества. Расширяют кругозор, развивают речь, фантазию, воображение. Сказки развивают в детях нравственные качества, доброту, щедрость, трудолюбие, правдивость. В нашем детском саду был реализован проект «Наша сказка». Дети познакомились с татарскими и русскими сказками: «Волшебное кольцо», «Три сестры», «Шурале», «Гуси-лебеди», «Теремок». </w:t>
      </w:r>
      <w:r w:rsidRPr="00520BD6">
        <w:rPr>
          <w:rFonts w:ascii="Times New Roman" w:eastAsia="Times New Roman" w:hAnsi="Times New Roman" w:cs="Times New Roman"/>
          <w:sz w:val="28"/>
          <w:szCs w:val="28"/>
          <w:lang w:val="en-US" w:eastAsia="ru-RU" w:bidi="en-US"/>
        </w:rPr>
        <w:t>Итоговым мероприятием было инсценировка сказки «Репка» на татарском языке.</w:t>
      </w:r>
    </w:p>
    <w:p w:rsidR="00520BD6" w:rsidRPr="00520BD6" w:rsidRDefault="00520BD6" w:rsidP="00520BD6">
      <w:pPr>
        <w:spacing w:after="0" w:line="240" w:lineRule="auto"/>
        <w:jc w:val="both"/>
        <w:rPr>
          <w:rFonts w:ascii="Times New Roman" w:eastAsia="Times New Roman" w:hAnsi="Times New Roman" w:cs="Times New Roman"/>
          <w:sz w:val="28"/>
          <w:szCs w:val="28"/>
          <w:lang w:val="en-US" w:eastAsia="ru-RU" w:bidi="en-US"/>
        </w:rPr>
      </w:pPr>
    </w:p>
    <w:p w:rsidR="00520BD6" w:rsidRPr="00520BD6" w:rsidRDefault="00520BD6" w:rsidP="00520BD6">
      <w:pPr>
        <w:spacing w:after="0" w:line="240" w:lineRule="auto"/>
        <w:jc w:val="both"/>
        <w:rPr>
          <w:rFonts w:ascii="Times New Roman" w:eastAsia="Times New Roman" w:hAnsi="Times New Roman" w:cs="Times New Roman"/>
          <w:sz w:val="28"/>
          <w:szCs w:val="28"/>
          <w:lang w:val="en-US" w:eastAsia="ru-RU" w:bidi="en-US"/>
        </w:rPr>
      </w:pPr>
      <w:r w:rsidRPr="00520BD6">
        <w:rPr>
          <w:rFonts w:ascii="Times New Roman" w:eastAsia="Times New Roman" w:hAnsi="Times New Roman" w:cs="Times New Roman"/>
          <w:sz w:val="28"/>
          <w:szCs w:val="28"/>
          <w:lang w:val="en-US" w:eastAsia="ru-RU" w:bidi="en-US"/>
        </w:rPr>
        <w:t xml:space="preserve">                                     </w:t>
      </w:r>
      <w:r w:rsidRPr="00520BD6">
        <w:rPr>
          <w:rFonts w:ascii="Times New Roman" w:eastAsia="Times New Roman" w:hAnsi="Times New Roman" w:cs="Times New Roman"/>
          <w:noProof/>
          <w:sz w:val="28"/>
          <w:szCs w:val="28"/>
          <w:lang w:eastAsia="ru-RU"/>
        </w:rPr>
        <w:drawing>
          <wp:inline distT="0" distB="0" distL="0" distR="0" wp14:anchorId="5E23D244" wp14:editId="1F46693A">
            <wp:extent cx="2965394" cy="1600200"/>
            <wp:effectExtent l="38100" t="38100" r="45085" b="38100"/>
            <wp:docPr id="3" name="Рисунок 4" descr="C:\Users\Nataly\Desktop\Садик\фото садик\IMG-20170129-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taly\Desktop\Садик\фото садик\IMG-20170129-WA0038.jpg"/>
                    <pic:cNvPicPr>
                      <a:picLocks noChangeAspect="1" noChangeArrowheads="1"/>
                    </pic:cNvPicPr>
                  </pic:nvPicPr>
                  <pic:blipFill>
                    <a:blip r:embed="rId12" cstate="print"/>
                    <a:srcRect/>
                    <a:stretch>
                      <a:fillRect/>
                    </a:stretch>
                  </pic:blipFill>
                  <pic:spPr bwMode="auto">
                    <a:xfrm>
                      <a:off x="0" y="0"/>
                      <a:ext cx="2994000" cy="1615636"/>
                    </a:xfrm>
                    <a:prstGeom prst="rect">
                      <a:avLst/>
                    </a:prstGeom>
                    <a:noFill/>
                    <a:ln w="38100">
                      <a:solidFill>
                        <a:srgbClr val="FF0000"/>
                      </a:solidFill>
                      <a:miter lim="800000"/>
                      <a:headEnd/>
                      <a:tailEnd/>
                    </a:ln>
                  </pic:spPr>
                </pic:pic>
              </a:graphicData>
            </a:graphic>
          </wp:inline>
        </w:drawing>
      </w:r>
    </w:p>
    <w:p w:rsidR="00520BD6" w:rsidRPr="00520BD6" w:rsidRDefault="00520BD6" w:rsidP="00520BD6">
      <w:pPr>
        <w:spacing w:after="0" w:line="240" w:lineRule="auto"/>
        <w:jc w:val="both"/>
        <w:rPr>
          <w:rFonts w:ascii="Times New Roman" w:eastAsia="Times New Roman" w:hAnsi="Times New Roman" w:cs="Times New Roman"/>
          <w:sz w:val="28"/>
          <w:szCs w:val="28"/>
          <w:lang w:val="en-US" w:eastAsia="ru-RU" w:bidi="en-US"/>
        </w:rPr>
      </w:pPr>
    </w:p>
    <w:p w:rsidR="00520BD6" w:rsidRPr="00520BD6" w:rsidRDefault="00520BD6" w:rsidP="00520BD6">
      <w:pPr>
        <w:numPr>
          <w:ilvl w:val="0"/>
          <w:numId w:val="2"/>
        </w:numPr>
        <w:spacing w:after="0" w:line="240" w:lineRule="auto"/>
        <w:jc w:val="both"/>
        <w:rPr>
          <w:rFonts w:ascii="Times New Roman" w:eastAsia="Times New Roman" w:hAnsi="Times New Roman" w:cs="Times New Roman"/>
          <w:sz w:val="28"/>
          <w:szCs w:val="28"/>
          <w:lang w:val="en-US" w:bidi="en-US"/>
        </w:rPr>
      </w:pPr>
      <w:r w:rsidRPr="00520BD6">
        <w:rPr>
          <w:rFonts w:ascii="Times New Roman" w:eastAsia="Times New Roman" w:hAnsi="Times New Roman" w:cs="Times New Roman"/>
          <w:sz w:val="28"/>
          <w:szCs w:val="28"/>
          <w:lang w:val="en-US" w:bidi="en-US"/>
        </w:rPr>
        <w:t>Народные музыкальные инструменты</w:t>
      </w:r>
    </w:p>
    <w:p w:rsidR="00520BD6" w:rsidRPr="00520BD6" w:rsidRDefault="00520BD6" w:rsidP="00520BD6">
      <w:pPr>
        <w:spacing w:after="0" w:line="240" w:lineRule="auto"/>
        <w:jc w:val="both"/>
        <w:rPr>
          <w:rFonts w:ascii="Times New Roman" w:eastAsia="Times New Roman" w:hAnsi="Times New Roman" w:cs="Times New Roman"/>
          <w:color w:val="000000"/>
          <w:sz w:val="28"/>
          <w:szCs w:val="28"/>
          <w:lang w:bidi="en-US"/>
        </w:rPr>
      </w:pPr>
      <w:r w:rsidRPr="00520BD6">
        <w:rPr>
          <w:rFonts w:ascii="Times New Roman" w:eastAsia="Times New Roman" w:hAnsi="Times New Roman" w:cs="Times New Roman"/>
          <w:color w:val="000000"/>
          <w:sz w:val="28"/>
          <w:szCs w:val="28"/>
          <w:lang w:bidi="en-US"/>
        </w:rPr>
        <w:t xml:space="preserve">       Большое значение в жизни народа играли музыкальные инструменты (т</w:t>
      </w:r>
      <w:r w:rsidRPr="00520BD6">
        <w:rPr>
          <w:rFonts w:ascii="Times New Roman" w:eastAsia="Times New Roman" w:hAnsi="Times New Roman" w:cs="Times New Roman"/>
          <w:color w:val="000000"/>
          <w:sz w:val="28"/>
          <w:szCs w:val="28"/>
          <w:shd w:val="clear" w:color="auto" w:fill="FFFFFF"/>
          <w:lang w:bidi="en-US"/>
        </w:rPr>
        <w:t>рещётки, погремушки, бубенцы, деревянные ложки и пр.)</w:t>
      </w:r>
      <w:r w:rsidRPr="00520BD6">
        <w:rPr>
          <w:rFonts w:ascii="Times New Roman" w:eastAsia="Times New Roman" w:hAnsi="Times New Roman" w:cs="Times New Roman"/>
          <w:color w:val="000000"/>
          <w:sz w:val="28"/>
          <w:szCs w:val="28"/>
          <w:lang w:bidi="en-US"/>
        </w:rPr>
        <w:t>. Доступность народных инструментов, привлекательность и лёгкость игры на них в ансамбле приносят детям радость, создают предпосылки для дальнейших занятий музыкой, формируют интерес к познанию мира музыки в разных его проявлениях. Дети на занятиях знакомятся с русскими и татарскими народными инструментами, с историей их создания. Мы слушали звучание народных инструментов, сравнивали его с голосами природы, осваивали приемы игры на доступных для детского исполнения народных инструментах. Воспитанники водили хороводы под эту музыку, выполняли танцевальные движения, играли на народных музыкальных инструментах. Вместе с музыкальным руководителем ровели интересное тематическое занятие на тему: «Колокольные звоны России»</w:t>
      </w:r>
    </w:p>
    <w:p w:rsidR="00520BD6" w:rsidRPr="00520BD6" w:rsidRDefault="00520BD6" w:rsidP="00520BD6">
      <w:pPr>
        <w:numPr>
          <w:ilvl w:val="0"/>
          <w:numId w:val="2"/>
        </w:numPr>
        <w:spacing w:after="0" w:line="240" w:lineRule="auto"/>
        <w:jc w:val="both"/>
        <w:rPr>
          <w:rFonts w:ascii="Times New Roman" w:eastAsia="Times New Roman" w:hAnsi="Times New Roman" w:cs="Times New Roman"/>
          <w:color w:val="000000"/>
          <w:sz w:val="28"/>
          <w:szCs w:val="28"/>
          <w:lang w:val="en-US" w:bidi="en-US"/>
        </w:rPr>
      </w:pPr>
      <w:r w:rsidRPr="00520BD6">
        <w:rPr>
          <w:rFonts w:ascii="Times New Roman" w:eastAsia="Times New Roman" w:hAnsi="Times New Roman" w:cs="Times New Roman"/>
          <w:color w:val="000000"/>
          <w:sz w:val="28"/>
          <w:szCs w:val="28"/>
          <w:lang w:val="en-US" w:bidi="en-US"/>
        </w:rPr>
        <w:t>Народная праздничная культура</w:t>
      </w:r>
    </w:p>
    <w:p w:rsidR="00520BD6" w:rsidRPr="00520BD6" w:rsidRDefault="00520BD6" w:rsidP="00520BD6">
      <w:pPr>
        <w:spacing w:after="0" w:line="240" w:lineRule="auto"/>
        <w:jc w:val="both"/>
        <w:rPr>
          <w:rFonts w:ascii="Times New Roman" w:eastAsia="Times New Roman" w:hAnsi="Times New Roman" w:cs="Times New Roman"/>
          <w:color w:val="000000"/>
          <w:sz w:val="28"/>
          <w:szCs w:val="28"/>
          <w:lang w:bidi="en-US"/>
        </w:rPr>
      </w:pPr>
      <w:r w:rsidRPr="00520BD6">
        <w:rPr>
          <w:rFonts w:ascii="Times New Roman" w:eastAsia="Times New Roman" w:hAnsi="Times New Roman" w:cs="Times New Roman"/>
          <w:color w:val="000000"/>
          <w:sz w:val="28"/>
          <w:szCs w:val="28"/>
          <w:lang w:bidi="en-US"/>
        </w:rPr>
        <w:t xml:space="preserve">       Одним из основных компонентов составляющих культуру любого народа является праздник. Народный праздник - праздник, уходящий своими корнями к народным традициям. Все народные праздники связаны с трудовой </w:t>
      </w:r>
      <w:r w:rsidRPr="00520BD6">
        <w:rPr>
          <w:rFonts w:ascii="Times New Roman" w:eastAsia="Times New Roman" w:hAnsi="Times New Roman" w:cs="Times New Roman"/>
          <w:color w:val="000000"/>
          <w:sz w:val="28"/>
          <w:szCs w:val="28"/>
          <w:lang w:bidi="en-US"/>
        </w:rPr>
        <w:lastRenderedPageBreak/>
        <w:t>деятельностью человека, с сезонными изменениями в природе, важными для народа событиями и датами. Безусловно, участие в этих событиях помогает приобщить детей к изучению истории края и своего народа, воспитывает любовь к Родине.</w:t>
      </w:r>
    </w:p>
    <w:p w:rsidR="00520BD6" w:rsidRPr="00520BD6" w:rsidRDefault="00520BD6" w:rsidP="00520BD6">
      <w:pPr>
        <w:spacing w:after="0" w:line="240" w:lineRule="auto"/>
        <w:jc w:val="both"/>
        <w:rPr>
          <w:rFonts w:ascii="Times New Roman" w:eastAsia="Times New Roman" w:hAnsi="Times New Roman" w:cs="Times New Roman"/>
          <w:color w:val="000000"/>
          <w:sz w:val="28"/>
          <w:szCs w:val="28"/>
          <w:shd w:val="clear" w:color="auto" w:fill="FFFFFF"/>
          <w:lang w:bidi="en-US"/>
        </w:rPr>
      </w:pPr>
      <w:r w:rsidRPr="00520BD6">
        <w:rPr>
          <w:rFonts w:ascii="Times New Roman" w:eastAsia="Times New Roman" w:hAnsi="Times New Roman" w:cs="Times New Roman"/>
          <w:color w:val="000000"/>
          <w:sz w:val="28"/>
          <w:szCs w:val="28"/>
          <w:lang w:bidi="en-US"/>
        </w:rPr>
        <w:t xml:space="preserve">         В нашем детском саду проводятся праздники: «Праздник урожая», «Масленица», «Рождество», «Сабантуй», «</w:t>
      </w:r>
      <w:r w:rsidRPr="00520BD6">
        <w:rPr>
          <w:rFonts w:ascii="Times New Roman" w:eastAsia="Times New Roman" w:hAnsi="Times New Roman" w:cs="Times New Roman"/>
          <w:color w:val="000000"/>
          <w:sz w:val="28"/>
          <w:szCs w:val="28"/>
          <w:shd w:val="clear" w:color="auto" w:fill="FFFFFF"/>
          <w:lang w:bidi="en-US"/>
        </w:rPr>
        <w:t>Карга боткасы</w:t>
      </w:r>
      <w:r w:rsidRPr="00520BD6">
        <w:rPr>
          <w:rFonts w:ascii="Times New Roman" w:eastAsia="Times New Roman" w:hAnsi="Times New Roman" w:cs="Times New Roman"/>
          <w:color w:val="000000"/>
          <w:sz w:val="28"/>
          <w:szCs w:val="28"/>
          <w:lang w:bidi="en-US"/>
        </w:rPr>
        <w:t xml:space="preserve">» </w:t>
      </w:r>
      <w:r w:rsidRPr="00520BD6">
        <w:rPr>
          <w:rFonts w:ascii="Times New Roman" w:eastAsia="Times New Roman" w:hAnsi="Times New Roman" w:cs="Times New Roman"/>
          <w:color w:val="000000"/>
          <w:sz w:val="28"/>
          <w:szCs w:val="28"/>
          <w:shd w:val="clear" w:color="auto" w:fill="FFFFFF"/>
          <w:lang w:bidi="en-US"/>
        </w:rPr>
        <w:t>(«Грачиная каша»).</w:t>
      </w:r>
    </w:p>
    <w:p w:rsidR="00520BD6" w:rsidRPr="00520BD6" w:rsidRDefault="00520BD6" w:rsidP="00520BD6">
      <w:pPr>
        <w:tabs>
          <w:tab w:val="left" w:pos="567"/>
        </w:tabs>
        <w:spacing w:after="0" w:line="240" w:lineRule="auto"/>
        <w:jc w:val="both"/>
        <w:rPr>
          <w:rFonts w:ascii="Times New Roman" w:eastAsia="Times New Roman" w:hAnsi="Times New Roman" w:cs="Times New Roman"/>
          <w:color w:val="000000"/>
          <w:sz w:val="28"/>
          <w:szCs w:val="28"/>
          <w:lang w:bidi="en-US"/>
        </w:rPr>
      </w:pPr>
      <w:r w:rsidRPr="00520BD6">
        <w:rPr>
          <w:rFonts w:ascii="Times New Roman" w:eastAsia="Times New Roman" w:hAnsi="Times New Roman" w:cs="Times New Roman"/>
          <w:color w:val="000000"/>
          <w:sz w:val="28"/>
          <w:szCs w:val="28"/>
          <w:lang w:bidi="en-US"/>
        </w:rPr>
        <w:t xml:space="preserve">        Результатом про</w:t>
      </w:r>
      <w:r w:rsidR="00321167">
        <w:rPr>
          <w:rFonts w:ascii="Times New Roman" w:eastAsia="Times New Roman" w:hAnsi="Times New Roman" w:cs="Times New Roman"/>
          <w:color w:val="000000"/>
          <w:sz w:val="28"/>
          <w:szCs w:val="28"/>
          <w:lang w:bidi="en-US"/>
        </w:rPr>
        <w:t xml:space="preserve">ведения таких праздников стало </w:t>
      </w:r>
      <w:r w:rsidRPr="00520BD6">
        <w:rPr>
          <w:rFonts w:ascii="Times New Roman" w:eastAsia="Times New Roman" w:hAnsi="Times New Roman" w:cs="Times New Roman"/>
          <w:color w:val="000000"/>
          <w:sz w:val="28"/>
          <w:szCs w:val="28"/>
          <w:lang w:bidi="en-US"/>
        </w:rPr>
        <w:t>проявление позитивных способов взаимодействия со сверстниками и взрослыми в различных жизненных ситуациях; проявление личностных качеств: ответственности, самоуважения и уважения к другим; желание и умение понимать других людей.</w:t>
      </w:r>
    </w:p>
    <w:p w:rsidR="00520BD6" w:rsidRPr="00520BD6" w:rsidRDefault="00520BD6" w:rsidP="00520BD6">
      <w:pPr>
        <w:spacing w:after="0" w:line="240" w:lineRule="auto"/>
        <w:jc w:val="both"/>
        <w:rPr>
          <w:rFonts w:ascii="Times New Roman" w:eastAsia="Times New Roman" w:hAnsi="Times New Roman" w:cs="Times New Roman"/>
          <w:color w:val="000000"/>
          <w:sz w:val="28"/>
          <w:szCs w:val="28"/>
          <w:lang w:bidi="en-US"/>
        </w:rPr>
      </w:pPr>
      <w:r w:rsidRPr="00520BD6">
        <w:rPr>
          <w:rFonts w:ascii="Times New Roman" w:eastAsia="Times New Roman" w:hAnsi="Times New Roman" w:cs="Times New Roman"/>
          <w:color w:val="000000"/>
          <w:sz w:val="28"/>
          <w:szCs w:val="28"/>
          <w:lang w:bidi="en-US"/>
        </w:rPr>
        <w:t xml:space="preserve">       Ознакомление детей с культурой народов, проживающих в Республике Татарстан, через различные формы и средства этнокультурного воспитания, позволило нам не только сформировать у детей представление о традициях, обычаях, фольклоре людей, населяющих нашу республику и освоить практические умения из области художественно-эстетического развития, но и использовать эти умения и знания в различных формах взаимодействия детей со взрослыми и сверстниками. </w:t>
      </w:r>
    </w:p>
    <w:p w:rsidR="00520BD6" w:rsidRPr="00520BD6" w:rsidRDefault="00520BD6" w:rsidP="00520BD6">
      <w:pPr>
        <w:spacing w:after="0" w:line="240" w:lineRule="auto"/>
        <w:jc w:val="both"/>
        <w:rPr>
          <w:rFonts w:ascii="Times New Roman" w:eastAsia="Times New Roman" w:hAnsi="Times New Roman" w:cs="Times New Roman"/>
          <w:color w:val="000000"/>
          <w:sz w:val="28"/>
          <w:szCs w:val="28"/>
          <w:lang w:bidi="en-US"/>
        </w:rPr>
      </w:pPr>
      <w:r w:rsidRPr="00520BD6">
        <w:rPr>
          <w:rFonts w:ascii="Times New Roman" w:eastAsia="Times New Roman" w:hAnsi="Times New Roman" w:cs="Times New Roman"/>
          <w:color w:val="000000"/>
          <w:sz w:val="28"/>
          <w:szCs w:val="28"/>
          <w:lang w:bidi="en-US"/>
        </w:rPr>
        <w:t xml:space="preserve">        Дети нашего дошкольного учреждения являются активными участниками творческих отчетов, тематических концертов, вс</w:t>
      </w:r>
      <w:r w:rsidR="00321167">
        <w:rPr>
          <w:rFonts w:ascii="Times New Roman" w:eastAsia="Times New Roman" w:hAnsi="Times New Roman" w:cs="Times New Roman"/>
          <w:color w:val="000000"/>
          <w:sz w:val="28"/>
          <w:szCs w:val="28"/>
          <w:lang w:bidi="en-US"/>
        </w:rPr>
        <w:t xml:space="preserve">треч, организованных  совместно </w:t>
      </w:r>
      <w:r w:rsidRPr="00520BD6">
        <w:rPr>
          <w:rFonts w:ascii="Times New Roman" w:eastAsia="Times New Roman" w:hAnsi="Times New Roman" w:cs="Times New Roman"/>
          <w:color w:val="000000"/>
          <w:sz w:val="28"/>
          <w:szCs w:val="28"/>
          <w:lang w:bidi="en-US"/>
        </w:rPr>
        <w:t>с Сельским домом культуры и библиотекой. Воспитанники с удовольствием декламируют стихи, испытывают потребность в разыгрывании ролей, этюдов. Свои представления о родном крае воспитанники отражают в играх, рассказах, рисунках.</w:t>
      </w:r>
    </w:p>
    <w:p w:rsidR="00520BD6" w:rsidRPr="00520BD6" w:rsidRDefault="00520BD6" w:rsidP="00520BD6">
      <w:pPr>
        <w:spacing w:after="0" w:line="240" w:lineRule="auto"/>
        <w:jc w:val="both"/>
        <w:rPr>
          <w:rFonts w:ascii="Times New Roman" w:eastAsia="Times New Roman" w:hAnsi="Times New Roman" w:cs="Times New Roman"/>
          <w:color w:val="000000"/>
          <w:sz w:val="28"/>
          <w:szCs w:val="28"/>
          <w:lang w:bidi="en-US"/>
        </w:rPr>
      </w:pPr>
    </w:p>
    <w:p w:rsidR="00520BD6" w:rsidRPr="00520BD6" w:rsidRDefault="00520BD6" w:rsidP="00520BD6">
      <w:pPr>
        <w:tabs>
          <w:tab w:val="left" w:pos="567"/>
        </w:tabs>
        <w:spacing w:after="0" w:line="240" w:lineRule="auto"/>
        <w:jc w:val="both"/>
        <w:rPr>
          <w:rFonts w:ascii="Times New Roman" w:eastAsia="Times New Roman" w:hAnsi="Times New Roman" w:cs="Times New Roman"/>
          <w:color w:val="000000"/>
          <w:sz w:val="28"/>
          <w:szCs w:val="28"/>
          <w:lang w:bidi="en-US"/>
        </w:rPr>
      </w:pPr>
      <w:r w:rsidRPr="00520BD6">
        <w:rPr>
          <w:rFonts w:ascii="Times New Roman" w:eastAsia="Times New Roman" w:hAnsi="Times New Roman" w:cs="Times New Roman"/>
          <w:color w:val="000000"/>
          <w:sz w:val="28"/>
          <w:szCs w:val="28"/>
          <w:lang w:bidi="en-US"/>
        </w:rPr>
        <w:t xml:space="preserve">           </w:t>
      </w:r>
      <w:r w:rsidRPr="00520BD6">
        <w:rPr>
          <w:rFonts w:ascii="Times New Roman" w:eastAsia="Times New Roman" w:hAnsi="Times New Roman" w:cs="Times New Roman"/>
          <w:noProof/>
          <w:color w:val="000000"/>
          <w:sz w:val="28"/>
          <w:szCs w:val="28"/>
          <w:lang w:eastAsia="ru-RU"/>
        </w:rPr>
        <w:drawing>
          <wp:inline distT="0" distB="0" distL="0" distR="0" wp14:anchorId="6B3F8679" wp14:editId="7F16B6D4">
            <wp:extent cx="2374045" cy="1520576"/>
            <wp:effectExtent l="38100" t="38100" r="45720" b="41910"/>
            <wp:docPr id="4" name="Рисунок 5" descr="C:\Users\Nataly\Desktop\Садик\фото садик\20160729_092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taly\Desktop\Садик\фото садик\20160729_092936.jpg"/>
                    <pic:cNvPicPr>
                      <a:picLocks noChangeAspect="1" noChangeArrowheads="1"/>
                    </pic:cNvPicPr>
                  </pic:nvPicPr>
                  <pic:blipFill>
                    <a:blip r:embed="rId13" cstate="print"/>
                    <a:srcRect/>
                    <a:stretch>
                      <a:fillRect/>
                    </a:stretch>
                  </pic:blipFill>
                  <pic:spPr bwMode="auto">
                    <a:xfrm>
                      <a:off x="0" y="0"/>
                      <a:ext cx="2381301" cy="1525223"/>
                    </a:xfrm>
                    <a:prstGeom prst="rect">
                      <a:avLst/>
                    </a:prstGeom>
                    <a:noFill/>
                    <a:ln w="38100">
                      <a:solidFill>
                        <a:srgbClr val="FF0000"/>
                      </a:solidFill>
                      <a:miter lim="800000"/>
                      <a:headEnd/>
                      <a:tailEnd/>
                    </a:ln>
                  </pic:spPr>
                </pic:pic>
              </a:graphicData>
            </a:graphic>
          </wp:inline>
        </w:drawing>
      </w:r>
      <w:r w:rsidRPr="00520BD6">
        <w:rPr>
          <w:rFonts w:ascii="Times New Roman" w:eastAsia="Times New Roman" w:hAnsi="Times New Roman" w:cs="Times New Roman"/>
          <w:color w:val="000000"/>
          <w:sz w:val="28"/>
          <w:szCs w:val="28"/>
          <w:lang w:bidi="en-US"/>
        </w:rPr>
        <w:t xml:space="preserve">        </w:t>
      </w:r>
      <w:r w:rsidRPr="00520BD6">
        <w:rPr>
          <w:rFonts w:ascii="Times New Roman" w:eastAsia="Times New Roman" w:hAnsi="Times New Roman" w:cs="Times New Roman"/>
          <w:noProof/>
          <w:color w:val="000000"/>
          <w:sz w:val="28"/>
          <w:szCs w:val="28"/>
          <w:lang w:eastAsia="ru-RU"/>
        </w:rPr>
        <w:drawing>
          <wp:inline distT="0" distB="0" distL="0" distR="0" wp14:anchorId="2570F25B" wp14:editId="790E52F7">
            <wp:extent cx="2582331" cy="1530849"/>
            <wp:effectExtent l="38100" t="38100" r="46990" b="31750"/>
            <wp:docPr id="5" name="Рисунок 1" descr="C:\Users\C\Desktop\Фото СДК\DSC_0112.JPG"/>
            <wp:cNvGraphicFramePr/>
            <a:graphic xmlns:a="http://schemas.openxmlformats.org/drawingml/2006/main">
              <a:graphicData uri="http://schemas.openxmlformats.org/drawingml/2006/picture">
                <pic:pic xmlns:pic="http://schemas.openxmlformats.org/drawingml/2006/picture">
                  <pic:nvPicPr>
                    <pic:cNvPr id="20484" name="Picture 9" descr="C:\Users\C\Desktop\Фото СДК\DSC_0112.JPG"/>
                    <pic:cNvPicPr>
                      <a:picLocks noChangeAspect="1" noChangeArrowheads="1"/>
                    </pic:cNvPicPr>
                  </pic:nvPicPr>
                  <pic:blipFill>
                    <a:blip r:embed="rId14" cstate="print"/>
                    <a:srcRect/>
                    <a:stretch>
                      <a:fillRect/>
                    </a:stretch>
                  </pic:blipFill>
                  <pic:spPr bwMode="auto">
                    <a:xfrm>
                      <a:off x="0" y="0"/>
                      <a:ext cx="2586896" cy="1533555"/>
                    </a:xfrm>
                    <a:prstGeom prst="rect">
                      <a:avLst/>
                    </a:prstGeom>
                    <a:noFill/>
                    <a:ln w="38100">
                      <a:solidFill>
                        <a:srgbClr val="FF0000"/>
                      </a:solidFill>
                      <a:miter lim="800000"/>
                      <a:headEnd/>
                      <a:tailEnd/>
                    </a:ln>
                  </pic:spPr>
                </pic:pic>
              </a:graphicData>
            </a:graphic>
          </wp:inline>
        </w:drawing>
      </w:r>
    </w:p>
    <w:p w:rsidR="00520BD6" w:rsidRPr="00520BD6" w:rsidRDefault="00520BD6" w:rsidP="00520BD6">
      <w:pPr>
        <w:tabs>
          <w:tab w:val="left" w:pos="567"/>
        </w:tabs>
        <w:spacing w:after="0" w:line="240" w:lineRule="auto"/>
        <w:jc w:val="both"/>
        <w:rPr>
          <w:rFonts w:ascii="Times New Roman" w:eastAsia="Times New Roman" w:hAnsi="Times New Roman" w:cs="Times New Roman"/>
          <w:color w:val="000000"/>
          <w:sz w:val="28"/>
          <w:szCs w:val="28"/>
          <w:lang w:bidi="en-US"/>
        </w:rPr>
      </w:pPr>
    </w:p>
    <w:p w:rsidR="00520BD6" w:rsidRPr="00520BD6" w:rsidRDefault="00520BD6" w:rsidP="00520BD6">
      <w:pPr>
        <w:tabs>
          <w:tab w:val="left" w:pos="567"/>
        </w:tabs>
        <w:spacing w:after="0" w:line="240" w:lineRule="auto"/>
        <w:jc w:val="both"/>
        <w:rPr>
          <w:rFonts w:ascii="Times New Roman" w:eastAsia="Times New Roman" w:hAnsi="Times New Roman" w:cs="Times New Roman"/>
          <w:color w:val="000000"/>
          <w:sz w:val="28"/>
          <w:szCs w:val="28"/>
          <w:lang w:bidi="en-US"/>
        </w:rPr>
      </w:pPr>
      <w:r w:rsidRPr="00520BD6">
        <w:rPr>
          <w:rFonts w:ascii="Times New Roman" w:eastAsia="Times New Roman" w:hAnsi="Times New Roman" w:cs="Times New Roman"/>
          <w:color w:val="000000"/>
          <w:sz w:val="28"/>
          <w:szCs w:val="28"/>
          <w:lang w:bidi="en-US"/>
        </w:rPr>
        <w:t xml:space="preserve">        С введением этнокультурного компонента воспитательно-образовательный процесс стал более эффективным и продуктивным: у детей наблюдается высокие показатели по развитию речи, благоприятно происходит процесс социализации, воспитываются такие качества как гражданственность, патриотизм, толерантность, развивается художественный вкус, дети приобщаются к красоте и самобытности народа, а это - путь к общенародной культуре.</w:t>
      </w:r>
    </w:p>
    <w:p w:rsidR="00520BD6" w:rsidRDefault="00520BD6" w:rsidP="00520BD6">
      <w:pPr>
        <w:spacing w:after="0" w:line="240" w:lineRule="auto"/>
        <w:ind w:firstLine="360"/>
        <w:rPr>
          <w:rFonts w:ascii="Times New Roman" w:eastAsia="Times New Roman" w:hAnsi="Times New Roman" w:cs="Times New Roman"/>
          <w:lang w:bidi="en-US"/>
        </w:rPr>
      </w:pPr>
    </w:p>
    <w:p w:rsidR="00EC0BCB" w:rsidRPr="00520BD6" w:rsidRDefault="00EC0BCB" w:rsidP="00520BD6">
      <w:pPr>
        <w:spacing w:after="0" w:line="240" w:lineRule="auto"/>
        <w:ind w:firstLine="360"/>
        <w:rPr>
          <w:rFonts w:ascii="Times New Roman" w:eastAsia="Times New Roman" w:hAnsi="Times New Roman" w:cs="Times New Roman"/>
          <w:lang w:bidi="en-US"/>
        </w:rPr>
      </w:pPr>
    </w:p>
    <w:p w:rsidR="00865362" w:rsidRDefault="00865362" w:rsidP="00520BD6">
      <w:pPr>
        <w:spacing w:after="0" w:line="240" w:lineRule="auto"/>
        <w:ind w:firstLine="709"/>
        <w:jc w:val="center"/>
        <w:rPr>
          <w:rFonts w:ascii="Times New Roman" w:eastAsia="Times New Roman" w:hAnsi="Times New Roman" w:cs="Times New Roman"/>
          <w:b/>
          <w:sz w:val="28"/>
          <w:szCs w:val="28"/>
          <w:lang w:bidi="en-US"/>
        </w:rPr>
      </w:pPr>
    </w:p>
    <w:p w:rsidR="00520BD6" w:rsidRPr="00520BD6" w:rsidRDefault="00321167" w:rsidP="00520BD6">
      <w:pPr>
        <w:spacing w:after="0" w:line="240" w:lineRule="auto"/>
        <w:ind w:firstLine="709"/>
        <w:jc w:val="center"/>
        <w:rPr>
          <w:rFonts w:ascii="Times New Roman" w:eastAsia="Times New Roman" w:hAnsi="Times New Roman" w:cs="Times New Roman"/>
          <w:b/>
          <w:sz w:val="28"/>
          <w:szCs w:val="28"/>
          <w:lang w:val="tt-RU" w:bidi="en-US"/>
        </w:rPr>
      </w:pPr>
      <w:r>
        <w:rPr>
          <w:rFonts w:ascii="Times New Roman" w:eastAsia="Times New Roman" w:hAnsi="Times New Roman" w:cs="Times New Roman"/>
          <w:b/>
          <w:sz w:val="28"/>
          <w:szCs w:val="28"/>
          <w:lang w:bidi="en-US"/>
        </w:rPr>
        <w:lastRenderedPageBreak/>
        <w:t xml:space="preserve">ТАТАР </w:t>
      </w:r>
      <w:r w:rsidR="00520BD6" w:rsidRPr="00520BD6">
        <w:rPr>
          <w:rFonts w:ascii="Times New Roman" w:eastAsia="Times New Roman" w:hAnsi="Times New Roman" w:cs="Times New Roman"/>
          <w:b/>
          <w:sz w:val="28"/>
          <w:szCs w:val="28"/>
          <w:lang w:bidi="en-US"/>
        </w:rPr>
        <w:t xml:space="preserve">МИЛЛИ ОРНАМЕНТЫ» ПРОЕКТЫ КЫСАЛАРЫНДА </w:t>
      </w:r>
      <w:r w:rsidR="00520BD6" w:rsidRPr="00520BD6">
        <w:rPr>
          <w:rFonts w:ascii="Times New Roman" w:eastAsia="Times New Roman" w:hAnsi="Times New Roman" w:cs="Times New Roman"/>
          <w:b/>
          <w:sz w:val="28"/>
          <w:szCs w:val="28"/>
          <w:lang w:val="tt-RU" w:bidi="en-US"/>
        </w:rPr>
        <w:t>“Хәзерге заман татар өе”</w:t>
      </w:r>
    </w:p>
    <w:p w:rsidR="00520BD6" w:rsidRPr="00520BD6" w:rsidRDefault="00520BD6" w:rsidP="00520BD6">
      <w:pPr>
        <w:spacing w:after="0" w:line="240" w:lineRule="auto"/>
        <w:ind w:firstLine="709"/>
        <w:jc w:val="center"/>
        <w:rPr>
          <w:rFonts w:ascii="Times New Roman" w:eastAsia="Times New Roman" w:hAnsi="Times New Roman" w:cs="Times New Roman"/>
          <w:b/>
          <w:sz w:val="28"/>
          <w:szCs w:val="28"/>
          <w:lang w:val="tt-RU" w:bidi="en-US"/>
        </w:rPr>
      </w:pPr>
      <w:r w:rsidRPr="00520BD6">
        <w:rPr>
          <w:rFonts w:ascii="Times New Roman" w:eastAsia="Times New Roman" w:hAnsi="Times New Roman" w:cs="Times New Roman"/>
          <w:b/>
          <w:sz w:val="28"/>
          <w:szCs w:val="28"/>
          <w:lang w:val="tt-RU" w:bidi="en-US"/>
        </w:rPr>
        <w:t>дигән темага багышланган дәреснең конспекты</w:t>
      </w:r>
    </w:p>
    <w:p w:rsidR="00520BD6" w:rsidRPr="00520BD6" w:rsidRDefault="00520BD6" w:rsidP="00520BD6">
      <w:pPr>
        <w:spacing w:after="0" w:line="240" w:lineRule="auto"/>
        <w:ind w:firstLine="709"/>
        <w:jc w:val="center"/>
        <w:rPr>
          <w:rFonts w:ascii="Times New Roman" w:eastAsia="Times New Roman" w:hAnsi="Times New Roman" w:cs="Times New Roman"/>
          <w:b/>
          <w:sz w:val="28"/>
          <w:szCs w:val="28"/>
          <w:lang w:val="tt-RU" w:bidi="en-US"/>
        </w:rPr>
      </w:pPr>
      <w:r w:rsidRPr="00520BD6">
        <w:rPr>
          <w:rFonts w:ascii="Times New Roman" w:eastAsia="Times New Roman" w:hAnsi="Times New Roman" w:cs="Times New Roman"/>
          <w:b/>
          <w:sz w:val="28"/>
          <w:szCs w:val="28"/>
          <w:lang w:val="tt-RU" w:bidi="en-US"/>
        </w:rPr>
        <w:t>(мәктәпкә әзерлек төркеме)</w:t>
      </w:r>
    </w:p>
    <w:p w:rsidR="00520BD6" w:rsidRPr="00520BD6" w:rsidRDefault="00520BD6" w:rsidP="00520BD6">
      <w:pPr>
        <w:spacing w:after="0" w:line="240" w:lineRule="auto"/>
        <w:ind w:firstLine="709"/>
        <w:jc w:val="center"/>
        <w:rPr>
          <w:rFonts w:ascii="Times New Roman" w:eastAsia="Times New Roman" w:hAnsi="Times New Roman" w:cs="Times New Roman"/>
          <w:b/>
          <w:sz w:val="28"/>
          <w:szCs w:val="28"/>
          <w:lang w:val="tt-RU" w:bidi="en-US"/>
        </w:rPr>
      </w:pPr>
    </w:p>
    <w:p w:rsidR="00520BD6" w:rsidRPr="00520BD6" w:rsidRDefault="00520BD6" w:rsidP="00520BD6">
      <w:pPr>
        <w:spacing w:after="0" w:line="240" w:lineRule="auto"/>
        <w:ind w:firstLine="709"/>
        <w:jc w:val="center"/>
        <w:rPr>
          <w:rFonts w:ascii="Times New Roman" w:eastAsia="Times New Roman" w:hAnsi="Times New Roman" w:cs="Times New Roman"/>
          <w:sz w:val="24"/>
          <w:szCs w:val="24"/>
          <w:lang w:val="tt-RU" w:bidi="en-US"/>
        </w:rPr>
      </w:pPr>
      <w:r w:rsidRPr="00520BD6">
        <w:rPr>
          <w:rFonts w:ascii="Times New Roman" w:eastAsia="Times New Roman" w:hAnsi="Times New Roman" w:cs="Times New Roman"/>
          <w:i/>
          <w:sz w:val="28"/>
          <w:szCs w:val="28"/>
          <w:lang w:val="tt-RU" w:bidi="en-US"/>
        </w:rPr>
        <w:t xml:space="preserve">                        </w:t>
      </w:r>
      <w:r w:rsidRPr="00520BD6">
        <w:rPr>
          <w:rFonts w:ascii="Times New Roman" w:eastAsia="Times New Roman" w:hAnsi="Times New Roman" w:cs="Times New Roman"/>
          <w:b/>
          <w:sz w:val="24"/>
          <w:szCs w:val="24"/>
          <w:lang w:val="tt-RU" w:bidi="en-US"/>
        </w:rPr>
        <w:t>Бектимирова Эльвира Ильдусовна,</w:t>
      </w:r>
    </w:p>
    <w:p w:rsidR="00520BD6" w:rsidRPr="00520BD6" w:rsidRDefault="00520BD6" w:rsidP="00520BD6">
      <w:pPr>
        <w:spacing w:after="0" w:line="240" w:lineRule="auto"/>
        <w:ind w:firstLine="709"/>
        <w:jc w:val="center"/>
        <w:rPr>
          <w:rFonts w:ascii="Times New Roman" w:eastAsia="Times New Roman" w:hAnsi="Times New Roman" w:cs="Times New Roman"/>
          <w:i/>
          <w:sz w:val="24"/>
          <w:szCs w:val="24"/>
          <w:lang w:val="tt-RU" w:bidi="en-US"/>
        </w:rPr>
      </w:pPr>
      <w:r w:rsidRPr="00520BD6">
        <w:rPr>
          <w:rFonts w:ascii="Times New Roman" w:eastAsia="Times New Roman" w:hAnsi="Times New Roman" w:cs="Times New Roman"/>
          <w:i/>
          <w:sz w:val="24"/>
          <w:szCs w:val="24"/>
          <w:lang w:val="tt-RU" w:bidi="en-US"/>
        </w:rPr>
        <w:t xml:space="preserve">                                            воспитатель по обучению детей татарскому языку </w:t>
      </w:r>
    </w:p>
    <w:p w:rsidR="00520BD6" w:rsidRPr="00520BD6" w:rsidRDefault="00520BD6" w:rsidP="00520BD6">
      <w:pPr>
        <w:spacing w:after="0" w:line="240" w:lineRule="auto"/>
        <w:ind w:firstLine="709"/>
        <w:jc w:val="right"/>
        <w:rPr>
          <w:rFonts w:ascii="Times New Roman" w:eastAsia="Times New Roman" w:hAnsi="Times New Roman" w:cs="Times New Roman"/>
          <w:i/>
          <w:sz w:val="24"/>
          <w:szCs w:val="24"/>
          <w:lang w:val="tt-RU" w:bidi="en-US"/>
        </w:rPr>
      </w:pPr>
      <w:r w:rsidRPr="00520BD6">
        <w:rPr>
          <w:rFonts w:ascii="Times New Roman" w:eastAsia="Times New Roman" w:hAnsi="Times New Roman" w:cs="Times New Roman"/>
          <w:i/>
          <w:sz w:val="24"/>
          <w:szCs w:val="24"/>
          <w:lang w:val="tt-RU" w:bidi="en-US"/>
        </w:rPr>
        <w:t xml:space="preserve">МБДОУ Большекабанского детского сада “Ладушки” </w:t>
      </w:r>
    </w:p>
    <w:p w:rsidR="00520BD6" w:rsidRPr="00520BD6" w:rsidRDefault="00520BD6" w:rsidP="00520BD6">
      <w:pPr>
        <w:spacing w:after="0" w:line="240" w:lineRule="auto"/>
        <w:ind w:firstLine="709"/>
        <w:jc w:val="right"/>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i/>
          <w:sz w:val="24"/>
          <w:szCs w:val="24"/>
          <w:lang w:val="tt-RU" w:bidi="en-US"/>
        </w:rPr>
        <w:t>Лаишевского муниципального района Республики Татарстан</w:t>
      </w:r>
    </w:p>
    <w:p w:rsidR="00520BD6" w:rsidRPr="00520BD6" w:rsidRDefault="00520BD6" w:rsidP="00520BD6">
      <w:pPr>
        <w:spacing w:after="0" w:line="240" w:lineRule="auto"/>
        <w:ind w:firstLine="709"/>
        <w:rPr>
          <w:rFonts w:ascii="Times New Roman" w:eastAsia="Times New Roman" w:hAnsi="Times New Roman" w:cs="Times New Roman"/>
          <w:sz w:val="28"/>
          <w:szCs w:val="28"/>
          <w:lang w:val="tt-RU" w:bidi="en-US"/>
        </w:rPr>
      </w:pP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b/>
          <w:i/>
          <w:sz w:val="28"/>
          <w:szCs w:val="28"/>
          <w:lang w:val="tt-RU" w:bidi="en-US"/>
        </w:rPr>
        <w:t>Дәреснең максаты:</w:t>
      </w:r>
      <w:r w:rsidRPr="00520BD6">
        <w:rPr>
          <w:rFonts w:ascii="Times New Roman" w:eastAsia="Times New Roman" w:hAnsi="Times New Roman" w:cs="Times New Roman"/>
          <w:sz w:val="28"/>
          <w:szCs w:val="28"/>
          <w:lang w:val="tt-RU" w:bidi="en-US"/>
        </w:rPr>
        <w:t xml:space="preserve"> балаларны хәзерге заман татар өе төзелешендә милли орнаментларны куллану үзенчәлеге белән таныштыру.</w:t>
      </w:r>
    </w:p>
    <w:p w:rsidR="00520BD6" w:rsidRPr="00520BD6" w:rsidRDefault="00520BD6" w:rsidP="00520BD6">
      <w:pPr>
        <w:spacing w:after="0" w:line="240" w:lineRule="auto"/>
        <w:ind w:firstLine="709"/>
        <w:jc w:val="both"/>
        <w:rPr>
          <w:rFonts w:ascii="Times New Roman" w:eastAsia="Times New Roman" w:hAnsi="Times New Roman" w:cs="Times New Roman"/>
          <w:b/>
          <w:i/>
          <w:sz w:val="28"/>
          <w:szCs w:val="28"/>
          <w:lang w:val="tt-RU" w:bidi="en-US"/>
        </w:rPr>
      </w:pPr>
      <w:r w:rsidRPr="00520BD6">
        <w:rPr>
          <w:rFonts w:ascii="Times New Roman" w:eastAsia="Times New Roman" w:hAnsi="Times New Roman" w:cs="Times New Roman"/>
          <w:b/>
          <w:i/>
          <w:sz w:val="28"/>
          <w:szCs w:val="28"/>
          <w:lang w:val="tt-RU" w:bidi="en-US"/>
        </w:rPr>
        <w:t xml:space="preserve">Бурычлар: </w:t>
      </w:r>
    </w:p>
    <w:p w:rsidR="00520BD6" w:rsidRPr="00520BD6" w:rsidRDefault="00520BD6" w:rsidP="00520BD6">
      <w:pPr>
        <w:numPr>
          <w:ilvl w:val="0"/>
          <w:numId w:val="3"/>
        </w:numPr>
        <w:spacing w:after="0" w:line="240" w:lineRule="auto"/>
        <w:ind w:left="993"/>
        <w:contextualSpacing/>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Балаларны хәзерге заман татар өе төзелешендә милли орнаментларны куллану үзенчәлеге белән таныштыру.</w:t>
      </w:r>
    </w:p>
    <w:p w:rsidR="00520BD6" w:rsidRPr="00520BD6" w:rsidRDefault="00520BD6" w:rsidP="00520BD6">
      <w:pPr>
        <w:numPr>
          <w:ilvl w:val="0"/>
          <w:numId w:val="3"/>
        </w:numPr>
        <w:spacing w:after="0" w:line="240" w:lineRule="auto"/>
        <w:ind w:hanging="436"/>
        <w:contextualSpacing/>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Балалаларны милли татар рухында тәрбияләү.</w:t>
      </w:r>
    </w:p>
    <w:p w:rsidR="00520BD6" w:rsidRPr="00520BD6" w:rsidRDefault="00520BD6" w:rsidP="00520BD6">
      <w:pPr>
        <w:numPr>
          <w:ilvl w:val="0"/>
          <w:numId w:val="3"/>
        </w:numPr>
        <w:spacing w:after="0" w:line="240" w:lineRule="auto"/>
        <w:ind w:hanging="436"/>
        <w:contextualSpacing/>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Иҗади сәләтләрен, хәтерне, уйлау сәләтен  сөйләм телен үстерү.</w:t>
      </w:r>
    </w:p>
    <w:p w:rsidR="00520BD6" w:rsidRPr="00520BD6" w:rsidRDefault="00520BD6" w:rsidP="00520BD6">
      <w:pPr>
        <w:numPr>
          <w:ilvl w:val="0"/>
          <w:numId w:val="3"/>
        </w:numPr>
        <w:spacing w:after="0" w:line="240" w:lineRule="auto"/>
        <w:ind w:hanging="436"/>
        <w:contextualSpacing/>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Комлы аппликация кулланып балаларның вак моторикасын үстерү эшен дәвам итү.</w:t>
      </w:r>
    </w:p>
    <w:p w:rsidR="00520BD6" w:rsidRPr="00520BD6" w:rsidRDefault="00520BD6" w:rsidP="00520BD6">
      <w:pPr>
        <w:spacing w:after="0" w:line="240" w:lineRule="auto"/>
        <w:ind w:firstLine="709"/>
        <w:jc w:val="both"/>
        <w:rPr>
          <w:rFonts w:ascii="Times New Roman" w:eastAsia="Times New Roman" w:hAnsi="Times New Roman" w:cs="Times New Roman"/>
          <w:b/>
          <w:i/>
          <w:sz w:val="28"/>
          <w:szCs w:val="28"/>
          <w:lang w:val="tt-RU" w:bidi="en-US"/>
        </w:rPr>
      </w:pPr>
      <w:r w:rsidRPr="00520BD6">
        <w:rPr>
          <w:rFonts w:ascii="Times New Roman" w:eastAsia="Times New Roman" w:hAnsi="Times New Roman" w:cs="Times New Roman"/>
          <w:b/>
          <w:i/>
          <w:sz w:val="28"/>
          <w:szCs w:val="28"/>
          <w:lang w:val="tt-RU" w:bidi="en-US"/>
        </w:rPr>
        <w:t>Алдан эшлэнгэн эш:</w:t>
      </w:r>
    </w:p>
    <w:p w:rsidR="00520BD6" w:rsidRPr="00520BD6" w:rsidRDefault="00520BD6" w:rsidP="00520BD6">
      <w:pPr>
        <w:numPr>
          <w:ilvl w:val="0"/>
          <w:numId w:val="4"/>
        </w:numPr>
        <w:spacing w:after="0" w:line="240" w:lineRule="auto"/>
        <w:ind w:hanging="436"/>
        <w:contextualSpacing/>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Ф. Валиеваның “Татарский народный орнамент” китабыннан татар бизәклзрен карау.</w:t>
      </w:r>
    </w:p>
    <w:p w:rsidR="00520BD6" w:rsidRPr="00520BD6" w:rsidRDefault="00520BD6" w:rsidP="00520BD6">
      <w:pPr>
        <w:numPr>
          <w:ilvl w:val="0"/>
          <w:numId w:val="4"/>
        </w:numPr>
        <w:spacing w:after="0" w:line="240" w:lineRule="auto"/>
        <w:ind w:hanging="436"/>
        <w:contextualSpacing/>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Татар орнаменты бизәкләрен ясау, аларны карандаш һәм акварел</w:t>
      </w:r>
      <w:r w:rsidRPr="00520BD6">
        <w:rPr>
          <w:rFonts w:ascii="Times New Roman" w:eastAsia="Times New Roman" w:hAnsi="Times New Roman" w:cs="Times New Roman"/>
          <w:sz w:val="28"/>
          <w:szCs w:val="28"/>
          <w:lang w:bidi="en-US"/>
        </w:rPr>
        <w:t>ь</w:t>
      </w:r>
      <w:r w:rsidRPr="00520BD6">
        <w:rPr>
          <w:rFonts w:ascii="Times New Roman" w:eastAsia="Times New Roman" w:hAnsi="Times New Roman" w:cs="Times New Roman"/>
          <w:sz w:val="28"/>
          <w:szCs w:val="28"/>
          <w:lang w:val="tt-RU" w:bidi="en-US"/>
        </w:rPr>
        <w:t xml:space="preserve"> буяулары белән буяу.</w:t>
      </w:r>
    </w:p>
    <w:p w:rsidR="00520BD6" w:rsidRPr="00520BD6" w:rsidRDefault="00520BD6" w:rsidP="00520BD6">
      <w:pPr>
        <w:numPr>
          <w:ilvl w:val="0"/>
          <w:numId w:val="4"/>
        </w:numPr>
        <w:spacing w:after="0" w:line="240" w:lineRule="auto"/>
        <w:ind w:hanging="436"/>
        <w:contextualSpacing/>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Татар халык уеннарын өйрәнү.</w:t>
      </w:r>
    </w:p>
    <w:p w:rsidR="00520BD6" w:rsidRPr="00520BD6" w:rsidRDefault="00520BD6" w:rsidP="00520BD6">
      <w:pPr>
        <w:numPr>
          <w:ilvl w:val="0"/>
          <w:numId w:val="4"/>
        </w:numPr>
        <w:spacing w:after="0" w:line="240" w:lineRule="auto"/>
        <w:ind w:hanging="436"/>
        <w:contextualSpacing/>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Олы Кабан авылы буенча экскурсия үткәрү.</w:t>
      </w:r>
    </w:p>
    <w:p w:rsidR="00520BD6" w:rsidRPr="00520BD6" w:rsidRDefault="00520BD6" w:rsidP="00520BD6">
      <w:pPr>
        <w:numPr>
          <w:ilvl w:val="0"/>
          <w:numId w:val="4"/>
        </w:numPr>
        <w:spacing w:after="0" w:line="240" w:lineRule="auto"/>
        <w:ind w:hanging="436"/>
        <w:contextualSpacing/>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Төрле төзелеш материаллары белән таныштыру.</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b/>
          <w:i/>
          <w:sz w:val="28"/>
          <w:szCs w:val="28"/>
          <w:lang w:val="tt-RU" w:bidi="en-US"/>
        </w:rPr>
        <w:t>Сүзлек өстендә эш:</w:t>
      </w:r>
      <w:r w:rsidRPr="00520BD6">
        <w:rPr>
          <w:rFonts w:ascii="Times New Roman" w:eastAsia="Times New Roman" w:hAnsi="Times New Roman" w:cs="Times New Roman"/>
          <w:sz w:val="28"/>
          <w:szCs w:val="28"/>
          <w:lang w:val="tt-RU" w:bidi="en-US"/>
        </w:rPr>
        <w:t xml:space="preserve"> “тәрәзә йөзлеге”, “капка”, “кәрниз”,  “металл”, “пластик”, “кирпеч”.</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b/>
          <w:i/>
          <w:sz w:val="28"/>
          <w:szCs w:val="28"/>
          <w:lang w:val="tt-RU" w:bidi="en-US"/>
        </w:rPr>
        <w:t>Җиһазлау:</w:t>
      </w:r>
      <w:r w:rsidRPr="00520BD6">
        <w:rPr>
          <w:rFonts w:ascii="Times New Roman" w:eastAsia="Times New Roman" w:hAnsi="Times New Roman" w:cs="Times New Roman"/>
          <w:sz w:val="28"/>
          <w:szCs w:val="28"/>
          <w:lang w:val="tt-RU" w:bidi="en-US"/>
        </w:rPr>
        <w:t xml:space="preserve"> ноутбук, интерактив такта; өй рәсемнәре, пумала, җилем, төсле ком, ясалма чәчәкләр, тәрәзә йөзлегенең үрнәге, түбәтәй.</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b/>
          <w:i/>
          <w:sz w:val="28"/>
          <w:szCs w:val="28"/>
          <w:lang w:val="tt-RU" w:bidi="en-US"/>
        </w:rPr>
        <w:t>Музыка:</w:t>
      </w:r>
      <w:r w:rsidRPr="00520BD6">
        <w:rPr>
          <w:rFonts w:ascii="Times New Roman" w:eastAsia="Times New Roman" w:hAnsi="Times New Roman" w:cs="Times New Roman"/>
          <w:sz w:val="28"/>
          <w:szCs w:val="28"/>
          <w:lang w:val="tt-RU" w:bidi="en-US"/>
        </w:rPr>
        <w:t xml:space="preserve"> З. Минһаҗева репертуарыннан “Тәрәзәләр” җыры.</w:t>
      </w:r>
    </w:p>
    <w:p w:rsidR="00520BD6" w:rsidRPr="00520BD6" w:rsidRDefault="00520BD6" w:rsidP="00520BD6">
      <w:pPr>
        <w:spacing w:after="0" w:line="240" w:lineRule="auto"/>
        <w:ind w:firstLine="709"/>
        <w:jc w:val="both"/>
        <w:rPr>
          <w:rFonts w:ascii="Times New Roman" w:eastAsia="Times New Roman" w:hAnsi="Times New Roman" w:cs="Times New Roman"/>
          <w:b/>
          <w:i/>
          <w:sz w:val="28"/>
          <w:szCs w:val="28"/>
          <w:lang w:val="tt-RU" w:bidi="en-US"/>
        </w:rPr>
      </w:pPr>
      <w:r w:rsidRPr="00520BD6">
        <w:rPr>
          <w:rFonts w:ascii="Times New Roman" w:eastAsia="Times New Roman" w:hAnsi="Times New Roman" w:cs="Times New Roman"/>
          <w:b/>
          <w:i/>
          <w:sz w:val="28"/>
          <w:szCs w:val="28"/>
          <w:lang w:val="tt-RU" w:bidi="en-US"/>
        </w:rPr>
        <w:t>Дәреснең барышы:</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Тәрбияче:Исәнмесез, балалар. Хәерле көн. Хәлләр ничек? (Әйбәт). Дәресне башлыйбыз.</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Сезнең һәркайсыгызның кулында чәчәк. Шул чәчәкләрне бер-берегезгә матур сүзләр белән бирегез. (Балалар биремне үтиләр).</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Тәрбияче: Менә бик матур букет килеп чыкты. Рәхмәт сезгә.Балалар,карагыз әле бу чәчәкләргә. Нинди чәчәкләр күрәсез?</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Балалар: Кыңгырау, ләлә, канәфер, өчьяфрак, лотос, ромашка.</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Тәрбияче: Әйе, дөрес. Алар сезгә нәрсәне хәтерләтәләр?</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Балалар: Татар милли бизәкләрен.</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Тәрбияче: Әйе, дөрес. Кыңгырау, ләлә, канәфер, өчьяфраклар, дулкынлы  дуга – татар милли орнаментының төп бизәкләре.</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Тәрбияче: Бу орнаментларны кайларда күрергә мөмкин?</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lastRenderedPageBreak/>
        <w:t>Балалар: Күлмәкләрдә, алъяпкычта, сөлгедә, калфакта, түбәтәйдә, читектә.</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Тәрбияче: Тагын нинди орнаментлар була?</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Балалар: Кош һәм хайваннарның сурәтләре, геометрик сурәтләр.</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Тәрбияче: Хәзер бер уен уйнап алабыз.</w:t>
      </w:r>
    </w:p>
    <w:p w:rsidR="00520BD6" w:rsidRPr="00520BD6" w:rsidRDefault="00520BD6" w:rsidP="00520BD6">
      <w:pPr>
        <w:spacing w:after="0" w:line="240" w:lineRule="auto"/>
        <w:ind w:firstLine="709"/>
        <w:jc w:val="both"/>
        <w:rPr>
          <w:rFonts w:ascii="Times New Roman" w:eastAsia="Times New Roman" w:hAnsi="Times New Roman" w:cs="Times New Roman"/>
          <w:i/>
          <w:sz w:val="28"/>
          <w:szCs w:val="28"/>
          <w:lang w:val="tt-RU" w:bidi="en-US"/>
        </w:rPr>
      </w:pPr>
      <w:r w:rsidRPr="00520BD6">
        <w:rPr>
          <w:rFonts w:ascii="Times New Roman" w:eastAsia="Times New Roman" w:hAnsi="Times New Roman" w:cs="Times New Roman"/>
          <w:i/>
          <w:sz w:val="28"/>
          <w:szCs w:val="28"/>
          <w:lang w:val="tt-RU" w:bidi="en-US"/>
        </w:rPr>
        <w:t>Балалар белэн “Түбәтәй” уены уйнала.</w:t>
      </w:r>
    </w:p>
    <w:p w:rsidR="00520BD6" w:rsidRPr="00520BD6" w:rsidRDefault="00520BD6" w:rsidP="00520BD6">
      <w:pPr>
        <w:spacing w:after="0" w:line="240" w:lineRule="auto"/>
        <w:ind w:firstLine="709"/>
        <w:jc w:val="both"/>
        <w:rPr>
          <w:rFonts w:ascii="Times New Roman" w:eastAsia="Times New Roman" w:hAnsi="Times New Roman" w:cs="Times New Roman"/>
          <w:b/>
          <w:i/>
          <w:sz w:val="28"/>
          <w:szCs w:val="28"/>
          <w:lang w:val="tt-RU" w:bidi="en-US"/>
        </w:rPr>
      </w:pPr>
      <w:r w:rsidRPr="00520BD6">
        <w:rPr>
          <w:rFonts w:ascii="Times New Roman" w:eastAsia="Times New Roman" w:hAnsi="Times New Roman" w:cs="Times New Roman"/>
          <w:b/>
          <w:i/>
          <w:sz w:val="28"/>
          <w:szCs w:val="28"/>
          <w:lang w:val="tt-RU" w:bidi="en-US"/>
        </w:rPr>
        <w:t>“Түбәтәй” уены</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Түбәтәйнең иң матурын кигәнсең,</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Бик ераклардан кунакка килгәнсең,</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Эшкә батыр, төскә матур икәнсең,</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Тирә-якны шаккатырам дигәнсең.</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Түп, түп түгәрәкле түбәтәй, (2 тапкыр)</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Түбәтәем чигүле дә укалы.</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Түбәтәем менә кемдә тукталды...</w:t>
      </w:r>
    </w:p>
    <w:p w:rsidR="00520BD6" w:rsidRPr="00520BD6" w:rsidRDefault="00520BD6" w:rsidP="00520BD6">
      <w:pPr>
        <w:spacing w:after="0" w:line="240" w:lineRule="auto"/>
        <w:ind w:firstLine="709"/>
        <w:jc w:val="both"/>
        <w:rPr>
          <w:rFonts w:ascii="Times New Roman" w:eastAsia="Times New Roman" w:hAnsi="Times New Roman" w:cs="Times New Roman"/>
          <w:i/>
          <w:sz w:val="28"/>
          <w:szCs w:val="28"/>
          <w:lang w:val="tt-RU" w:bidi="en-US"/>
        </w:rPr>
      </w:pPr>
      <w:r w:rsidRPr="00520BD6">
        <w:rPr>
          <w:rFonts w:ascii="Times New Roman" w:eastAsia="Times New Roman" w:hAnsi="Times New Roman" w:cs="Times New Roman"/>
          <w:i/>
          <w:sz w:val="28"/>
          <w:szCs w:val="28"/>
          <w:lang w:val="tt-RU" w:bidi="en-US"/>
        </w:rPr>
        <w:t>(Түбәтәй калган балага җәза бирелә, уен дәвам итә).</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Тәрбияче: Балалар, без сезнең белән экскурсиядә булдык, Олы Кабан авылындагы йортларны карадык. Авылыбыз бик матур. Соңгы елда яңа йортлар калкып чыкты. Әйтегез әле, йортлар, тәрәзәләр, капкалар нинди төсләргә буялган?</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Балалар: Яшел, кызыл, зәңгәр, сары.</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Тәрбияче: Әйе, йортлар ачык төсләргә бизәлгән. Гасырлар буе татар йортлары сары, яшел, зәңгәр, кызыл төсләргә, ачык төсләргә буялган. Тәрәзә йөзлекләре төрле бизәкләр (орнаментлар) белән бизәлгән. Һәрбер өй үзенең кабатланмас бизәкләре белән аерылып торган.</w:t>
      </w:r>
    </w:p>
    <w:p w:rsidR="00520BD6" w:rsidRPr="00520BD6" w:rsidRDefault="00520BD6" w:rsidP="00520BD6">
      <w:pPr>
        <w:spacing w:after="0" w:line="240" w:lineRule="auto"/>
        <w:ind w:firstLine="709"/>
        <w:jc w:val="both"/>
        <w:rPr>
          <w:rFonts w:ascii="Times New Roman" w:eastAsia="Times New Roman" w:hAnsi="Times New Roman" w:cs="Times New Roman"/>
          <w:i/>
          <w:sz w:val="28"/>
          <w:szCs w:val="28"/>
          <w:lang w:val="tt-RU" w:bidi="en-US"/>
        </w:rPr>
      </w:pPr>
      <w:r w:rsidRPr="00520BD6">
        <w:rPr>
          <w:rFonts w:ascii="Times New Roman" w:eastAsia="Times New Roman" w:hAnsi="Times New Roman" w:cs="Times New Roman"/>
          <w:i/>
          <w:sz w:val="28"/>
          <w:szCs w:val="28"/>
          <w:lang w:val="tt-RU" w:bidi="en-US"/>
        </w:rPr>
        <w:t>Педагог интерактив тактада иске заман һәм хәзерге заман йортларының рәсемен күрсәтә.</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Тәрбияче: Экранда ике өй рәсеме. Бу йортлар бер-берсеннән кайсы яклары белән аерыла?</w:t>
      </w:r>
    </w:p>
    <w:p w:rsidR="00520BD6" w:rsidRPr="00520BD6" w:rsidRDefault="00520BD6" w:rsidP="00520BD6">
      <w:pPr>
        <w:spacing w:after="0" w:line="240" w:lineRule="auto"/>
        <w:ind w:firstLine="709"/>
        <w:jc w:val="both"/>
        <w:rPr>
          <w:rFonts w:ascii="Times New Roman" w:eastAsia="Times New Roman" w:hAnsi="Times New Roman" w:cs="Times New Roman"/>
          <w:i/>
          <w:sz w:val="28"/>
          <w:szCs w:val="28"/>
          <w:lang w:val="tt-RU" w:bidi="en-US"/>
        </w:rPr>
      </w:pPr>
      <w:r w:rsidRPr="00520BD6">
        <w:rPr>
          <w:rFonts w:ascii="Times New Roman" w:eastAsia="Times New Roman" w:hAnsi="Times New Roman" w:cs="Times New Roman"/>
          <w:i/>
          <w:sz w:val="28"/>
          <w:szCs w:val="28"/>
          <w:lang w:val="tt-RU" w:bidi="en-US"/>
        </w:rPr>
        <w:t>Балаларның җаваплары тыңлана.</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Тәрбияче: Әйе, беренче йорт агачтан эшләнгән. Тәрәзә йөзлекләрендәге, капкадагы бизәкләр дә агачтан эшләнгән. Икенче йорт – заманча йорт. Ул хәзерге заман төзелеш материалларыннын төзелгән.</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 xml:space="preserve">Тәрбияче:Әйтегез әле, нинди төзелеш материалларын беләсез? </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Балалар: Металл, пластик, кирпеч.</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Тәрбияче: Әйе, дөрес, кирпич, металл, пластик. Хәзерге өйләрне кирпечтән төзиләр, аларны металл яки пластик белән тышлыйлар. Капкалар, тәрәзә йөзлекләре, кәрнизләреметаллдан яки пластиктан кисеп ясалган орнаментлар белән бизиләр. Йортлар бик матур, күркәм булып чыгалар.</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Тәрбияче: Заманча төзелгән йортка карагыз әле. Нинди орнаментлар күрәсез?</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Балалар: Ләлә, кыңгырау чәчәкләре, дулкынлы дуга, торле кошлар, әтәч.</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Тәрбияче: Бу орнаментлар нинди төскә буялган?</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Балалар: Яшел, кызыл, ак, зәңгәр төсләр.</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lastRenderedPageBreak/>
        <w:t>Тәрбияче: Дөрес, балалар. Безнең халкыбыз әби-бабаларыбызның традицияләрен онытмый, бүгенге көнгә кадәр аларны кадерләп саклый.</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Тәрбияче: Балалар, хәзер мин сезгә тәрәзә бизәкләрен төрле орнамент белән бизәргә тәкъдим итәм. Сезнең алдыгызда җилем, пумала, төсле ком һәм тәрәзә йөзлеге үрнәге. Үрнәк буенча төсле ком белән йөзлекләрне бизибез.Пумаланы җилемгә батырыгыз, бизәккә җайлап кына җилемне тидерегез һәм шуңа төсле ком сибегез. Комның төсен үзегез сайлагыз. Артык комны коеп төшерегез.</w:t>
      </w:r>
    </w:p>
    <w:p w:rsidR="00520BD6" w:rsidRPr="00520BD6" w:rsidRDefault="00520BD6" w:rsidP="00520BD6">
      <w:pPr>
        <w:spacing w:after="0" w:line="240" w:lineRule="auto"/>
        <w:ind w:firstLine="709"/>
        <w:jc w:val="center"/>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noProof/>
          <w:sz w:val="28"/>
          <w:szCs w:val="28"/>
          <w:lang w:eastAsia="ru-RU"/>
        </w:rPr>
        <w:drawing>
          <wp:inline distT="0" distB="0" distL="0" distR="0" wp14:anchorId="3591B9A1" wp14:editId="328B1E8B">
            <wp:extent cx="2481183" cy="1435395"/>
            <wp:effectExtent l="38100" t="38100" r="33655" b="31750"/>
            <wp:docPr id="9" name="Рисунок 1" descr="C:\Users\C\Desktop\Статьи по национальному образованию\DSCF2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Desktop\Статьи по национальному образованию\DSCF2139.JPG"/>
                    <pic:cNvPicPr>
                      <a:picLocks noChangeAspect="1" noChangeArrowheads="1"/>
                    </pic:cNvPicPr>
                  </pic:nvPicPr>
                  <pic:blipFill>
                    <a:blip r:embed="rId15" cstate="print"/>
                    <a:srcRect/>
                    <a:stretch>
                      <a:fillRect/>
                    </a:stretch>
                  </pic:blipFill>
                  <pic:spPr bwMode="auto">
                    <a:xfrm>
                      <a:off x="0" y="0"/>
                      <a:ext cx="2484491" cy="1437309"/>
                    </a:xfrm>
                    <a:prstGeom prst="rect">
                      <a:avLst/>
                    </a:prstGeom>
                    <a:noFill/>
                    <a:ln w="38100">
                      <a:solidFill>
                        <a:srgbClr val="FF0000"/>
                      </a:solidFill>
                      <a:miter lim="800000"/>
                      <a:headEnd/>
                      <a:tailEnd/>
                    </a:ln>
                  </pic:spPr>
                </pic:pic>
              </a:graphicData>
            </a:graphic>
          </wp:inline>
        </w:drawing>
      </w:r>
    </w:p>
    <w:p w:rsidR="00520BD6" w:rsidRPr="00520BD6" w:rsidRDefault="00520BD6" w:rsidP="00520BD6">
      <w:pPr>
        <w:spacing w:after="0" w:line="240" w:lineRule="auto"/>
        <w:ind w:firstLine="709"/>
        <w:jc w:val="center"/>
        <w:rPr>
          <w:rFonts w:ascii="Times New Roman" w:eastAsia="Times New Roman" w:hAnsi="Times New Roman" w:cs="Times New Roman"/>
          <w:sz w:val="28"/>
          <w:szCs w:val="28"/>
          <w:lang w:val="tt-RU" w:bidi="en-US"/>
        </w:rPr>
      </w:pP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Эшләребез кипкәч без алардан күргәзмә оештырырбыз.</w:t>
      </w:r>
    </w:p>
    <w:p w:rsidR="00520BD6" w:rsidRPr="00520BD6" w:rsidRDefault="00520BD6" w:rsidP="00520BD6">
      <w:pPr>
        <w:spacing w:after="0" w:line="240" w:lineRule="auto"/>
        <w:ind w:firstLine="709"/>
        <w:jc w:val="both"/>
        <w:rPr>
          <w:rFonts w:ascii="Times New Roman" w:eastAsia="Times New Roman" w:hAnsi="Times New Roman" w:cs="Times New Roman"/>
          <w:i/>
          <w:sz w:val="28"/>
          <w:szCs w:val="28"/>
          <w:lang w:val="tt-RU" w:bidi="en-US"/>
        </w:rPr>
      </w:pPr>
      <w:r w:rsidRPr="00520BD6">
        <w:rPr>
          <w:rFonts w:ascii="Times New Roman" w:eastAsia="Times New Roman" w:hAnsi="Times New Roman" w:cs="Times New Roman"/>
          <w:i/>
          <w:sz w:val="28"/>
          <w:szCs w:val="28"/>
          <w:lang w:val="tt-RU" w:bidi="en-US"/>
        </w:rPr>
        <w:t>Балалар эшләгән вакытта З.Минхаҗива репертуарыннан “Тәрәзәләр” җыры куела.</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Тәрбияче: Сау булыгыз.Тәрәзә йөзлекләрен бик матур бизәгәнсез.</w:t>
      </w:r>
    </w:p>
    <w:p w:rsidR="00520BD6" w:rsidRPr="00520BD6" w:rsidRDefault="00520BD6" w:rsidP="00520BD6">
      <w:pPr>
        <w:tabs>
          <w:tab w:val="left" w:pos="2260"/>
        </w:tabs>
        <w:spacing w:after="0" w:line="240" w:lineRule="auto"/>
        <w:ind w:firstLine="360"/>
        <w:jc w:val="center"/>
        <w:rPr>
          <w:rFonts w:ascii="Times New Roman" w:eastAsia="Times New Roman" w:hAnsi="Times New Roman" w:cs="Times New Roman"/>
          <w:sz w:val="28"/>
          <w:szCs w:val="28"/>
          <w:lang w:val="tt-RU" w:bidi="en-US"/>
        </w:rPr>
      </w:pPr>
    </w:p>
    <w:p w:rsidR="00EC0BCB" w:rsidRPr="007F69DA" w:rsidRDefault="00EC0BCB" w:rsidP="00520BD6">
      <w:pPr>
        <w:spacing w:after="0" w:line="240" w:lineRule="auto"/>
        <w:ind w:firstLine="360"/>
        <w:jc w:val="center"/>
        <w:rPr>
          <w:rFonts w:ascii="Times New Roman" w:eastAsia="Times New Roman" w:hAnsi="Times New Roman" w:cs="Times New Roman"/>
          <w:b/>
          <w:sz w:val="28"/>
          <w:szCs w:val="28"/>
          <w:lang w:val="tt-RU" w:bidi="en-US"/>
        </w:rPr>
      </w:pPr>
    </w:p>
    <w:p w:rsidR="00520BD6" w:rsidRPr="00520BD6" w:rsidRDefault="00520BD6" w:rsidP="00520BD6">
      <w:pPr>
        <w:spacing w:after="0" w:line="240" w:lineRule="auto"/>
        <w:ind w:firstLine="360"/>
        <w:jc w:val="center"/>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ЗНАЧИМОСТЬ ИСПОЛЬЗОВАНИЯ НАЦИОНАЛЬНО-РЕГИОНАЛЬНОГО КОМПОНЕНТА В ДОУ</w:t>
      </w:r>
    </w:p>
    <w:p w:rsidR="00520BD6" w:rsidRPr="00520BD6" w:rsidRDefault="00520BD6" w:rsidP="00520BD6">
      <w:pPr>
        <w:spacing w:after="0" w:line="240" w:lineRule="auto"/>
        <w:ind w:firstLine="360"/>
        <w:jc w:val="center"/>
        <w:rPr>
          <w:rFonts w:ascii="Times New Roman" w:eastAsia="Times New Roman" w:hAnsi="Times New Roman" w:cs="Times New Roman"/>
          <w:b/>
          <w:sz w:val="24"/>
          <w:szCs w:val="24"/>
          <w:lang w:bidi="en-US"/>
        </w:rPr>
      </w:pPr>
    </w:p>
    <w:p w:rsidR="00520BD6" w:rsidRPr="00520BD6" w:rsidRDefault="00520BD6" w:rsidP="00520BD6">
      <w:pPr>
        <w:spacing w:after="0" w:line="240" w:lineRule="auto"/>
        <w:ind w:firstLine="360"/>
        <w:rPr>
          <w:rFonts w:ascii="Times New Roman" w:eastAsia="Times New Roman" w:hAnsi="Times New Roman" w:cs="Times New Roman"/>
          <w:b/>
          <w:sz w:val="32"/>
          <w:szCs w:val="32"/>
          <w:lang w:bidi="en-US"/>
        </w:rPr>
      </w:pPr>
      <w:r w:rsidRPr="00520BD6">
        <w:rPr>
          <w:rFonts w:ascii="Times New Roman" w:eastAsia="Times New Roman" w:hAnsi="Times New Roman" w:cs="Times New Roman"/>
          <w:b/>
          <w:sz w:val="24"/>
          <w:szCs w:val="24"/>
          <w:lang w:bidi="en-US"/>
        </w:rPr>
        <w:t xml:space="preserve">                                           Перунова Наталия Романовна</w:t>
      </w:r>
      <w:r w:rsidRPr="00520BD6">
        <w:rPr>
          <w:rFonts w:ascii="Times New Roman" w:eastAsia="Times New Roman" w:hAnsi="Times New Roman" w:cs="Times New Roman"/>
          <w:i/>
          <w:sz w:val="24"/>
          <w:szCs w:val="24"/>
          <w:lang w:bidi="en-US"/>
        </w:rPr>
        <w:t>,</w:t>
      </w:r>
    </w:p>
    <w:p w:rsidR="00520BD6" w:rsidRPr="00520BD6" w:rsidRDefault="00520BD6" w:rsidP="00520BD6">
      <w:pPr>
        <w:tabs>
          <w:tab w:val="left" w:pos="567"/>
        </w:tabs>
        <w:spacing w:after="0" w:line="240" w:lineRule="auto"/>
        <w:ind w:firstLine="360"/>
        <w:jc w:val="center"/>
        <w:rPr>
          <w:rFonts w:ascii="Times New Roman" w:eastAsia="Times New Roman" w:hAnsi="Times New Roman" w:cs="Times New Roman"/>
          <w:i/>
          <w:sz w:val="24"/>
          <w:szCs w:val="24"/>
          <w:lang w:bidi="en-US"/>
        </w:rPr>
      </w:pPr>
      <w:r w:rsidRPr="00520BD6">
        <w:rPr>
          <w:rFonts w:ascii="Times New Roman" w:eastAsia="Times New Roman" w:hAnsi="Times New Roman" w:cs="Times New Roman"/>
          <w:i/>
          <w:sz w:val="24"/>
          <w:szCs w:val="24"/>
          <w:lang w:bidi="en-US"/>
        </w:rPr>
        <w:t xml:space="preserve">   и.о. заместителя заведующего по ВМР</w:t>
      </w:r>
    </w:p>
    <w:p w:rsidR="00520BD6" w:rsidRPr="00520BD6" w:rsidRDefault="00520BD6" w:rsidP="00520BD6">
      <w:pPr>
        <w:spacing w:after="0" w:line="240" w:lineRule="auto"/>
        <w:ind w:firstLine="360"/>
        <w:jc w:val="center"/>
        <w:rPr>
          <w:rFonts w:ascii="Times New Roman" w:eastAsia="Times New Roman" w:hAnsi="Times New Roman" w:cs="Times New Roman"/>
          <w:i/>
          <w:sz w:val="24"/>
          <w:szCs w:val="24"/>
          <w:lang w:bidi="en-US"/>
        </w:rPr>
      </w:pPr>
      <w:r w:rsidRPr="00520BD6">
        <w:rPr>
          <w:rFonts w:ascii="Times New Roman" w:eastAsia="Times New Roman" w:hAnsi="Times New Roman" w:cs="Times New Roman"/>
          <w:i/>
          <w:sz w:val="24"/>
          <w:szCs w:val="24"/>
          <w:lang w:bidi="en-US"/>
        </w:rPr>
        <w:t xml:space="preserve">                                       МБДОУ Песчано – Ковалинский детский сад «Золотой ключик» </w:t>
      </w:r>
    </w:p>
    <w:p w:rsidR="00520BD6" w:rsidRPr="00520BD6" w:rsidRDefault="00520BD6" w:rsidP="00520BD6">
      <w:pPr>
        <w:spacing w:after="0" w:line="240" w:lineRule="auto"/>
        <w:ind w:firstLine="360"/>
        <w:jc w:val="center"/>
        <w:rPr>
          <w:rFonts w:ascii="Times New Roman" w:eastAsia="Times New Roman" w:hAnsi="Times New Roman" w:cs="Times New Roman"/>
          <w:i/>
          <w:sz w:val="24"/>
          <w:szCs w:val="24"/>
          <w:lang w:bidi="en-US"/>
        </w:rPr>
      </w:pPr>
      <w:r w:rsidRPr="00520BD6">
        <w:rPr>
          <w:rFonts w:ascii="Times New Roman" w:eastAsia="Times New Roman" w:hAnsi="Times New Roman" w:cs="Times New Roman"/>
          <w:i/>
          <w:sz w:val="24"/>
          <w:szCs w:val="24"/>
          <w:lang w:bidi="en-US"/>
        </w:rPr>
        <w:t xml:space="preserve">                                 Лаишевского муниципального района Республики Татарстан</w:t>
      </w:r>
    </w:p>
    <w:p w:rsidR="00520BD6" w:rsidRPr="00520BD6" w:rsidRDefault="00520BD6" w:rsidP="00520BD6">
      <w:pPr>
        <w:spacing w:after="0" w:line="240" w:lineRule="auto"/>
        <w:ind w:firstLine="360"/>
        <w:jc w:val="right"/>
        <w:rPr>
          <w:rFonts w:ascii="Times New Roman" w:eastAsia="Times New Roman" w:hAnsi="Times New Roman" w:cs="Times New Roman"/>
          <w:b/>
          <w:sz w:val="28"/>
          <w:szCs w:val="28"/>
          <w:lang w:bidi="en-US"/>
        </w:rPr>
      </w:pP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       На современном этапе развития Республики Татарстан национальное образование является одним из важнейших факторов благосостояния республики, благополучия каждого гражданина, независимо от национальной принадлежности, проживающего на ее территории. Модернизация национального образования должна способствовать равноправию национальных культур народов Республики Татарстан.</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Национальное образование является политическим и социальным институтом нации и выступает как фактор сохранения и развития языка, истории и культуры нации, направлено на идею укрепления государственности любого народа, предназначено для передачи подрастающим поколениям народных нравственных, духовных традиций и ценностей. Выполнение этих задач требует отражения в содержании национального образования духа нации, ее прошлого и настоящего, ее культурно-исторических характеристик и особенностей.</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lastRenderedPageBreak/>
        <w:t>Язык есть отражение национальной культуры народа, говорящего на нем. Язык и национальная культура не разделимы. Но так как язык есть общественное явление, то именно он является хранителем информации об окружающем нас мире, зеркалом национальной культуры. Следовательно, национально-региональный компонент должен занимать особое место в содержании обучения.</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Национальный региональный компонент подразумевает систематическое и последовательное включение в учебный процесс материалов страноведческого характера, культуроведческих сведений, раскрывающих содержание духовной культуры народа, а также материалов, обеспечивающих коммуникативную компетенцию воспитанников.</w:t>
      </w:r>
    </w:p>
    <w:p w:rsidR="00520BD6" w:rsidRPr="00520BD6" w:rsidRDefault="00520BD6" w:rsidP="00520BD6">
      <w:pPr>
        <w:tabs>
          <w:tab w:val="left" w:pos="567"/>
        </w:tabs>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Обучение в региональном компоненте строится на основе преемственности поколений, уникальности природной и культурно-исторической среды и региональной системы образования как важнейшего фактора развития территории. </w:t>
      </w:r>
    </w:p>
    <w:p w:rsidR="00520BD6" w:rsidRPr="00520BD6" w:rsidRDefault="00520BD6" w:rsidP="00520BD6">
      <w:pPr>
        <w:tabs>
          <w:tab w:val="left" w:pos="567"/>
        </w:tabs>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Природное, культурно-историческое, социально-экономическое своеобразие местн</w:t>
      </w:r>
      <w:r w:rsidR="00321167">
        <w:rPr>
          <w:rFonts w:ascii="Times New Roman" w:eastAsia="Times New Roman" w:hAnsi="Times New Roman" w:cs="Times New Roman"/>
          <w:sz w:val="28"/>
          <w:szCs w:val="28"/>
          <w:lang w:bidi="en-US"/>
        </w:rPr>
        <w:t xml:space="preserve">ости предопределяет содержание </w:t>
      </w:r>
      <w:r w:rsidRPr="00520BD6">
        <w:rPr>
          <w:rFonts w:ascii="Times New Roman" w:eastAsia="Times New Roman" w:hAnsi="Times New Roman" w:cs="Times New Roman"/>
          <w:sz w:val="28"/>
          <w:szCs w:val="28"/>
          <w:lang w:bidi="en-US"/>
        </w:rPr>
        <w:t xml:space="preserve">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 </w:t>
      </w:r>
    </w:p>
    <w:p w:rsidR="00520BD6" w:rsidRPr="00520BD6" w:rsidRDefault="00520BD6" w:rsidP="00520BD6">
      <w:pPr>
        <w:tabs>
          <w:tab w:val="left" w:pos="567"/>
        </w:tabs>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Содержание регионального компонента образования призвано способствовать формированию у дошкольников духовно-нравственных ориентаций, развитию их творческого потенциала, толерантности в условиях современного мира. </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Для эффективной реализации культурной направленности регионального компонента в МБДОУ Песчано – Ковалинский детский сад «Золотой ключик» выявлены и обоснованы следующие педагогические условия:  </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формирование культурной направленности личности дошкольника, на основе обновления содержания регионального компонента дошкольного образования;  </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подготовка педагогического коллектива к реализации культурной направленности регионального компонента дошкольного образования;  </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создание культурно-развивающей среды ДОУ;  </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организация эффективного взаимодействия дошкольного образовательного </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учреждения и семьи.  </w:t>
      </w:r>
    </w:p>
    <w:p w:rsidR="00520BD6" w:rsidRPr="00520BD6" w:rsidRDefault="00520BD6" w:rsidP="00520BD6">
      <w:pPr>
        <w:tabs>
          <w:tab w:val="left" w:pos="567"/>
        </w:tabs>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Республика Татарстан – один из многонациональных регионов Российской Федерации. </w:t>
      </w:r>
    </w:p>
    <w:p w:rsidR="00520BD6" w:rsidRPr="00520BD6" w:rsidRDefault="00520BD6" w:rsidP="00520BD6">
      <w:pPr>
        <w:tabs>
          <w:tab w:val="left" w:pos="567"/>
        </w:tabs>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В МБДОУ Песчано – Ковалинский детский сад «Золотой ключик» обучение татарскому языку предусматривает следующие направления деятельности: </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lastRenderedPageBreak/>
        <w:t xml:space="preserve">-приобщение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 </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-ознакомление с природой родного края, формирование экологической культуры; </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-ознакомление детей с особенностями жизни и быта,  праздниками,  памятниками архитектуры, декоративно-прикладным искусством народов, населяющих Республику Татарстан, </w:t>
      </w:r>
    </w:p>
    <w:p w:rsidR="00520BD6" w:rsidRPr="00520BD6" w:rsidRDefault="00520BD6" w:rsidP="00520BD6">
      <w:pPr>
        <w:tabs>
          <w:tab w:val="left" w:pos="567"/>
        </w:tabs>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В МБДОУ Песчано – Ковалинский детский сад «Золотой ключик» Лаишевского муниципального района этнокультурная составляющая используется всеми педагогами и воспитателями во всех образовательных областях:</w:t>
      </w:r>
    </w:p>
    <w:p w:rsidR="00520BD6" w:rsidRPr="00520BD6" w:rsidRDefault="00520BD6" w:rsidP="00520BD6">
      <w:pPr>
        <w:spacing w:after="0" w:line="240" w:lineRule="auto"/>
        <w:ind w:left="720" w:firstLine="360"/>
        <w:contextualSpacing/>
        <w:jc w:val="center"/>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«Физическое развитие»</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 </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совершенствование физического развития детей через национальные праздники, народные игры. </w:t>
      </w:r>
    </w:p>
    <w:p w:rsidR="00520BD6" w:rsidRPr="00520BD6" w:rsidRDefault="00520BD6" w:rsidP="00520BD6">
      <w:pPr>
        <w:spacing w:after="0" w:line="240" w:lineRule="auto"/>
        <w:ind w:firstLine="360"/>
        <w:jc w:val="center"/>
        <w:rPr>
          <w:rFonts w:ascii="Times New Roman" w:eastAsia="Times New Roman" w:hAnsi="Times New Roman" w:cs="Times New Roman"/>
          <w:b/>
          <w:sz w:val="28"/>
          <w:szCs w:val="28"/>
          <w:lang w:bidi="en-US"/>
        </w:rPr>
      </w:pPr>
      <w:r w:rsidRPr="00520BD6">
        <w:rPr>
          <w:rFonts w:ascii="Times New Roman" w:eastAsia="Times New Roman" w:hAnsi="Times New Roman" w:cs="Times New Roman"/>
          <w:sz w:val="28"/>
          <w:szCs w:val="28"/>
          <w:lang w:bidi="en-US"/>
        </w:rPr>
        <w:t>«</w:t>
      </w:r>
      <w:r w:rsidRPr="00520BD6">
        <w:rPr>
          <w:rFonts w:ascii="Times New Roman" w:eastAsia="Times New Roman" w:hAnsi="Times New Roman" w:cs="Times New Roman"/>
          <w:b/>
          <w:sz w:val="28"/>
          <w:szCs w:val="28"/>
          <w:lang w:bidi="en-US"/>
        </w:rPr>
        <w:t>Социально-коммуникативное развитие»</w:t>
      </w:r>
    </w:p>
    <w:p w:rsidR="00520BD6" w:rsidRPr="00520BD6" w:rsidRDefault="00520BD6" w:rsidP="00520BD6">
      <w:pPr>
        <w:tabs>
          <w:tab w:val="left" w:pos="567"/>
        </w:tabs>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   развитие игровой деятельности, в которой отражается окружающая действительность РТ, мир взрослых людей, формирование представлений о труде, профессиях народов Поволжья, родной природы, общественной жизни.  </w:t>
      </w:r>
    </w:p>
    <w:p w:rsidR="00520BD6" w:rsidRPr="00520BD6" w:rsidRDefault="00520BD6" w:rsidP="00520BD6">
      <w:pPr>
        <w:spacing w:after="0" w:line="240" w:lineRule="auto"/>
        <w:ind w:firstLine="360"/>
        <w:jc w:val="center"/>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 xml:space="preserve"> «Познавательное развитие»</w:t>
      </w:r>
    </w:p>
    <w:p w:rsidR="00520BD6" w:rsidRPr="00520BD6" w:rsidRDefault="00520BD6" w:rsidP="00520BD6">
      <w:pPr>
        <w:tabs>
          <w:tab w:val="left" w:pos="567"/>
        </w:tabs>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 воспитание познавательного интереса к культурному творчеству представителей разных народов Поволжья; </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формирование целостной картины мира, расширение кругозора детей, культуры познания и интеллектуальной активности, шире использовать возможности народной и музейной педагогики. </w:t>
      </w:r>
    </w:p>
    <w:p w:rsidR="00520BD6" w:rsidRPr="00520BD6" w:rsidRDefault="00520BD6" w:rsidP="00520BD6">
      <w:pPr>
        <w:spacing w:after="0" w:line="240" w:lineRule="auto"/>
        <w:ind w:firstLine="360"/>
        <w:jc w:val="center"/>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«Речевое развитие»</w:t>
      </w:r>
    </w:p>
    <w:p w:rsidR="00520BD6" w:rsidRPr="00520BD6" w:rsidRDefault="00520BD6" w:rsidP="00520BD6">
      <w:pPr>
        <w:tabs>
          <w:tab w:val="left" w:pos="567"/>
        </w:tabs>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 обучение детей двум государственным языкам (русскому и татарскому) в равных объемах;</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ознакомление детей с художественной литературой разных жанров; проявление интереса к произведениям татарского, русского и других народов Поволжья, устного народного творчества: сказкам, преданиям, легендам, пословицам, поговоркам, загадкам.  </w:t>
      </w:r>
    </w:p>
    <w:p w:rsidR="00520BD6" w:rsidRPr="00520BD6" w:rsidRDefault="00520BD6" w:rsidP="00520BD6">
      <w:pPr>
        <w:spacing w:after="0" w:line="240" w:lineRule="auto"/>
        <w:ind w:firstLine="360"/>
        <w:jc w:val="center"/>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«Художественно-эстетическое развитие»</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-создание условий для проявления детьми своих способностей в музыке, живописи, танцах, театре и литературе; </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lastRenderedPageBreak/>
        <w:t xml:space="preserve">-развитие продуктивной деятельности через приобщение детей к изобразительному, декоративно-прикладному искусству народов Поволжья. </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-воспитание нравственно-патриотических чувств посредством знакомства детей с произведениями татарских, русских и других народов. </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Воспитанием ребенка в среде национальной культуры, достигается цель его приобщения к красоте, добру и пониманию осознания уникальности самобытности коренных народов Поволжья. </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p>
    <w:p w:rsidR="00EC0BCB" w:rsidRDefault="00EC0BCB" w:rsidP="00520BD6">
      <w:pPr>
        <w:spacing w:after="0" w:line="240" w:lineRule="auto"/>
        <w:ind w:firstLine="360"/>
        <w:jc w:val="center"/>
        <w:rPr>
          <w:rFonts w:ascii="Times New Roman" w:eastAsia="Times New Roman" w:hAnsi="Times New Roman" w:cs="Times New Roman"/>
          <w:b/>
          <w:sz w:val="28"/>
          <w:szCs w:val="28"/>
          <w:lang w:bidi="en-US"/>
        </w:rPr>
      </w:pPr>
    </w:p>
    <w:p w:rsidR="00520BD6" w:rsidRPr="00520BD6" w:rsidRDefault="00520BD6" w:rsidP="00520BD6">
      <w:pPr>
        <w:spacing w:after="0" w:line="240" w:lineRule="auto"/>
        <w:ind w:firstLine="360"/>
        <w:jc w:val="center"/>
        <w:rPr>
          <w:rFonts w:ascii="Times New Roman" w:eastAsia="Times New Roman" w:hAnsi="Times New Roman" w:cs="Times New Roman"/>
          <w:b/>
          <w:sz w:val="28"/>
          <w:szCs w:val="28"/>
          <w:lang w:val="tt-RU" w:bidi="en-US"/>
        </w:rPr>
      </w:pPr>
      <w:r w:rsidRPr="00520BD6">
        <w:rPr>
          <w:rFonts w:ascii="Times New Roman" w:eastAsia="Times New Roman" w:hAnsi="Times New Roman" w:cs="Times New Roman"/>
          <w:b/>
          <w:sz w:val="28"/>
          <w:szCs w:val="28"/>
          <w:lang w:bidi="en-US"/>
        </w:rPr>
        <w:t>ИСПОЛНЕНИЕ ТАТАРСКИХ НАРОДНЫХ МЕЛОДИЙ ПО СИСТЕМЕ МУЗИЦИРОВАНИЯ «ЦВЕТНЫЕ НОТЫ» С ИСПОЛЬЗОВАНИЕМ ТРУБОК «</w:t>
      </w:r>
      <w:r w:rsidRPr="00520BD6">
        <w:rPr>
          <w:rFonts w:ascii="Times New Roman" w:eastAsia="Times New Roman" w:hAnsi="Times New Roman" w:cs="Times New Roman"/>
          <w:b/>
          <w:sz w:val="28"/>
          <w:szCs w:val="28"/>
          <w:lang w:val="en-US" w:bidi="en-US"/>
        </w:rPr>
        <w:t>BOOMWHACKERS</w:t>
      </w:r>
      <w:r w:rsidRPr="00520BD6">
        <w:rPr>
          <w:rFonts w:ascii="Times New Roman" w:eastAsia="Times New Roman" w:hAnsi="Times New Roman" w:cs="Times New Roman"/>
          <w:b/>
          <w:sz w:val="28"/>
          <w:szCs w:val="28"/>
          <w:lang w:bidi="en-US"/>
        </w:rPr>
        <w:t>» НА МУЗЫКАЛЬНЫХ ЗАНЯТИЯХ</w:t>
      </w:r>
    </w:p>
    <w:p w:rsidR="00520BD6" w:rsidRPr="00520BD6" w:rsidRDefault="00520BD6" w:rsidP="00520BD6">
      <w:pPr>
        <w:spacing w:after="0" w:line="240" w:lineRule="auto"/>
        <w:ind w:firstLine="360"/>
        <w:jc w:val="center"/>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 xml:space="preserve"> В ПОДГОТОВИТЕЛЬНОЙ ГРУППЕ ДОУ</w:t>
      </w:r>
    </w:p>
    <w:p w:rsidR="00520BD6" w:rsidRPr="00520BD6" w:rsidRDefault="00520BD6" w:rsidP="00520BD6">
      <w:pPr>
        <w:spacing w:after="0" w:line="240" w:lineRule="auto"/>
        <w:ind w:left="567" w:firstLine="567"/>
        <w:jc w:val="center"/>
        <w:rPr>
          <w:rFonts w:ascii="Times New Roman" w:eastAsia="Times New Roman" w:hAnsi="Times New Roman" w:cs="Times New Roman"/>
          <w:b/>
          <w:sz w:val="28"/>
          <w:szCs w:val="28"/>
          <w:lang w:bidi="en-US"/>
        </w:rPr>
      </w:pPr>
    </w:p>
    <w:p w:rsidR="00520BD6" w:rsidRPr="00520BD6" w:rsidRDefault="00520BD6" w:rsidP="00520BD6">
      <w:pPr>
        <w:spacing w:after="0" w:line="240" w:lineRule="auto"/>
        <w:ind w:left="567" w:firstLine="567"/>
        <w:jc w:val="right"/>
        <w:rPr>
          <w:rFonts w:ascii="Times New Roman" w:eastAsia="Times New Roman" w:hAnsi="Times New Roman" w:cs="Times New Roman"/>
          <w:b/>
          <w:sz w:val="24"/>
          <w:szCs w:val="24"/>
          <w:lang w:bidi="en-US"/>
        </w:rPr>
      </w:pPr>
      <w:r w:rsidRPr="00520BD6">
        <w:rPr>
          <w:rFonts w:ascii="Times New Roman" w:eastAsia="Times New Roman" w:hAnsi="Times New Roman" w:cs="Times New Roman"/>
          <w:b/>
          <w:sz w:val="24"/>
          <w:szCs w:val="24"/>
          <w:lang w:bidi="en-US"/>
        </w:rPr>
        <w:t>Любимова Дарья Александровна,</w:t>
      </w:r>
    </w:p>
    <w:p w:rsidR="00520BD6" w:rsidRPr="00520BD6" w:rsidRDefault="00520BD6" w:rsidP="00520BD6">
      <w:pPr>
        <w:spacing w:after="0" w:line="240" w:lineRule="auto"/>
        <w:ind w:left="567" w:firstLine="567"/>
        <w:jc w:val="right"/>
        <w:rPr>
          <w:rFonts w:ascii="Times New Roman" w:eastAsia="Times New Roman" w:hAnsi="Times New Roman" w:cs="Times New Roman"/>
          <w:i/>
          <w:sz w:val="24"/>
          <w:szCs w:val="24"/>
          <w:lang w:bidi="en-US"/>
        </w:rPr>
      </w:pPr>
      <w:r w:rsidRPr="00520BD6">
        <w:rPr>
          <w:rFonts w:ascii="Times New Roman" w:eastAsia="Times New Roman" w:hAnsi="Times New Roman" w:cs="Times New Roman"/>
          <w:i/>
          <w:sz w:val="24"/>
          <w:szCs w:val="24"/>
          <w:lang w:bidi="en-US"/>
        </w:rPr>
        <w:t xml:space="preserve"> музыкальный руководитель</w:t>
      </w:r>
    </w:p>
    <w:p w:rsidR="00520BD6" w:rsidRPr="00520BD6" w:rsidRDefault="00520BD6" w:rsidP="00520BD6">
      <w:pPr>
        <w:spacing w:after="0" w:line="240" w:lineRule="auto"/>
        <w:ind w:firstLine="567"/>
        <w:jc w:val="right"/>
        <w:rPr>
          <w:rFonts w:ascii="Times New Roman" w:eastAsia="Times New Roman" w:hAnsi="Times New Roman" w:cs="Times New Roman"/>
          <w:i/>
          <w:sz w:val="24"/>
          <w:szCs w:val="24"/>
          <w:lang w:bidi="en-US"/>
        </w:rPr>
      </w:pPr>
      <w:r w:rsidRPr="00520BD6">
        <w:rPr>
          <w:rFonts w:ascii="Times New Roman" w:eastAsia="Times New Roman" w:hAnsi="Times New Roman" w:cs="Times New Roman"/>
          <w:i/>
          <w:sz w:val="24"/>
          <w:szCs w:val="24"/>
          <w:lang w:bidi="en-US"/>
        </w:rPr>
        <w:t xml:space="preserve">МБДОУ Сокуровского детского сада «Ромашка» </w:t>
      </w:r>
    </w:p>
    <w:p w:rsidR="00520BD6" w:rsidRPr="00520BD6" w:rsidRDefault="00520BD6" w:rsidP="00520BD6">
      <w:pPr>
        <w:spacing w:after="0" w:line="240" w:lineRule="auto"/>
        <w:ind w:firstLine="567"/>
        <w:jc w:val="right"/>
        <w:rPr>
          <w:rFonts w:ascii="Times New Roman" w:eastAsia="Times New Roman" w:hAnsi="Times New Roman" w:cs="Times New Roman"/>
          <w:sz w:val="24"/>
          <w:szCs w:val="24"/>
          <w:lang w:bidi="en-US"/>
        </w:rPr>
      </w:pPr>
      <w:r w:rsidRPr="00520BD6">
        <w:rPr>
          <w:rFonts w:ascii="Times New Roman" w:eastAsia="Times New Roman" w:hAnsi="Times New Roman" w:cs="Times New Roman"/>
          <w:i/>
          <w:sz w:val="24"/>
          <w:szCs w:val="24"/>
          <w:lang w:bidi="en-US"/>
        </w:rPr>
        <w:t>Лаишевского муниципального района Республики Татарстан</w:t>
      </w:r>
    </w:p>
    <w:p w:rsidR="00520BD6" w:rsidRPr="00520BD6" w:rsidRDefault="00520BD6" w:rsidP="00520BD6">
      <w:pPr>
        <w:spacing w:after="0" w:line="240" w:lineRule="auto"/>
        <w:ind w:firstLine="567"/>
        <w:jc w:val="right"/>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w:t>
      </w:r>
    </w:p>
    <w:p w:rsidR="00520BD6" w:rsidRPr="00520BD6" w:rsidRDefault="00520BD6" w:rsidP="00520BD6">
      <w:pPr>
        <w:spacing w:after="0" w:line="240" w:lineRule="auto"/>
        <w:ind w:firstLine="567"/>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Музыкальные занятия в детском саду - это комплекс различных видов     деятельности: пение, ритмика, слушание музыки, игра на детских музыкальных инструментах, музыкально-дидактические игры и другое. Каждый вид деятельности направлен на гармоничное развитие у дошкольников восприятия музыки, музыкальных способностей, эстетического вкуса.</w:t>
      </w:r>
    </w:p>
    <w:p w:rsidR="00520BD6" w:rsidRPr="00520BD6" w:rsidRDefault="00520BD6" w:rsidP="00520BD6">
      <w:pPr>
        <w:spacing w:after="0" w:line="240" w:lineRule="auto"/>
        <w:ind w:firstLine="567"/>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Игра на детских музыкальных инструментах одно из наиболее любимых видов деятельности дошкольников. При знакомстве детей с народной музыкой игра на музыкальных инструментах приобретает полное погружение в изучении национальных особенностей татарской музыки и формирует более        точное её восприятие.</w:t>
      </w:r>
    </w:p>
    <w:p w:rsidR="00520BD6" w:rsidRPr="00520BD6" w:rsidRDefault="00520BD6" w:rsidP="00520BD6">
      <w:pPr>
        <w:widowControl w:val="0"/>
        <w:spacing w:after="0" w:line="240" w:lineRule="auto"/>
        <w:ind w:firstLine="567"/>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В России для работы с дошкольниками и младшими школьниками популярной становится система музицирования на цветных трубках «</w:t>
      </w:r>
      <w:r w:rsidRPr="00520BD6">
        <w:rPr>
          <w:rFonts w:ascii="Times New Roman" w:eastAsia="Times New Roman" w:hAnsi="Times New Roman" w:cs="Times New Roman"/>
          <w:sz w:val="28"/>
          <w:szCs w:val="28"/>
          <w:lang w:val="en-US" w:bidi="en-US"/>
        </w:rPr>
        <w:t>BOOMWHACKERS</w:t>
      </w:r>
      <w:r w:rsidRPr="00520BD6">
        <w:rPr>
          <w:rFonts w:ascii="Times New Roman" w:eastAsia="Times New Roman" w:hAnsi="Times New Roman" w:cs="Times New Roman"/>
          <w:sz w:val="28"/>
          <w:szCs w:val="28"/>
          <w:lang w:bidi="en-US"/>
        </w:rPr>
        <w:t>» - это цветные трубки, внешне напоминающие увеличенную в разы и</w:t>
      </w:r>
      <w:r w:rsidR="00321167">
        <w:rPr>
          <w:rFonts w:ascii="Times New Roman" w:eastAsia="Times New Roman" w:hAnsi="Times New Roman" w:cs="Times New Roman"/>
          <w:sz w:val="28"/>
          <w:szCs w:val="28"/>
          <w:lang w:bidi="en-US"/>
        </w:rPr>
        <w:t xml:space="preserve"> разобранную </w:t>
      </w:r>
      <w:r w:rsidRPr="00520BD6">
        <w:rPr>
          <w:rFonts w:ascii="Times New Roman" w:eastAsia="Times New Roman" w:hAnsi="Times New Roman" w:cs="Times New Roman"/>
          <w:sz w:val="28"/>
          <w:szCs w:val="28"/>
          <w:lang w:bidi="en-US"/>
        </w:rPr>
        <w:t>флейту Пана, где каждая трубка  это настроенная  нота гаммы, имеющая свой цвет. Трубочки отличаются по высоте: чем длиннее трубочка, тем ниже звук и наоборот. Ноты извлекается путем стука о поверхность или о трубочку той же ноты. Уникальность трубок состоит в том, что на них можно воспроизводить и ритм и мелодию (в случае, когда трубки звучат синхронно). По силе звука, независимо от удара, трубки звучат негромко можно сравнить с хлопком в ладоши, благодаря чему у детей, играющих на них, активируется внимание в процессе исполнения, тем самым улучшается слуховое восприятие и лучше проходит процесс запоминания мелодии и ритма, дети более сосредоточены, они прислушиваются к звучанию. Трубки практически невесомы, прочны и их удобно держать в руке.</w:t>
      </w:r>
    </w:p>
    <w:p w:rsidR="00520BD6" w:rsidRPr="00520BD6" w:rsidRDefault="00520BD6" w:rsidP="00520BD6">
      <w:pPr>
        <w:widowControl w:val="0"/>
        <w:tabs>
          <w:tab w:val="left" w:pos="567"/>
        </w:tabs>
        <w:spacing w:after="0" w:line="240" w:lineRule="auto"/>
        <w:ind w:firstLine="567"/>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lastRenderedPageBreak/>
        <w:t xml:space="preserve">Систему музицирования на цветных трубках изобрел </w:t>
      </w:r>
      <w:r w:rsidRPr="00520BD6">
        <w:rPr>
          <w:rFonts w:ascii="Times New Roman" w:eastAsia="Times New Roman" w:hAnsi="Times New Roman" w:cs="Times New Roman"/>
          <w:sz w:val="28"/>
          <w:szCs w:val="28"/>
          <w:lang w:val="en-US" w:bidi="en-US"/>
        </w:rPr>
        <w:t>Craig</w:t>
      </w:r>
      <w:r w:rsidRPr="00520BD6">
        <w:rPr>
          <w:rFonts w:ascii="Times New Roman" w:eastAsia="Times New Roman" w:hAnsi="Times New Roman" w:cs="Times New Roman"/>
          <w:sz w:val="28"/>
          <w:szCs w:val="28"/>
          <w:lang w:bidi="en-US"/>
        </w:rPr>
        <w:t xml:space="preserve"> </w:t>
      </w:r>
      <w:r w:rsidRPr="00520BD6">
        <w:rPr>
          <w:rFonts w:ascii="Times New Roman" w:eastAsia="Times New Roman" w:hAnsi="Times New Roman" w:cs="Times New Roman"/>
          <w:sz w:val="28"/>
          <w:szCs w:val="28"/>
          <w:lang w:val="en-US" w:bidi="en-US"/>
        </w:rPr>
        <w:t>Ramstel</w:t>
      </w:r>
      <w:r w:rsidRPr="00520BD6">
        <w:rPr>
          <w:rFonts w:ascii="Times New Roman" w:eastAsia="Times New Roman" w:hAnsi="Times New Roman" w:cs="Times New Roman"/>
          <w:sz w:val="28"/>
          <w:szCs w:val="28"/>
          <w:lang w:bidi="en-US"/>
        </w:rPr>
        <w:t xml:space="preserve"> в 1995 году. «</w:t>
      </w:r>
      <w:r w:rsidRPr="00520BD6">
        <w:rPr>
          <w:rFonts w:ascii="Times New Roman" w:eastAsia="Times New Roman" w:hAnsi="Times New Roman" w:cs="Times New Roman"/>
          <w:sz w:val="28"/>
          <w:szCs w:val="28"/>
          <w:lang w:val="en-US" w:bidi="en-US"/>
        </w:rPr>
        <w:t>BOOMWHACKERS</w:t>
      </w:r>
      <w:r w:rsidRPr="00520BD6">
        <w:rPr>
          <w:rFonts w:ascii="Times New Roman" w:eastAsia="Times New Roman" w:hAnsi="Times New Roman" w:cs="Times New Roman"/>
          <w:sz w:val="28"/>
          <w:szCs w:val="28"/>
          <w:lang w:bidi="en-US"/>
        </w:rPr>
        <w:t>» пользуются большой популярностью в Западных странах у педагогов музыкантов.</w:t>
      </w:r>
    </w:p>
    <w:p w:rsidR="00520BD6" w:rsidRPr="00520BD6" w:rsidRDefault="00520BD6" w:rsidP="00520BD6">
      <w:pPr>
        <w:widowControl w:val="0"/>
        <w:spacing w:after="0" w:line="240" w:lineRule="auto"/>
        <w:ind w:firstLine="567"/>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Исполнение татарской музыки на мелодических- ударных инструментах «</w:t>
      </w:r>
      <w:r w:rsidRPr="00520BD6">
        <w:rPr>
          <w:rFonts w:ascii="Times New Roman" w:eastAsia="Times New Roman" w:hAnsi="Times New Roman" w:cs="Times New Roman"/>
          <w:sz w:val="28"/>
          <w:szCs w:val="28"/>
          <w:lang w:val="en-US" w:bidi="en-US"/>
        </w:rPr>
        <w:t>BOOMWHACKERS</w:t>
      </w:r>
      <w:r w:rsidR="00321167">
        <w:rPr>
          <w:rFonts w:ascii="Times New Roman" w:eastAsia="Times New Roman" w:hAnsi="Times New Roman" w:cs="Times New Roman"/>
          <w:sz w:val="28"/>
          <w:szCs w:val="28"/>
          <w:lang w:bidi="en-US"/>
        </w:rPr>
        <w:t xml:space="preserve">» </w:t>
      </w:r>
      <w:r w:rsidRPr="00520BD6">
        <w:rPr>
          <w:rFonts w:ascii="Times New Roman" w:eastAsia="Times New Roman" w:hAnsi="Times New Roman" w:cs="Times New Roman"/>
          <w:sz w:val="28"/>
          <w:szCs w:val="28"/>
          <w:lang w:bidi="en-US"/>
        </w:rPr>
        <w:t xml:space="preserve">закладывает основу знания того, что татарская музыка особенная, колоритная и построена не в привычном для европейской музыки  диатоническом звукоряде, а на пентатонике- пятиступенной интервальной системе. Цветные ноты помогают дошкольникам быстрее и доступнее осваивать пятиступенную систему звукоряда на групповых занятиях. </w:t>
      </w:r>
    </w:p>
    <w:p w:rsidR="00520BD6" w:rsidRPr="00520BD6" w:rsidRDefault="00520BD6" w:rsidP="00520BD6">
      <w:pPr>
        <w:widowControl w:val="0"/>
        <w:spacing w:after="0" w:line="240" w:lineRule="auto"/>
        <w:ind w:firstLine="567"/>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Игра на цветных трубках делится на систематизированные этапы делящихся на цикл занятий в зависимости от времени, отведенного музыкальным руководителем и выбранной татарской мелодии или несложного наигрыша.</w:t>
      </w:r>
    </w:p>
    <w:p w:rsidR="00520BD6" w:rsidRPr="00520BD6" w:rsidRDefault="00520BD6" w:rsidP="00520BD6">
      <w:pPr>
        <w:widowControl w:val="0"/>
        <w:numPr>
          <w:ilvl w:val="0"/>
          <w:numId w:val="5"/>
        </w:numPr>
        <w:spacing w:after="0" w:line="240" w:lineRule="auto"/>
        <w:ind w:firstLine="567"/>
        <w:jc w:val="both"/>
        <w:rPr>
          <w:rFonts w:ascii="Times New Roman" w:eastAsia="Times New Roman" w:hAnsi="Times New Roman" w:cs="Times New Roman"/>
          <w:sz w:val="28"/>
          <w:szCs w:val="28"/>
          <w:lang w:val="en-US" w:bidi="en-US"/>
        </w:rPr>
      </w:pPr>
      <w:r w:rsidRPr="00520BD6">
        <w:rPr>
          <w:rFonts w:ascii="Times New Roman" w:eastAsia="Times New Roman" w:hAnsi="Times New Roman" w:cs="Times New Roman"/>
          <w:sz w:val="28"/>
          <w:szCs w:val="28"/>
          <w:lang w:val="en-US" w:bidi="en-US"/>
        </w:rPr>
        <w:t>Знакомство с мелодией.</w:t>
      </w:r>
    </w:p>
    <w:p w:rsidR="00520BD6" w:rsidRPr="00520BD6" w:rsidRDefault="00520BD6" w:rsidP="00520BD6">
      <w:pPr>
        <w:widowControl w:val="0"/>
        <w:spacing w:after="0" w:line="240" w:lineRule="auto"/>
        <w:ind w:firstLine="567"/>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На данном этапе музыкальный руководитель исполняет выбранную татарскую песню, мелодию или танец. Ведет беседу с детьми о том, какая эта музыка (быстрая, медленная и т.д.). Какой характер музыки (грустная, бодрая, подвижная, задумчивая и т.д.). Определяет жанр: что можно под нее делать (танцевать, слушать, маршировать, петь).</w:t>
      </w:r>
    </w:p>
    <w:p w:rsidR="00520BD6" w:rsidRPr="00520BD6" w:rsidRDefault="00520BD6" w:rsidP="00520BD6">
      <w:pPr>
        <w:widowControl w:val="0"/>
        <w:numPr>
          <w:ilvl w:val="0"/>
          <w:numId w:val="5"/>
        </w:numPr>
        <w:spacing w:after="0" w:line="240" w:lineRule="auto"/>
        <w:ind w:firstLine="567"/>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Рисование трубочками мелодической линии в воздухе.</w:t>
      </w:r>
    </w:p>
    <w:p w:rsidR="00520BD6" w:rsidRPr="00520BD6" w:rsidRDefault="00520BD6" w:rsidP="00520BD6">
      <w:pPr>
        <w:widowControl w:val="0"/>
        <w:spacing w:after="0" w:line="240" w:lineRule="auto"/>
        <w:ind w:firstLine="567"/>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Педагог предлагает детям нарисовать музыку, раздает трубочки, проигрывает или поёт мелодию, под исполнение которой дети в зависимости от характера музыки рисуют разнообразные линии (если это протяжная песня, то движение трубочек будет медленным и волнообразным, если подвижная, то линии могут быть зигзагообразными или ступенчатыми)</w:t>
      </w:r>
    </w:p>
    <w:p w:rsidR="00520BD6" w:rsidRPr="00520BD6" w:rsidRDefault="00520BD6" w:rsidP="00520BD6">
      <w:pPr>
        <w:widowControl w:val="0"/>
        <w:spacing w:after="0" w:line="240" w:lineRule="auto"/>
        <w:ind w:firstLine="567"/>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Важно, чтобы во время занятий музыкальный руководитель предлагал детям игровую форму упражнения (к примеру: трубочки волшебные, и мы станем волшебниками и отправимся в страну, где живет красивая музыка).</w:t>
      </w:r>
    </w:p>
    <w:p w:rsidR="00520BD6" w:rsidRPr="00520BD6" w:rsidRDefault="00520BD6" w:rsidP="00520BD6">
      <w:pPr>
        <w:widowControl w:val="0"/>
        <w:numPr>
          <w:ilvl w:val="0"/>
          <w:numId w:val="5"/>
        </w:numPr>
        <w:spacing w:after="0" w:line="240" w:lineRule="auto"/>
        <w:ind w:firstLine="567"/>
        <w:jc w:val="both"/>
        <w:rPr>
          <w:rFonts w:ascii="Times New Roman" w:eastAsia="Times New Roman" w:hAnsi="Times New Roman" w:cs="Times New Roman"/>
          <w:sz w:val="28"/>
          <w:szCs w:val="28"/>
          <w:lang w:val="en-US" w:bidi="en-US"/>
        </w:rPr>
      </w:pPr>
      <w:r w:rsidRPr="00520BD6">
        <w:rPr>
          <w:rFonts w:ascii="Times New Roman" w:eastAsia="Times New Roman" w:hAnsi="Times New Roman" w:cs="Times New Roman"/>
          <w:sz w:val="28"/>
          <w:szCs w:val="28"/>
          <w:lang w:val="en-US" w:bidi="en-US"/>
        </w:rPr>
        <w:t>Определение ритмической составляющей мелодии.</w:t>
      </w:r>
    </w:p>
    <w:p w:rsidR="00520BD6" w:rsidRPr="00520BD6" w:rsidRDefault="00520BD6" w:rsidP="00520BD6">
      <w:pPr>
        <w:widowControl w:val="0"/>
        <w:spacing w:after="0" w:line="240" w:lineRule="auto"/>
        <w:ind w:firstLine="567"/>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Простукивание трубочками опр</w:t>
      </w:r>
      <w:r w:rsidR="00321167">
        <w:rPr>
          <w:rFonts w:ascii="Times New Roman" w:eastAsia="Times New Roman" w:hAnsi="Times New Roman" w:cs="Times New Roman"/>
          <w:sz w:val="28"/>
          <w:szCs w:val="28"/>
          <w:lang w:bidi="en-US"/>
        </w:rPr>
        <w:t xml:space="preserve">еделённых </w:t>
      </w:r>
      <w:r w:rsidRPr="00520BD6">
        <w:rPr>
          <w:rFonts w:ascii="Times New Roman" w:eastAsia="Times New Roman" w:hAnsi="Times New Roman" w:cs="Times New Roman"/>
          <w:sz w:val="28"/>
          <w:szCs w:val="28"/>
          <w:lang w:bidi="en-US"/>
        </w:rPr>
        <w:t>ритмических элементов выбранных педагогом.</w:t>
      </w:r>
    </w:p>
    <w:p w:rsidR="00520BD6" w:rsidRPr="00520BD6" w:rsidRDefault="00520BD6" w:rsidP="00520BD6">
      <w:pPr>
        <w:widowControl w:val="0"/>
        <w:numPr>
          <w:ilvl w:val="0"/>
          <w:numId w:val="5"/>
        </w:numPr>
        <w:spacing w:after="0" w:line="240" w:lineRule="auto"/>
        <w:ind w:firstLine="567"/>
        <w:jc w:val="both"/>
        <w:rPr>
          <w:rFonts w:ascii="Times New Roman" w:eastAsia="Times New Roman" w:hAnsi="Times New Roman" w:cs="Times New Roman"/>
          <w:sz w:val="28"/>
          <w:szCs w:val="28"/>
          <w:lang w:val="en-US" w:bidi="en-US"/>
        </w:rPr>
      </w:pPr>
      <w:r w:rsidRPr="00520BD6">
        <w:rPr>
          <w:rFonts w:ascii="Times New Roman" w:eastAsia="Times New Roman" w:hAnsi="Times New Roman" w:cs="Times New Roman"/>
          <w:sz w:val="28"/>
          <w:szCs w:val="28"/>
          <w:lang w:val="en-US" w:bidi="en-US"/>
        </w:rPr>
        <w:t>Исполнение аккомпанемента татарской мелодии.</w:t>
      </w:r>
    </w:p>
    <w:p w:rsidR="00520BD6" w:rsidRPr="00520BD6" w:rsidRDefault="00520BD6" w:rsidP="00520BD6">
      <w:pPr>
        <w:widowControl w:val="0"/>
        <w:spacing w:after="0" w:line="240" w:lineRule="auto"/>
        <w:ind w:firstLine="567"/>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Подбор и показ дошкольникам исполняющим партию аккомпанемента на трубочках, на основе которого будет исполнена мелодия.</w:t>
      </w:r>
    </w:p>
    <w:p w:rsidR="00520BD6" w:rsidRPr="00520BD6" w:rsidRDefault="00520BD6" w:rsidP="00520BD6">
      <w:pPr>
        <w:widowControl w:val="0"/>
        <w:spacing w:after="0" w:line="240" w:lineRule="auto"/>
        <w:ind w:firstLine="567"/>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Исполнение аккомпанемента дошкольниками вместе с педагогом, играющим или поющим мелодию.</w:t>
      </w:r>
    </w:p>
    <w:p w:rsidR="00520BD6" w:rsidRPr="00520BD6" w:rsidRDefault="00520BD6" w:rsidP="00520BD6">
      <w:pPr>
        <w:widowControl w:val="0"/>
        <w:numPr>
          <w:ilvl w:val="0"/>
          <w:numId w:val="5"/>
        </w:numPr>
        <w:spacing w:after="0" w:line="240" w:lineRule="auto"/>
        <w:ind w:firstLine="567"/>
        <w:jc w:val="both"/>
        <w:rPr>
          <w:rFonts w:ascii="Times New Roman" w:eastAsia="Times New Roman" w:hAnsi="Times New Roman" w:cs="Times New Roman"/>
          <w:sz w:val="28"/>
          <w:szCs w:val="28"/>
          <w:lang w:val="en-US" w:bidi="en-US"/>
        </w:rPr>
      </w:pPr>
      <w:r w:rsidRPr="00520BD6">
        <w:rPr>
          <w:rFonts w:ascii="Times New Roman" w:eastAsia="Times New Roman" w:hAnsi="Times New Roman" w:cs="Times New Roman"/>
          <w:sz w:val="28"/>
          <w:szCs w:val="28"/>
          <w:lang w:val="en-US" w:bidi="en-US"/>
        </w:rPr>
        <w:t>Исполнение мелодии трубочками.</w:t>
      </w:r>
    </w:p>
    <w:p w:rsidR="00520BD6" w:rsidRPr="00520BD6" w:rsidRDefault="00520BD6" w:rsidP="00520BD6">
      <w:pPr>
        <w:widowControl w:val="0"/>
        <w:spacing w:after="0" w:line="240" w:lineRule="auto"/>
        <w:ind w:firstLine="567"/>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Музыкальный руководитель объясняет детям по цветам, когда исполнять определенный звук и его ритмическое исполнение.</w:t>
      </w:r>
    </w:p>
    <w:p w:rsidR="00520BD6" w:rsidRPr="00520BD6" w:rsidRDefault="00520BD6" w:rsidP="00520BD6">
      <w:pPr>
        <w:widowControl w:val="0"/>
        <w:numPr>
          <w:ilvl w:val="0"/>
          <w:numId w:val="5"/>
        </w:numPr>
        <w:spacing w:after="0" w:line="240" w:lineRule="auto"/>
        <w:ind w:firstLine="567"/>
        <w:jc w:val="both"/>
        <w:rPr>
          <w:rFonts w:ascii="Times New Roman" w:eastAsia="Times New Roman" w:hAnsi="Times New Roman" w:cs="Times New Roman"/>
          <w:sz w:val="28"/>
          <w:szCs w:val="28"/>
          <w:lang w:val="en-US" w:bidi="en-US"/>
        </w:rPr>
      </w:pPr>
      <w:r w:rsidRPr="00520BD6">
        <w:rPr>
          <w:rFonts w:ascii="Times New Roman" w:eastAsia="Times New Roman" w:hAnsi="Times New Roman" w:cs="Times New Roman"/>
          <w:sz w:val="28"/>
          <w:szCs w:val="28"/>
          <w:lang w:val="en-US" w:bidi="en-US"/>
        </w:rPr>
        <w:t>Наложение аккомпанемента и мелодии.</w:t>
      </w:r>
    </w:p>
    <w:p w:rsidR="00520BD6" w:rsidRPr="00520BD6" w:rsidRDefault="00520BD6" w:rsidP="00520BD6">
      <w:pPr>
        <w:widowControl w:val="0"/>
        <w:spacing w:after="0" w:line="240" w:lineRule="auto"/>
        <w:ind w:firstLine="567"/>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Звучащий оркестр - когда все дети одновременно исполняют свои звуки и собирают единую мелодию.</w:t>
      </w:r>
    </w:p>
    <w:p w:rsidR="00520BD6" w:rsidRPr="00520BD6" w:rsidRDefault="00520BD6" w:rsidP="00520BD6">
      <w:pPr>
        <w:widowControl w:val="0"/>
        <w:numPr>
          <w:ilvl w:val="0"/>
          <w:numId w:val="5"/>
        </w:numPr>
        <w:spacing w:after="0" w:line="240" w:lineRule="auto"/>
        <w:ind w:firstLine="567"/>
        <w:jc w:val="both"/>
        <w:rPr>
          <w:rFonts w:ascii="Times New Roman" w:eastAsia="Times New Roman" w:hAnsi="Times New Roman" w:cs="Times New Roman"/>
          <w:sz w:val="28"/>
          <w:szCs w:val="28"/>
          <w:lang w:val="en-US" w:bidi="en-US"/>
        </w:rPr>
      </w:pPr>
      <w:r w:rsidRPr="00520BD6">
        <w:rPr>
          <w:rFonts w:ascii="Times New Roman" w:eastAsia="Times New Roman" w:hAnsi="Times New Roman" w:cs="Times New Roman"/>
          <w:sz w:val="28"/>
          <w:szCs w:val="28"/>
          <w:lang w:val="en-US" w:bidi="en-US"/>
        </w:rPr>
        <w:t>Импровизационные элементы.</w:t>
      </w:r>
    </w:p>
    <w:p w:rsidR="00520BD6" w:rsidRPr="00520BD6" w:rsidRDefault="00520BD6" w:rsidP="00520BD6">
      <w:pPr>
        <w:widowControl w:val="0"/>
        <w:spacing w:after="0" w:line="240" w:lineRule="auto"/>
        <w:ind w:firstLine="567"/>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Предложить детям пофантазировать, добавить и раскрасить музыку </w:t>
      </w:r>
      <w:r w:rsidRPr="00520BD6">
        <w:rPr>
          <w:rFonts w:ascii="Times New Roman" w:eastAsia="Times New Roman" w:hAnsi="Times New Roman" w:cs="Times New Roman"/>
          <w:sz w:val="28"/>
          <w:szCs w:val="28"/>
          <w:lang w:bidi="en-US"/>
        </w:rPr>
        <w:lastRenderedPageBreak/>
        <w:t>другими музыкальными инструментами (бубен, колокольчик, курай, ложки, треугольник), пропеть или допеть мелодию, добавить танцевальные движения.</w:t>
      </w:r>
    </w:p>
    <w:p w:rsidR="00520BD6" w:rsidRPr="00520BD6" w:rsidRDefault="00520BD6" w:rsidP="00520BD6">
      <w:pPr>
        <w:widowControl w:val="0"/>
        <w:spacing w:after="0" w:line="240" w:lineRule="auto"/>
        <w:ind w:firstLine="567"/>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Таким образом, использование «</w:t>
      </w:r>
      <w:r w:rsidRPr="00520BD6">
        <w:rPr>
          <w:rFonts w:ascii="Times New Roman" w:eastAsia="Times New Roman" w:hAnsi="Times New Roman" w:cs="Times New Roman"/>
          <w:sz w:val="28"/>
          <w:szCs w:val="28"/>
          <w:lang w:val="en-US" w:bidi="en-US"/>
        </w:rPr>
        <w:t>BOOMWHACKERS</w:t>
      </w:r>
      <w:r w:rsidRPr="00520BD6">
        <w:rPr>
          <w:rFonts w:ascii="Times New Roman" w:eastAsia="Times New Roman" w:hAnsi="Times New Roman" w:cs="Times New Roman"/>
          <w:sz w:val="28"/>
          <w:szCs w:val="28"/>
          <w:lang w:bidi="en-US"/>
        </w:rPr>
        <w:t>»  на музыкальных занятиях с дошкольниками представляет и дидактическую, и  образовательную и исполнительскую деятельность, а также знакомит с национальными особенностями.</w:t>
      </w:r>
    </w:p>
    <w:p w:rsidR="00520BD6" w:rsidRPr="00520BD6" w:rsidRDefault="00520BD6" w:rsidP="00520BD6">
      <w:pPr>
        <w:widowControl w:val="0"/>
        <w:spacing w:after="0" w:line="240" w:lineRule="auto"/>
        <w:ind w:firstLine="567"/>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Выученные татарские мелодии можно показывать на утренниках, использовать в постановках татарских спектаклей, национальных праздников и других выступлениях, тем самым обновляя, расширяя и обогащая кругозор  дошкольников о татарской народной  музыке современными музыкальными инструментами.</w:t>
      </w:r>
    </w:p>
    <w:p w:rsidR="00520BD6" w:rsidRPr="00520BD6" w:rsidRDefault="00520BD6" w:rsidP="00520BD6">
      <w:pPr>
        <w:spacing w:after="0" w:line="240" w:lineRule="auto"/>
        <w:ind w:firstLine="360"/>
        <w:rPr>
          <w:rFonts w:ascii="Times New Roman" w:eastAsia="Times New Roman" w:hAnsi="Times New Roman" w:cs="Times New Roman"/>
          <w:sz w:val="28"/>
          <w:szCs w:val="28"/>
          <w:lang w:bidi="en-US"/>
        </w:rPr>
      </w:pPr>
    </w:p>
    <w:p w:rsidR="00520BD6" w:rsidRPr="00520BD6" w:rsidRDefault="00520BD6" w:rsidP="00520BD6">
      <w:pPr>
        <w:spacing w:after="0" w:line="240" w:lineRule="auto"/>
        <w:ind w:firstLine="360"/>
        <w:rPr>
          <w:rFonts w:ascii="Times New Roman" w:eastAsia="Times New Roman" w:hAnsi="Times New Roman" w:cs="Times New Roman"/>
          <w:sz w:val="28"/>
          <w:szCs w:val="28"/>
          <w:lang w:bidi="en-US"/>
        </w:rPr>
      </w:pPr>
    </w:p>
    <w:p w:rsidR="00520BD6" w:rsidRPr="00520BD6" w:rsidRDefault="00520BD6" w:rsidP="00520BD6">
      <w:pPr>
        <w:shd w:val="clear" w:color="auto" w:fill="FFFFFF"/>
        <w:spacing w:after="150" w:line="240" w:lineRule="auto"/>
        <w:ind w:firstLine="360"/>
        <w:jc w:val="center"/>
        <w:outlineLvl w:val="0"/>
        <w:rPr>
          <w:rFonts w:ascii="Times New Roman" w:eastAsia="Times New Roman" w:hAnsi="Times New Roman" w:cs="Times New Roman"/>
          <w:b/>
          <w:bCs/>
          <w:color w:val="000000"/>
          <w:kern w:val="36"/>
          <w:sz w:val="28"/>
          <w:szCs w:val="28"/>
          <w:lang w:eastAsia="ru-RU" w:bidi="en-US"/>
        </w:rPr>
      </w:pPr>
      <w:r w:rsidRPr="00520BD6">
        <w:rPr>
          <w:rFonts w:ascii="Times New Roman" w:eastAsia="Times New Roman" w:hAnsi="Times New Roman" w:cs="Times New Roman"/>
          <w:b/>
          <w:bCs/>
          <w:color w:val="000000"/>
          <w:kern w:val="36"/>
          <w:sz w:val="28"/>
          <w:szCs w:val="28"/>
          <w:lang w:eastAsia="ru-RU" w:bidi="en-US"/>
        </w:rPr>
        <w:t>РЕАЛИЗАЦИЯ НАЦИОНАЛЬНО-РЕГИОНАЛЬНОГО КОМПОНЕНТА В ДОШКОЛЬНОМ УЧРЕЖДЕНИИ</w:t>
      </w:r>
    </w:p>
    <w:p w:rsidR="00520BD6" w:rsidRPr="00520BD6" w:rsidRDefault="00520BD6" w:rsidP="00520BD6">
      <w:pPr>
        <w:shd w:val="clear" w:color="auto" w:fill="FFFFFF"/>
        <w:spacing w:after="0" w:line="240" w:lineRule="auto"/>
        <w:ind w:firstLine="360"/>
        <w:jc w:val="center"/>
        <w:outlineLvl w:val="0"/>
        <w:rPr>
          <w:rFonts w:ascii="Times New Roman" w:eastAsia="Times New Roman" w:hAnsi="Times New Roman" w:cs="Times New Roman"/>
          <w:b/>
          <w:sz w:val="24"/>
          <w:szCs w:val="24"/>
          <w:lang w:bidi="en-US"/>
        </w:rPr>
      </w:pPr>
      <w:r w:rsidRPr="00520BD6">
        <w:rPr>
          <w:rFonts w:ascii="Times New Roman" w:eastAsia="Times New Roman" w:hAnsi="Times New Roman" w:cs="Times New Roman"/>
          <w:b/>
          <w:bCs/>
          <w:color w:val="000000"/>
          <w:kern w:val="36"/>
          <w:sz w:val="28"/>
          <w:szCs w:val="28"/>
          <w:lang w:eastAsia="ru-RU" w:bidi="en-US"/>
        </w:rPr>
        <w:t xml:space="preserve">                                             </w:t>
      </w:r>
      <w:r w:rsidRPr="00520BD6">
        <w:rPr>
          <w:rFonts w:ascii="Times New Roman" w:eastAsia="Times New Roman" w:hAnsi="Times New Roman" w:cs="Times New Roman"/>
          <w:b/>
          <w:sz w:val="24"/>
          <w:szCs w:val="24"/>
          <w:lang w:bidi="en-US"/>
        </w:rPr>
        <w:t>Работина Римма Николаевна,</w:t>
      </w:r>
    </w:p>
    <w:p w:rsidR="00520BD6" w:rsidRPr="00520BD6" w:rsidRDefault="00520BD6" w:rsidP="00520BD6">
      <w:pPr>
        <w:spacing w:after="0" w:line="240" w:lineRule="auto"/>
        <w:ind w:firstLine="360"/>
        <w:jc w:val="right"/>
        <w:rPr>
          <w:rFonts w:ascii="Times New Roman" w:eastAsia="Times New Roman" w:hAnsi="Times New Roman" w:cs="Times New Roman"/>
          <w:i/>
          <w:sz w:val="24"/>
          <w:szCs w:val="24"/>
          <w:lang w:bidi="en-US"/>
        </w:rPr>
      </w:pPr>
      <w:r w:rsidRPr="00520BD6">
        <w:rPr>
          <w:rFonts w:ascii="Times New Roman" w:eastAsia="Times New Roman" w:hAnsi="Times New Roman" w:cs="Times New Roman"/>
          <w:i/>
          <w:sz w:val="24"/>
          <w:szCs w:val="24"/>
          <w:lang w:bidi="en-US"/>
        </w:rPr>
        <w:t xml:space="preserve">заведующий МБДОУ Песчано – Ковалинский </w:t>
      </w:r>
    </w:p>
    <w:p w:rsidR="00520BD6" w:rsidRPr="00520BD6" w:rsidRDefault="00520BD6" w:rsidP="00520BD6">
      <w:pPr>
        <w:spacing w:after="0" w:line="240" w:lineRule="auto"/>
        <w:ind w:firstLine="360"/>
        <w:jc w:val="center"/>
        <w:rPr>
          <w:rFonts w:ascii="Times New Roman" w:eastAsia="Times New Roman" w:hAnsi="Times New Roman" w:cs="Times New Roman"/>
          <w:i/>
          <w:sz w:val="24"/>
          <w:szCs w:val="24"/>
          <w:lang w:bidi="en-US"/>
        </w:rPr>
      </w:pPr>
      <w:r w:rsidRPr="00520BD6">
        <w:rPr>
          <w:rFonts w:ascii="Times New Roman" w:eastAsia="Times New Roman" w:hAnsi="Times New Roman" w:cs="Times New Roman"/>
          <w:i/>
          <w:sz w:val="24"/>
          <w:szCs w:val="24"/>
          <w:lang w:bidi="en-US"/>
        </w:rPr>
        <w:t xml:space="preserve">                                                                        детский сад «Золотой ключик» Лаишевского </w:t>
      </w:r>
    </w:p>
    <w:p w:rsidR="00520BD6" w:rsidRPr="00520BD6" w:rsidRDefault="00520BD6" w:rsidP="00520BD6">
      <w:pPr>
        <w:spacing w:after="0" w:line="240" w:lineRule="auto"/>
        <w:ind w:firstLine="360"/>
        <w:jc w:val="center"/>
        <w:rPr>
          <w:rFonts w:ascii="Times New Roman" w:eastAsia="Times New Roman" w:hAnsi="Times New Roman" w:cs="Times New Roman"/>
          <w:i/>
          <w:sz w:val="24"/>
          <w:szCs w:val="24"/>
          <w:lang w:bidi="en-US"/>
        </w:rPr>
      </w:pPr>
      <w:r w:rsidRPr="00520BD6">
        <w:rPr>
          <w:rFonts w:ascii="Times New Roman" w:eastAsia="Times New Roman" w:hAnsi="Times New Roman" w:cs="Times New Roman"/>
          <w:i/>
          <w:sz w:val="24"/>
          <w:szCs w:val="24"/>
          <w:lang w:bidi="en-US"/>
        </w:rPr>
        <w:t xml:space="preserve">                                                             муниципального района Республики Татарстан</w:t>
      </w:r>
    </w:p>
    <w:p w:rsidR="00520BD6" w:rsidRPr="00520BD6" w:rsidRDefault="00520BD6" w:rsidP="00520BD6">
      <w:pPr>
        <w:spacing w:after="0" w:line="240" w:lineRule="auto"/>
        <w:ind w:firstLine="360"/>
        <w:jc w:val="center"/>
        <w:rPr>
          <w:rFonts w:ascii="Times New Roman" w:eastAsia="Times New Roman" w:hAnsi="Times New Roman" w:cs="Times New Roman"/>
          <w:i/>
          <w:sz w:val="24"/>
          <w:szCs w:val="24"/>
          <w:lang w:bidi="en-US"/>
        </w:rPr>
      </w:pPr>
    </w:p>
    <w:p w:rsidR="00520BD6" w:rsidRPr="00520BD6" w:rsidRDefault="00520BD6" w:rsidP="00520BD6">
      <w:pPr>
        <w:shd w:val="clear" w:color="auto" w:fill="FFFFFF"/>
        <w:spacing w:after="300" w:line="240" w:lineRule="auto"/>
        <w:ind w:firstLine="360"/>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 xml:space="preserve">        Известно, что дошкольный возраст – важнейший период становления личности, когда закладываются предпосылки гражданских качеств, развиваются представления детей о человеке, обществе и культуре. Национально-региональный компонент стал острой и актуальной проблемой в образовании. Актуальность и значимость его в дошкольном образовании несомненна.</w:t>
      </w:r>
    </w:p>
    <w:p w:rsidR="00520BD6" w:rsidRPr="00520BD6" w:rsidRDefault="00520BD6" w:rsidP="00520BD6">
      <w:pPr>
        <w:shd w:val="clear" w:color="auto" w:fill="FFFFFF"/>
        <w:spacing w:after="0" w:line="240" w:lineRule="auto"/>
        <w:ind w:firstLine="360"/>
        <w:jc w:val="right"/>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i/>
          <w:iCs/>
          <w:color w:val="000000"/>
          <w:sz w:val="28"/>
          <w:szCs w:val="28"/>
          <w:bdr w:val="none" w:sz="0" w:space="0" w:color="auto" w:frame="1"/>
          <w:lang w:eastAsia="ru-RU" w:bidi="en-US"/>
        </w:rPr>
        <w:t>Любить Родину – значит знать её,</w:t>
      </w:r>
    </w:p>
    <w:p w:rsidR="00520BD6" w:rsidRPr="00520BD6" w:rsidRDefault="00520BD6" w:rsidP="00520BD6">
      <w:pPr>
        <w:shd w:val="clear" w:color="auto" w:fill="FFFFFF"/>
        <w:spacing w:after="0" w:line="240" w:lineRule="auto"/>
        <w:ind w:firstLine="360"/>
        <w:jc w:val="right"/>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i/>
          <w:iCs/>
          <w:color w:val="000000"/>
          <w:sz w:val="28"/>
          <w:szCs w:val="28"/>
          <w:bdr w:val="none" w:sz="0" w:space="0" w:color="auto" w:frame="1"/>
          <w:lang w:eastAsia="ru-RU" w:bidi="en-US"/>
        </w:rPr>
        <w:t>знать, прежде всего, свою малую Родину.</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i/>
          <w:iCs/>
          <w:color w:val="000000"/>
          <w:sz w:val="28"/>
          <w:szCs w:val="28"/>
          <w:bdr w:val="none" w:sz="0" w:space="0" w:color="auto" w:frame="1"/>
          <w:lang w:val="en-US" w:eastAsia="ru-RU" w:bidi="en-US"/>
        </w:rPr>
        <w:t> </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 xml:space="preserve">       Любовь к Родине начинается с любви к тому, что окружает ребёнка с детства - детский сад, своя улица, свой городок, к тому, что знакомо и понятно - с любви к его малой Родине. Только научившись любить свою малую Родину, можно говорить о любви к Родине, своему народу.</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Слово «Родина» у каждого человека связано с представлением о самом дорогом и светлом в жизни. Это может быть маленькая деревенька или посёлок, город, где родился или окружающая природа с её неповторимой красотой. Сейчас очень часто дети имеют общие представления о своей России, могут назвать Президента страны, рассказать о флаге, гербе и не знать таких простых вещей, как название своей улицы, заслуженных людей, живущих в городе или селе, истории своей малой Родины, своего края.</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 xml:space="preserve">Современное общество характеризуется ростом национального самосознания, стремлением понять и познать историю, культуру своего народа. Особенно остро встает вопрос глубокого и научного обоснования национально-региональных факторов в воспитании детей, ибо сохранение и </w:t>
      </w:r>
      <w:r w:rsidRPr="00520BD6">
        <w:rPr>
          <w:rFonts w:ascii="Times New Roman" w:eastAsia="Times New Roman" w:hAnsi="Times New Roman" w:cs="Times New Roman"/>
          <w:color w:val="000000"/>
          <w:sz w:val="28"/>
          <w:szCs w:val="28"/>
          <w:lang w:eastAsia="ru-RU" w:bidi="en-US"/>
        </w:rPr>
        <w:lastRenderedPageBreak/>
        <w:t xml:space="preserve">возрождение культурного наследия начинается со своего края и играет важную роль в воспитании подрастающего поколения. </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Региональная культура становится для ребенка первым шагом в освоении богатств мировой культуры, присвоении</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общечеловеческих ценностей, формировании собственной личностной культуры.</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 xml:space="preserve">       В настоящее время региональный компонент стал острой и актуальной проблемой в образовании. Актуальность и значимость его в дошкольном образовании несомненна.</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 xml:space="preserve">      Образовательная программа МБДОУ Песчано – Ковалинский детский сад «Золотой ключик» разработана и реализуется в соответствии с Федеральным государственным образовательным стандартом дошкольного образования. Часть образовательной программы, формируемая участниками образовательного процесса, выстроена с учетом регионального компонента, который предусматривает воспитание детей в среде с национальным колоритом: ознакомление детей с устно-поэтическим творчеством; с изобразительным и декоративно-прикладным искусством; с историко-географическими и природоведческими особенностями народов, живущих в Республике.</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 xml:space="preserve">       Реализация регионального компонента в детском саду происходит не только в учебном процессе, но и в</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ходе праздников и развлечений. В своей работе с детьми педагоги включают в сценарии праздников и развлечений татарские народные песни. Такие праздники создают атмосферу теплоты,</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способствуют развитию интереса, дружеских отношений, его обычаям и традициям. Для того чтобы подготовить ребенка к жизни, научить быть успешным во всех делах, необходимо помочь ему с самого детства полюбить свою Родину, знать национальные традиции и культуру, полюбить язык своего народа.</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 xml:space="preserve">        Национальные культуры составляют основу культуры человечества. Приобщая ребенка к живительному источнику истории, традиций, обычаев своего народа, родители и мы педагоги вводим его в мир общечеловеческих ценностей.</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 xml:space="preserve">        В детском саду региональный компонент</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 xml:space="preserve"> пронизывает все формы и направления воспитательно-образовательного процесса. Дети знакомятся с национальной культурой, искусством, детской художественной литературой. Ознакомление с национальной культурой осуществляется через все виды деятельности ребенка-дошкольника: игровую, учебную, изобразительную, музыкальную, речевую, двигательную и др. Использование регионального компонента, ведется по нескольким направлениям.</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 xml:space="preserve">       Одно из мощных средств, которое позволяет осуществлять воспитание на основе национальных традиций, это детская литература и фольклор. Это колыбельные песни, потешки, прибаутки, народные сказки и игры.</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Знакомство с национальными традициями, обычаями, культурой гораздо эффективнее</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 xml:space="preserve">проводится через ознакомление с краеведческим материалом. Трудности в ознакомлении с бытом, традициями вызваны тем, что </w:t>
      </w:r>
      <w:r w:rsidRPr="00520BD6">
        <w:rPr>
          <w:rFonts w:ascii="Times New Roman" w:eastAsia="Times New Roman" w:hAnsi="Times New Roman" w:cs="Times New Roman"/>
          <w:color w:val="000000"/>
          <w:sz w:val="28"/>
          <w:szCs w:val="28"/>
          <w:lang w:eastAsia="ru-RU" w:bidi="en-US"/>
        </w:rPr>
        <w:lastRenderedPageBreak/>
        <w:t>дошкольникам свойственно наглядно-образное мышление. Поэтому изучение истории, в дошкольном учреждении у нас начинается с уголка национальной культуры. В каждой группе мы создали уголок татарской культуры, где собраны предметы быта, элементы одежды, предметы декоративно-прикладного искусства. Именно здесь впервые дети увидели национальные костюмы, посуду, предметы труда, украшения. Все эти предметы вызывают у детей неподдельный интерес, расширяют их представления о жизни народов Татарстана. В этом уголке для ребенка открывается возможность первого проникновения в историю быта родного края,</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его национальным традициям.</w:t>
      </w:r>
      <w:r w:rsidRPr="00520BD6">
        <w:rPr>
          <w:rFonts w:ascii="Times New Roman" w:eastAsia="Times New Roman" w:hAnsi="Times New Roman" w:cs="Times New Roman"/>
          <w:color w:val="000000"/>
          <w:sz w:val="28"/>
          <w:szCs w:val="28"/>
          <w:lang w:val="en-US" w:eastAsia="ru-RU" w:bidi="en-US"/>
        </w:rPr>
        <w:t>  </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 xml:space="preserve">        В своей работе воспитатели широко используют произведения декоративно-прикладного искусства татарских и русских народов. Татарские орнаменты</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доступны дошкольникам для восприятия и отображения их в своей творческой деятельности. В изобразительной, творческой и конструктивно-модельной деятельности дети оформляют народным орнаментом свои работы. Разнообразные игровые ситуации, вопросы, рассказ воспитателя помогают дошкольникам понять и полюбить народное искусство.</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 xml:space="preserve"> </w:t>
      </w:r>
      <w:r w:rsidRPr="00520BD6">
        <w:rPr>
          <w:rFonts w:ascii="Times New Roman" w:eastAsia="Times New Roman" w:hAnsi="Times New Roman" w:cs="Times New Roman"/>
          <w:color w:val="000000"/>
          <w:sz w:val="28"/>
          <w:szCs w:val="28"/>
          <w:lang w:val="en-US" w:eastAsia="ru-RU" w:bidi="en-US"/>
        </w:rPr>
        <w:t>                               </w:t>
      </w:r>
    </w:p>
    <w:p w:rsidR="00520BD6" w:rsidRPr="00520BD6" w:rsidRDefault="00520BD6" w:rsidP="00520BD6">
      <w:pPr>
        <w:spacing w:after="0" w:line="240" w:lineRule="auto"/>
        <w:ind w:firstLine="360"/>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 xml:space="preserve">        В</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работе</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с</w:t>
      </w:r>
      <w:r w:rsidR="00321167">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детьми</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 xml:space="preserve"> при организации различных видов деятельности, а также в работе дополнительной образовательной деятельности</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 xml:space="preserve"> педагоги широко используют неповторимый</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 xml:space="preserve">игровой фольклор, так как радость движения </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в них сочетается с духовным обогащением детей. Ведь испокон веков в играх отражается</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 xml:space="preserve"> образ</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 xml:space="preserve"> жизни</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 xml:space="preserve"> людей, их быт,</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труд,</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национальные</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устои, представления народа о честности, смелости, мужестве, т.е. народная игра содержит в себе информацию о традициях многих поколений.</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 xml:space="preserve">        Внедрение регионального компонента позволяет достичь определенных целей в познании и понимании детьми общечеловеческих ценностей. Воспитанием ребенка в среде национальной культуры, достигается цель его приобщения к красоте, добру и пониманию осознания уникальности самобытности коренных народов. Особую значимость приобретает данный аспект в настоящее время.</w:t>
      </w:r>
    </w:p>
    <w:p w:rsidR="00520BD6" w:rsidRPr="00520BD6" w:rsidRDefault="00520BD6" w:rsidP="00520BD6">
      <w:pPr>
        <w:shd w:val="clear" w:color="auto" w:fill="FFFFFF"/>
        <w:spacing w:after="300" w:line="240" w:lineRule="auto"/>
        <w:ind w:firstLine="360"/>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 xml:space="preserve">       Хочется отметить - воспитание патриотических чувств у детей дошкольного возраста - это многогранный и трудоёмкий процесс, который затрагивает все стороны жизнедеятельности. Участие в этом процессе должны принимать и семья и образовательные учреждения. Только общими усилиями можно воспитать поколение людей, которые станут полноценными гражданами, патриотами своей страны. Вкладывая в детей знания, прививая любовь к малой родине, мы стремимся воспитать в них маленьких патриотов.               Мы надеемся, что наши воспитанники будут любить свой край, охранять и преумножать богатства Республики Татарстан.</w:t>
      </w:r>
    </w:p>
    <w:p w:rsidR="00520BD6" w:rsidRPr="00520BD6" w:rsidRDefault="00520BD6" w:rsidP="00520BD6">
      <w:pPr>
        <w:spacing w:after="0" w:line="240" w:lineRule="auto"/>
        <w:ind w:firstLine="360"/>
        <w:rPr>
          <w:rFonts w:ascii="Times New Roman" w:eastAsia="Times New Roman" w:hAnsi="Times New Roman" w:cs="Times New Roman"/>
          <w:sz w:val="28"/>
          <w:szCs w:val="28"/>
          <w:lang w:bidi="en-US"/>
        </w:rPr>
      </w:pPr>
    </w:p>
    <w:p w:rsidR="00865362" w:rsidRDefault="00865362" w:rsidP="00520BD6">
      <w:pPr>
        <w:spacing w:after="0" w:line="240" w:lineRule="auto"/>
        <w:ind w:firstLine="360"/>
        <w:contextualSpacing/>
        <w:jc w:val="center"/>
        <w:rPr>
          <w:rFonts w:ascii="Times New Roman" w:eastAsia="Times New Roman" w:hAnsi="Times New Roman" w:cs="Times New Roman"/>
          <w:b/>
          <w:sz w:val="28"/>
          <w:szCs w:val="28"/>
          <w:lang w:bidi="en-US"/>
        </w:rPr>
      </w:pPr>
    </w:p>
    <w:p w:rsidR="00520BD6" w:rsidRPr="00520BD6" w:rsidRDefault="00520BD6" w:rsidP="00520BD6">
      <w:pPr>
        <w:spacing w:after="0" w:line="240" w:lineRule="auto"/>
        <w:ind w:firstLine="360"/>
        <w:contextualSpacing/>
        <w:jc w:val="center"/>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lastRenderedPageBreak/>
        <w:t xml:space="preserve">МЫ, МНОГОНАЦИОНАЛЬНЫЙ НАРОД РОССИЙСКОЙ ФЕДЕРАЦИИ, СОЕДИНЕННЫЙ ОБЩЕЙ СУДЬБОЙ </w:t>
      </w:r>
    </w:p>
    <w:p w:rsidR="00520BD6" w:rsidRPr="00520BD6" w:rsidRDefault="00520BD6" w:rsidP="00520BD6">
      <w:pPr>
        <w:spacing w:after="0" w:line="240" w:lineRule="auto"/>
        <w:ind w:firstLine="360"/>
        <w:contextualSpacing/>
        <w:jc w:val="center"/>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НА СВОЕЙ ЗЕМЛЕ…</w:t>
      </w:r>
    </w:p>
    <w:p w:rsidR="00520BD6" w:rsidRPr="00520BD6" w:rsidRDefault="00520BD6" w:rsidP="00520BD6">
      <w:pPr>
        <w:spacing w:after="0" w:line="240" w:lineRule="auto"/>
        <w:ind w:firstLine="360"/>
        <w:contextualSpacing/>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32"/>
          <w:szCs w:val="32"/>
          <w:lang w:bidi="en-US"/>
        </w:rPr>
        <w:t xml:space="preserve">                                      </w:t>
      </w:r>
    </w:p>
    <w:p w:rsidR="00520BD6" w:rsidRPr="00520BD6" w:rsidRDefault="00520BD6" w:rsidP="00520BD6">
      <w:pPr>
        <w:tabs>
          <w:tab w:val="left" w:pos="567"/>
        </w:tabs>
        <w:spacing w:after="0" w:line="240" w:lineRule="auto"/>
        <w:ind w:firstLine="360"/>
        <w:contextualSpacing/>
        <w:jc w:val="center"/>
        <w:rPr>
          <w:rFonts w:ascii="Times New Roman" w:eastAsia="Times New Roman" w:hAnsi="Times New Roman" w:cs="Times New Roman"/>
          <w:b/>
          <w:sz w:val="24"/>
          <w:szCs w:val="24"/>
          <w:lang w:bidi="en-US"/>
        </w:rPr>
      </w:pPr>
      <w:r w:rsidRPr="00520BD6">
        <w:rPr>
          <w:rFonts w:ascii="Times New Roman" w:eastAsia="Times New Roman" w:hAnsi="Times New Roman" w:cs="Times New Roman"/>
          <w:b/>
          <w:sz w:val="24"/>
          <w:szCs w:val="24"/>
          <w:lang w:bidi="en-US"/>
        </w:rPr>
        <w:t xml:space="preserve">                     Аксенова Марина Александровна,</w:t>
      </w:r>
    </w:p>
    <w:p w:rsidR="00520BD6" w:rsidRPr="00520BD6" w:rsidRDefault="00520BD6" w:rsidP="00520BD6">
      <w:pPr>
        <w:spacing w:after="0" w:line="240" w:lineRule="auto"/>
        <w:ind w:firstLine="360"/>
        <w:contextualSpacing/>
        <w:jc w:val="center"/>
        <w:rPr>
          <w:rFonts w:ascii="Times New Roman" w:eastAsia="Times New Roman" w:hAnsi="Times New Roman" w:cs="Times New Roman"/>
          <w:i/>
          <w:sz w:val="24"/>
          <w:szCs w:val="24"/>
          <w:lang w:bidi="en-US"/>
        </w:rPr>
      </w:pPr>
      <w:r w:rsidRPr="00520BD6">
        <w:rPr>
          <w:rFonts w:ascii="Times New Roman" w:eastAsia="Times New Roman" w:hAnsi="Times New Roman" w:cs="Times New Roman"/>
          <w:i/>
          <w:sz w:val="24"/>
          <w:szCs w:val="24"/>
          <w:lang w:bidi="en-US"/>
        </w:rPr>
        <w:t xml:space="preserve">                                                     педагог - психолог МБДОУ Сокуровского детского сада </w:t>
      </w:r>
    </w:p>
    <w:p w:rsidR="00520BD6" w:rsidRPr="00520BD6" w:rsidRDefault="00520BD6" w:rsidP="00520BD6">
      <w:pPr>
        <w:spacing w:after="0" w:line="240" w:lineRule="auto"/>
        <w:ind w:firstLine="360"/>
        <w:contextualSpacing/>
        <w:jc w:val="center"/>
        <w:rPr>
          <w:rFonts w:ascii="Times New Roman" w:eastAsia="Times New Roman" w:hAnsi="Times New Roman" w:cs="Times New Roman"/>
          <w:i/>
          <w:sz w:val="24"/>
          <w:szCs w:val="24"/>
          <w:lang w:bidi="en-US"/>
        </w:rPr>
      </w:pPr>
      <w:r w:rsidRPr="00520BD6">
        <w:rPr>
          <w:rFonts w:ascii="Times New Roman" w:eastAsia="Times New Roman" w:hAnsi="Times New Roman" w:cs="Times New Roman"/>
          <w:i/>
          <w:sz w:val="24"/>
          <w:szCs w:val="24"/>
          <w:lang w:bidi="en-US"/>
        </w:rPr>
        <w:t xml:space="preserve">                                           «Ромашка»  Лаишевского муниципального  района</w:t>
      </w:r>
    </w:p>
    <w:p w:rsidR="00520BD6" w:rsidRPr="00520BD6" w:rsidRDefault="00520BD6" w:rsidP="00520BD6">
      <w:pPr>
        <w:spacing w:after="0" w:line="240" w:lineRule="auto"/>
        <w:ind w:firstLine="360"/>
        <w:contextualSpacing/>
        <w:jc w:val="center"/>
        <w:rPr>
          <w:rFonts w:ascii="Times New Roman" w:eastAsia="Times New Roman" w:hAnsi="Times New Roman" w:cs="Times New Roman"/>
          <w:i/>
          <w:sz w:val="28"/>
          <w:szCs w:val="28"/>
          <w:lang w:bidi="en-US"/>
        </w:rPr>
      </w:pPr>
      <w:r w:rsidRPr="00520BD6">
        <w:rPr>
          <w:rFonts w:ascii="Times New Roman" w:eastAsia="Times New Roman" w:hAnsi="Times New Roman" w:cs="Times New Roman"/>
          <w:i/>
          <w:sz w:val="24"/>
          <w:szCs w:val="24"/>
          <w:lang w:bidi="en-US"/>
        </w:rPr>
        <w:t xml:space="preserve">   Республики Татарстан</w:t>
      </w:r>
    </w:p>
    <w:p w:rsidR="00520BD6" w:rsidRPr="00520BD6" w:rsidRDefault="00520BD6" w:rsidP="00520BD6">
      <w:pPr>
        <w:spacing w:after="0" w:line="240" w:lineRule="auto"/>
        <w:ind w:firstLine="360"/>
        <w:contextualSpacing/>
        <w:jc w:val="right"/>
        <w:rPr>
          <w:rFonts w:ascii="Times New Roman" w:eastAsia="Times New Roman" w:hAnsi="Times New Roman" w:cs="Times New Roman"/>
          <w:sz w:val="28"/>
          <w:szCs w:val="28"/>
          <w:lang w:bidi="en-US"/>
        </w:rPr>
      </w:pPr>
    </w:p>
    <w:p w:rsidR="00520BD6" w:rsidRPr="00520BD6" w:rsidRDefault="00520BD6" w:rsidP="00520BD6">
      <w:pPr>
        <w:spacing w:after="0" w:line="240" w:lineRule="auto"/>
        <w:ind w:firstLine="360"/>
        <w:contextualSpacing/>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Уважение и принятие, знание особенностей национальной культуры и благосклонное отношение к разным национальностям должно воспитываться уже в раннем возрасте.  Воспитание дошкольников в Сокуровском детском саду «Ромашка» происходит путем приобщения воспитанников к культуре своей нации, формирования ценностных ориентаций посредством традиционной культуры, а также обучения детей татарскому языку. Большое внимание уделяется организации предметно-развивающей среды и преемственности в трудовой деятельности не только педагогов, но и остальных специалистов и служб дошкольного учреждения. К одной из таких служб относится психологическая служба Сокуровского детского сада «Ромашка», которая в рамках реализации национального и культурного воспитания и обучения осуществляет программу мероприятий «Недели татарской культуры». В данной программе ведется работа по ознакомлению детей с национальной культурой, обычаями и бытом на занятиях по развитию речи, изобразительной деятельности и музыкальных занятиях. В рамках данных мероприятий психологом Сокуровского детского сада Ромашка проводится психологический тренинг «Мы – разные и мы -  друзья», направленный на формирование национальной идентичности и воспитание уважительного отношения к другим культурам. Приобщение детей к национальной культуре – главная задача педагога-психолога, тем самым позволяет выявить самобытность каждого народа и использовать эти знания в целях саморазвития и совершенствования личности ребенка. В рамках данного тренинга «Мы -  разные и мы -  друзья» предусмотрены следующие мероприятия:</w:t>
      </w:r>
    </w:p>
    <w:p w:rsidR="00520BD6" w:rsidRPr="00520BD6" w:rsidRDefault="00520BD6" w:rsidP="00520BD6">
      <w:pPr>
        <w:numPr>
          <w:ilvl w:val="0"/>
          <w:numId w:val="6"/>
        </w:numPr>
        <w:spacing w:after="0" w:line="240" w:lineRule="auto"/>
        <w:contextualSpacing/>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Кукольный театр «Земля – наш общий дом», где дети узнают о том, что на земле проживает много людей разных национальностей.</w:t>
      </w:r>
    </w:p>
    <w:p w:rsidR="00520BD6" w:rsidRPr="00520BD6" w:rsidRDefault="00520BD6" w:rsidP="00520BD6">
      <w:pPr>
        <w:numPr>
          <w:ilvl w:val="0"/>
          <w:numId w:val="6"/>
        </w:numPr>
        <w:spacing w:after="0" w:line="240" w:lineRule="auto"/>
        <w:contextualSpacing/>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Творческий проект «Национальный костюм» - создание поделок для бумажных кукол.</w:t>
      </w:r>
    </w:p>
    <w:p w:rsidR="00520BD6" w:rsidRPr="00520BD6" w:rsidRDefault="00520BD6" w:rsidP="00520BD6">
      <w:pPr>
        <w:numPr>
          <w:ilvl w:val="0"/>
          <w:numId w:val="6"/>
        </w:numPr>
        <w:spacing w:after="0" w:line="240" w:lineRule="auto"/>
        <w:contextualSpacing/>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Мультимедийная презентация «Мы против насилия», целью создания которого является формирование негативного отношения к насилию и агрессии в любой форме.</w:t>
      </w:r>
    </w:p>
    <w:p w:rsidR="00520BD6" w:rsidRPr="00520BD6" w:rsidRDefault="00520BD6" w:rsidP="00520BD6">
      <w:pPr>
        <w:numPr>
          <w:ilvl w:val="0"/>
          <w:numId w:val="6"/>
        </w:numPr>
        <w:spacing w:after="0" w:line="240" w:lineRule="auto"/>
        <w:contextualSpacing/>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Музыкально-ритмический проект «Как мы говорим и поем», раскрывающий особенности звучания и произношения национального языка, а также основанный на национальных танцах и играх с использованием национальных мелодий.</w:t>
      </w:r>
    </w:p>
    <w:p w:rsidR="00520BD6" w:rsidRPr="00520BD6" w:rsidRDefault="00520BD6" w:rsidP="00520BD6">
      <w:pPr>
        <w:numPr>
          <w:ilvl w:val="0"/>
          <w:numId w:val="6"/>
        </w:numPr>
        <w:spacing w:after="0" w:line="240" w:lineRule="auto"/>
        <w:contextualSpacing/>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lastRenderedPageBreak/>
        <w:t>Просмотр и обсуждение фотоальбома, созданного ранее в сотрудничестве с родителями «Наши семьи очень разные», страницы которого созданы с использованием личных фотографий, отражающий национальную принадлежность или национальные праздники или обычаи, отмечаемые в семье.</w:t>
      </w:r>
    </w:p>
    <w:p w:rsidR="00520BD6" w:rsidRPr="00520BD6" w:rsidRDefault="00520BD6" w:rsidP="00520BD6">
      <w:pPr>
        <w:numPr>
          <w:ilvl w:val="0"/>
          <w:numId w:val="6"/>
        </w:numPr>
        <w:spacing w:after="0" w:line="240" w:lineRule="auto"/>
        <w:contextualSpacing/>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Развлекательные и психологические игры, целью которых является знакомство детей с национальными предметами быта и другими предметами, отражающими особенности национальной культуры, а также воспитание толерантности и уважения к представителям другой этнической культуры.</w:t>
      </w:r>
    </w:p>
    <w:p w:rsidR="00520BD6" w:rsidRPr="00520BD6" w:rsidRDefault="00520BD6" w:rsidP="00520BD6">
      <w:pPr>
        <w:tabs>
          <w:tab w:val="left" w:pos="567"/>
        </w:tabs>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Педагогический и психологический аспект особенностей национального образования в рамках данного тренинга призван возродить и воссоздать традиции и обычаи татарского и русского народов, приобщить новое поколение к системе культурных ценностей для сохранения и развития культурного наследия народов, а также воспитать терпимость, уважение и признание к людям других национальностей и их культуре.</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Соприкосновение детей в рамках данного тренинга с истоками национальной культуры направлено на создание положительных эмоций, интереса к традициям и обычаям национальной культуры, а также призывает сопереживать и уважительно относиться к многонациональному обществу.</w:t>
      </w:r>
    </w:p>
    <w:p w:rsidR="00520BD6" w:rsidRPr="00520BD6" w:rsidRDefault="00520BD6" w:rsidP="00520BD6">
      <w:pPr>
        <w:tabs>
          <w:tab w:val="left" w:pos="2260"/>
        </w:tabs>
        <w:spacing w:after="0" w:line="240" w:lineRule="auto"/>
        <w:ind w:firstLine="360"/>
        <w:rPr>
          <w:rFonts w:ascii="Times New Roman" w:eastAsia="Times New Roman" w:hAnsi="Times New Roman" w:cs="Times New Roman"/>
          <w:lang w:bidi="en-US"/>
        </w:rPr>
      </w:pPr>
    </w:p>
    <w:p w:rsidR="00865362" w:rsidRDefault="00865362" w:rsidP="00520BD6">
      <w:pPr>
        <w:shd w:val="clear" w:color="auto" w:fill="FFFFFF"/>
        <w:spacing w:after="0" w:line="240" w:lineRule="auto"/>
        <w:ind w:firstLine="360"/>
        <w:jc w:val="center"/>
        <w:outlineLvl w:val="0"/>
        <w:rPr>
          <w:rFonts w:ascii="Times New Roman" w:eastAsia="Times New Roman" w:hAnsi="Times New Roman" w:cs="Times New Roman"/>
          <w:b/>
          <w:kern w:val="36"/>
          <w:sz w:val="28"/>
          <w:szCs w:val="28"/>
          <w:lang w:eastAsia="ru-RU" w:bidi="en-US"/>
        </w:rPr>
      </w:pPr>
    </w:p>
    <w:p w:rsidR="00520BD6" w:rsidRPr="00520BD6" w:rsidRDefault="00520BD6" w:rsidP="00520BD6">
      <w:pPr>
        <w:shd w:val="clear" w:color="auto" w:fill="FFFFFF"/>
        <w:spacing w:after="0" w:line="240" w:lineRule="auto"/>
        <w:ind w:firstLine="360"/>
        <w:jc w:val="center"/>
        <w:outlineLvl w:val="0"/>
        <w:rPr>
          <w:rFonts w:ascii="Times New Roman" w:eastAsia="Times New Roman" w:hAnsi="Times New Roman" w:cs="Times New Roman"/>
          <w:b/>
          <w:kern w:val="36"/>
          <w:sz w:val="28"/>
          <w:szCs w:val="28"/>
          <w:lang w:eastAsia="ru-RU" w:bidi="en-US"/>
        </w:rPr>
      </w:pPr>
      <w:r w:rsidRPr="00520BD6">
        <w:rPr>
          <w:rFonts w:ascii="Times New Roman" w:eastAsia="Times New Roman" w:hAnsi="Times New Roman" w:cs="Times New Roman"/>
          <w:b/>
          <w:kern w:val="36"/>
          <w:sz w:val="28"/>
          <w:szCs w:val="28"/>
          <w:lang w:eastAsia="ru-RU" w:bidi="en-US"/>
        </w:rPr>
        <w:t xml:space="preserve">КОНСПЕКТ ЗАНЯТИЯ ПО ЗАКРЕПЛЕНИЮ ПРОЙДЕННОГО МАТЕРИАЛА УМК </w:t>
      </w:r>
      <w:r w:rsidR="00321167">
        <w:rPr>
          <w:rFonts w:ascii="Times New Roman" w:eastAsia="Times New Roman" w:hAnsi="Times New Roman" w:cs="Times New Roman"/>
          <w:b/>
          <w:kern w:val="36"/>
          <w:sz w:val="28"/>
          <w:szCs w:val="28"/>
          <w:lang w:eastAsia="ru-RU" w:bidi="en-US"/>
        </w:rPr>
        <w:t xml:space="preserve">ПО ТАТАРСКОМУ ЯЗЫКУ </w:t>
      </w:r>
      <w:r w:rsidR="00EC0BCB">
        <w:rPr>
          <w:rFonts w:ascii="Times New Roman" w:eastAsia="Times New Roman" w:hAnsi="Times New Roman" w:cs="Times New Roman"/>
          <w:b/>
          <w:kern w:val="36"/>
          <w:sz w:val="28"/>
          <w:szCs w:val="28"/>
          <w:lang w:eastAsia="ru-RU" w:bidi="en-US"/>
        </w:rPr>
        <w:t xml:space="preserve">С </w:t>
      </w:r>
      <w:r w:rsidRPr="00520BD6">
        <w:rPr>
          <w:rFonts w:ascii="Times New Roman" w:eastAsia="Times New Roman" w:hAnsi="Times New Roman" w:cs="Times New Roman"/>
          <w:b/>
          <w:kern w:val="36"/>
          <w:sz w:val="28"/>
          <w:szCs w:val="28"/>
          <w:lang w:eastAsia="ru-RU" w:bidi="en-US"/>
        </w:rPr>
        <w:t>ДЕТЬМИ СТАРШЕЙ ГРУППЫ</w:t>
      </w:r>
    </w:p>
    <w:p w:rsidR="00520BD6" w:rsidRPr="00520BD6" w:rsidRDefault="00520BD6" w:rsidP="00520BD6">
      <w:pPr>
        <w:shd w:val="clear" w:color="auto" w:fill="FFFFFF"/>
        <w:spacing w:after="0" w:line="450" w:lineRule="atLeast"/>
        <w:ind w:firstLine="360"/>
        <w:outlineLvl w:val="0"/>
        <w:rPr>
          <w:rFonts w:ascii="Times New Roman" w:eastAsia="Times New Roman" w:hAnsi="Times New Roman" w:cs="Times New Roman"/>
          <w:b/>
          <w:sz w:val="28"/>
          <w:szCs w:val="28"/>
          <w:lang w:eastAsia="ru-RU" w:bidi="en-US"/>
        </w:rPr>
      </w:pPr>
    </w:p>
    <w:p w:rsidR="00520BD6" w:rsidRPr="00520BD6" w:rsidRDefault="00520BD6" w:rsidP="00520BD6">
      <w:pPr>
        <w:shd w:val="clear" w:color="auto" w:fill="FFFFFF"/>
        <w:spacing w:after="0" w:line="240" w:lineRule="auto"/>
        <w:ind w:firstLine="360"/>
        <w:rPr>
          <w:rFonts w:ascii="Times New Roman" w:eastAsia="Times New Roman" w:hAnsi="Times New Roman" w:cs="Times New Roman"/>
          <w:b/>
          <w:sz w:val="24"/>
          <w:szCs w:val="24"/>
          <w:lang w:eastAsia="ru-RU" w:bidi="en-US"/>
        </w:rPr>
      </w:pPr>
      <w:r w:rsidRPr="00520BD6">
        <w:rPr>
          <w:rFonts w:ascii="Times New Roman" w:eastAsia="Times New Roman" w:hAnsi="Times New Roman" w:cs="Times New Roman"/>
          <w:b/>
          <w:sz w:val="24"/>
          <w:szCs w:val="24"/>
          <w:lang w:eastAsia="ru-RU" w:bidi="en-US"/>
        </w:rPr>
        <w:t xml:space="preserve">                                                            Хаматгалеева Диля Низамовна,</w:t>
      </w:r>
    </w:p>
    <w:p w:rsidR="00520BD6" w:rsidRPr="00520BD6" w:rsidRDefault="00520BD6" w:rsidP="00520BD6">
      <w:pPr>
        <w:spacing w:after="0" w:line="240" w:lineRule="auto"/>
        <w:ind w:firstLine="709"/>
        <w:jc w:val="right"/>
        <w:rPr>
          <w:rFonts w:ascii="Times New Roman" w:eastAsia="Times New Roman" w:hAnsi="Times New Roman" w:cs="Times New Roman"/>
          <w:i/>
          <w:sz w:val="24"/>
          <w:szCs w:val="24"/>
          <w:lang w:val="tt-RU" w:bidi="en-US"/>
        </w:rPr>
      </w:pPr>
      <w:r w:rsidRPr="00520BD6">
        <w:rPr>
          <w:rFonts w:ascii="Times New Roman" w:eastAsia="Times New Roman" w:hAnsi="Times New Roman" w:cs="Times New Roman"/>
          <w:i/>
          <w:sz w:val="24"/>
          <w:szCs w:val="24"/>
          <w:lang w:val="tt-RU" w:bidi="en-US"/>
        </w:rPr>
        <w:t xml:space="preserve">воспитатель по обучению детей татарскому языку </w:t>
      </w:r>
    </w:p>
    <w:p w:rsidR="00520BD6" w:rsidRPr="00520BD6" w:rsidRDefault="00520BD6" w:rsidP="00520BD6">
      <w:pPr>
        <w:shd w:val="clear" w:color="auto" w:fill="FFFFFF"/>
        <w:spacing w:after="0" w:line="240" w:lineRule="auto"/>
        <w:ind w:firstLine="709"/>
        <w:jc w:val="center"/>
        <w:rPr>
          <w:rFonts w:ascii="Times New Roman" w:eastAsia="Times New Roman" w:hAnsi="Times New Roman" w:cs="Times New Roman"/>
          <w:i/>
          <w:sz w:val="24"/>
          <w:szCs w:val="24"/>
          <w:lang w:eastAsia="ru-RU" w:bidi="en-US"/>
        </w:rPr>
      </w:pPr>
      <w:r w:rsidRPr="00520BD6">
        <w:rPr>
          <w:rFonts w:ascii="Times New Roman" w:eastAsia="Times New Roman" w:hAnsi="Times New Roman" w:cs="Times New Roman"/>
          <w:i/>
          <w:sz w:val="24"/>
          <w:szCs w:val="24"/>
          <w:lang w:eastAsia="ru-RU" w:bidi="en-US"/>
        </w:rPr>
        <w:t xml:space="preserve">                                      МБОУ «Усадская прогимназия» Лаишевского</w:t>
      </w:r>
    </w:p>
    <w:p w:rsidR="00520BD6" w:rsidRPr="00520BD6" w:rsidRDefault="00520BD6" w:rsidP="00520BD6">
      <w:pPr>
        <w:shd w:val="clear" w:color="auto" w:fill="FFFFFF"/>
        <w:tabs>
          <w:tab w:val="left" w:pos="4320"/>
          <w:tab w:val="center" w:pos="5173"/>
        </w:tabs>
        <w:spacing w:after="0" w:line="240" w:lineRule="auto"/>
        <w:ind w:firstLine="709"/>
        <w:rPr>
          <w:rFonts w:ascii="Times New Roman" w:eastAsia="Times New Roman" w:hAnsi="Times New Roman" w:cs="Times New Roman"/>
          <w:i/>
          <w:sz w:val="28"/>
          <w:szCs w:val="28"/>
          <w:lang w:eastAsia="ru-RU" w:bidi="en-US"/>
        </w:rPr>
      </w:pPr>
      <w:r w:rsidRPr="00520BD6">
        <w:rPr>
          <w:rFonts w:ascii="Times New Roman" w:eastAsia="Times New Roman" w:hAnsi="Times New Roman" w:cs="Times New Roman"/>
          <w:i/>
          <w:sz w:val="24"/>
          <w:szCs w:val="24"/>
          <w:lang w:eastAsia="ru-RU" w:bidi="en-US"/>
        </w:rPr>
        <w:t xml:space="preserve">                                             </w:t>
      </w:r>
      <w:r w:rsidR="00EC0BCB">
        <w:rPr>
          <w:rFonts w:ascii="Times New Roman" w:eastAsia="Times New Roman" w:hAnsi="Times New Roman" w:cs="Times New Roman"/>
          <w:i/>
          <w:sz w:val="24"/>
          <w:szCs w:val="24"/>
          <w:lang w:eastAsia="ru-RU" w:bidi="en-US"/>
        </w:rPr>
        <w:t xml:space="preserve">         муниципального района </w:t>
      </w:r>
      <w:r w:rsidRPr="00520BD6">
        <w:rPr>
          <w:rFonts w:ascii="Times New Roman" w:eastAsia="Times New Roman" w:hAnsi="Times New Roman" w:cs="Times New Roman"/>
          <w:i/>
          <w:sz w:val="24"/>
          <w:szCs w:val="24"/>
          <w:lang w:eastAsia="ru-RU" w:bidi="en-US"/>
        </w:rPr>
        <w:t>Республики Татарстан</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b/>
          <w:bCs/>
          <w:sz w:val="28"/>
          <w:szCs w:val="28"/>
          <w:lang w:eastAsia="ru-RU" w:bidi="en-US"/>
        </w:rPr>
      </w:pP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b/>
          <w:bCs/>
          <w:sz w:val="28"/>
          <w:szCs w:val="28"/>
          <w:lang w:eastAsia="ru-RU" w:bidi="en-US"/>
        </w:rPr>
        <w:t>Основная предметная область:</w:t>
      </w:r>
      <w:r w:rsidRPr="00520BD6">
        <w:rPr>
          <w:rFonts w:ascii="Times New Roman" w:eastAsia="Times New Roman" w:hAnsi="Times New Roman" w:cs="Times New Roman"/>
          <w:b/>
          <w:bCs/>
          <w:sz w:val="28"/>
          <w:szCs w:val="28"/>
          <w:lang w:val="en-US" w:eastAsia="ru-RU" w:bidi="en-US"/>
        </w:rPr>
        <w:t> </w:t>
      </w:r>
      <w:r w:rsidRPr="00520BD6">
        <w:rPr>
          <w:rFonts w:ascii="Times New Roman" w:eastAsia="Times New Roman" w:hAnsi="Times New Roman" w:cs="Times New Roman"/>
          <w:sz w:val="28"/>
          <w:szCs w:val="28"/>
          <w:lang w:eastAsia="ru-RU" w:bidi="en-US"/>
        </w:rPr>
        <w:t>речевое развитие (татарский язык).</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b/>
          <w:bCs/>
          <w:sz w:val="28"/>
          <w:szCs w:val="28"/>
          <w:lang w:eastAsia="ru-RU" w:bidi="en-US"/>
        </w:rPr>
        <w:t>Интеграция областей:</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sz w:val="28"/>
          <w:szCs w:val="28"/>
          <w:lang w:eastAsia="ru-RU" w:bidi="en-US"/>
        </w:rPr>
        <w:t>«Социально- коммуникативное развитие», «Художественно-эстетическое развитие», «Познавательное развитие», «Физическое развитие»</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b/>
          <w:bCs/>
          <w:sz w:val="28"/>
          <w:szCs w:val="28"/>
          <w:lang w:eastAsia="ru-RU" w:bidi="en-US"/>
        </w:rPr>
        <w:t>Виды детской деятельности:</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sz w:val="28"/>
          <w:szCs w:val="28"/>
          <w:lang w:eastAsia="ru-RU" w:bidi="en-US"/>
        </w:rPr>
        <w:t>коммуникативная, игровая, деятельная.</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b/>
          <w:bCs/>
          <w:sz w:val="28"/>
          <w:szCs w:val="28"/>
          <w:lang w:eastAsia="ru-RU" w:bidi="en-US"/>
        </w:rPr>
        <w:t>Цель:</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sz w:val="28"/>
          <w:szCs w:val="28"/>
          <w:lang w:eastAsia="ru-RU" w:bidi="en-US"/>
        </w:rPr>
        <w:t>закрепление пройденного лексического материала по теме «</w:t>
      </w:r>
      <w:r w:rsidRPr="00520BD6">
        <w:rPr>
          <w:rFonts w:ascii="Times New Roman" w:eastAsia="Times New Roman" w:hAnsi="Times New Roman" w:cs="Times New Roman"/>
          <w:sz w:val="28"/>
          <w:szCs w:val="28"/>
          <w:lang w:val="tt-RU" w:eastAsia="ru-RU" w:bidi="en-US"/>
        </w:rPr>
        <w:t>Моя семья</w:t>
      </w:r>
      <w:r w:rsidRPr="00520BD6">
        <w:rPr>
          <w:rFonts w:ascii="Times New Roman" w:eastAsia="Times New Roman" w:hAnsi="Times New Roman" w:cs="Times New Roman"/>
          <w:sz w:val="28"/>
          <w:szCs w:val="28"/>
          <w:lang w:eastAsia="ru-RU" w:bidi="en-US"/>
        </w:rPr>
        <w:t>», а также ранее приобретенных детьми навыков использования грамматических конструкции в известных и новых игровых ситуациях.</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b/>
          <w:bCs/>
          <w:sz w:val="28"/>
          <w:szCs w:val="28"/>
          <w:lang w:eastAsia="ru-RU" w:bidi="en-US"/>
        </w:rPr>
      </w:pPr>
      <w:r w:rsidRPr="00520BD6">
        <w:rPr>
          <w:rFonts w:ascii="Times New Roman" w:eastAsia="Times New Roman" w:hAnsi="Times New Roman" w:cs="Times New Roman"/>
          <w:b/>
          <w:bCs/>
          <w:sz w:val="28"/>
          <w:szCs w:val="28"/>
          <w:lang w:eastAsia="ru-RU" w:bidi="en-US"/>
        </w:rPr>
        <w:t>Задачи:</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b/>
          <w:bCs/>
          <w:sz w:val="28"/>
          <w:szCs w:val="28"/>
          <w:lang w:eastAsia="ru-RU" w:bidi="en-US"/>
        </w:rPr>
      </w:pPr>
      <w:r w:rsidRPr="00520BD6">
        <w:rPr>
          <w:rFonts w:ascii="Times New Roman" w:eastAsia="Times New Roman" w:hAnsi="Times New Roman" w:cs="Times New Roman"/>
          <w:b/>
          <w:bCs/>
          <w:sz w:val="28"/>
          <w:szCs w:val="28"/>
          <w:lang w:eastAsia="ru-RU" w:bidi="en-US"/>
        </w:rPr>
        <w:t>1. Развивающие:</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продолжать развивать связную диалогическую речь, умение подбирать слова по смыслу;</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 развивать и стимулировать память, внимание, мышление, мелкую моторику рук, самостоятельно выполнять задания, умения общаться на </w:t>
      </w:r>
      <w:r w:rsidRPr="00520BD6">
        <w:rPr>
          <w:rFonts w:ascii="Times New Roman" w:eastAsia="Times New Roman" w:hAnsi="Times New Roman" w:cs="Times New Roman"/>
          <w:sz w:val="28"/>
          <w:szCs w:val="28"/>
          <w:lang w:eastAsia="ru-RU" w:bidi="en-US"/>
        </w:rPr>
        <w:lastRenderedPageBreak/>
        <w:t>татарском языке со сверстниками и взрослыми в различных игровых ситуациях.</w:t>
      </w:r>
    </w:p>
    <w:p w:rsidR="00520BD6" w:rsidRPr="00520BD6" w:rsidRDefault="00520BD6" w:rsidP="00520BD6">
      <w:pPr>
        <w:numPr>
          <w:ilvl w:val="0"/>
          <w:numId w:val="9"/>
        </w:numPr>
        <w:shd w:val="clear" w:color="auto" w:fill="FFFFFF"/>
        <w:spacing w:after="0" w:line="240" w:lineRule="auto"/>
        <w:contextualSpacing/>
        <w:jc w:val="both"/>
        <w:rPr>
          <w:rFonts w:ascii="Times New Roman" w:eastAsia="Times New Roman" w:hAnsi="Times New Roman" w:cs="Times New Roman"/>
          <w:b/>
          <w:bCs/>
          <w:sz w:val="28"/>
          <w:szCs w:val="28"/>
          <w:lang w:val="en-US" w:eastAsia="ru-RU" w:bidi="en-US"/>
        </w:rPr>
      </w:pPr>
      <w:r w:rsidRPr="00520BD6">
        <w:rPr>
          <w:rFonts w:ascii="Times New Roman" w:eastAsia="Times New Roman" w:hAnsi="Times New Roman" w:cs="Times New Roman"/>
          <w:b/>
          <w:bCs/>
          <w:sz w:val="28"/>
          <w:szCs w:val="28"/>
          <w:lang w:val="en-US" w:eastAsia="ru-RU" w:bidi="en-US"/>
        </w:rPr>
        <w:t>Воспитательные:</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воспитывать интерес к изучению татарского языка;</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воспитывать умение внимательно слушать ответы детей;</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воспитывать навыки сотрудничества, самостоятельность,</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доброжелательность и выдержку.</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b/>
          <w:bCs/>
          <w:sz w:val="28"/>
          <w:szCs w:val="28"/>
          <w:lang w:eastAsia="ru-RU" w:bidi="en-US"/>
        </w:rPr>
      </w:pPr>
      <w:r w:rsidRPr="00520BD6">
        <w:rPr>
          <w:rFonts w:ascii="Times New Roman" w:eastAsia="Times New Roman" w:hAnsi="Times New Roman" w:cs="Times New Roman"/>
          <w:b/>
          <w:bCs/>
          <w:sz w:val="28"/>
          <w:szCs w:val="28"/>
          <w:lang w:eastAsia="ru-RU" w:bidi="en-US"/>
        </w:rPr>
        <w:t>3. Образовательные:</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активизация в речи слов, обозначающих предмет, его признак и действие;</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способствовать умение составлять мини-диалоги в речевых ситуациях, закреплять умение детей составлять небольшие рассказы-описания по картинкам или личным наблюдениям ребенка.</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b/>
          <w:bCs/>
          <w:sz w:val="28"/>
          <w:szCs w:val="28"/>
          <w:lang w:eastAsia="ru-RU" w:bidi="en-US"/>
        </w:rPr>
      </w:pPr>
      <w:r w:rsidRPr="00520BD6">
        <w:rPr>
          <w:rFonts w:ascii="Times New Roman" w:eastAsia="Times New Roman" w:hAnsi="Times New Roman" w:cs="Times New Roman"/>
          <w:b/>
          <w:bCs/>
          <w:sz w:val="28"/>
          <w:szCs w:val="28"/>
          <w:lang w:eastAsia="ru-RU" w:bidi="en-US"/>
        </w:rPr>
        <w:t>Дидактическое обеспечение занятия:</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b/>
          <w:bCs/>
          <w:sz w:val="28"/>
          <w:szCs w:val="28"/>
          <w:lang w:eastAsia="ru-RU" w:bidi="en-US"/>
        </w:rPr>
        <w:t>Предварительная работа:</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sz w:val="28"/>
          <w:szCs w:val="28"/>
          <w:lang w:eastAsia="ru-RU" w:bidi="en-US"/>
        </w:rPr>
        <w:t>создание языковой среды, подбор оборудования и демонстрационного материала, подготовка материала для детского интервью.</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Подготовительная работа по ознакомлению детей с названиями и назначением разных комнат – спальни, гостиной, ванной, кухни, и т.д. </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Рассказы детей о своей семье: кто чем занимается, какие домашние животные живут в семье.</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Пробное проектирование детьми комнат «Гостиная», «Кухня», «Спальня» и составление рассказов по ним.</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b/>
          <w:bCs/>
          <w:sz w:val="28"/>
          <w:szCs w:val="28"/>
          <w:lang w:eastAsia="ru-RU" w:bidi="en-US"/>
        </w:rPr>
        <w:t>Словарная работа:</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sz w:val="28"/>
          <w:szCs w:val="28"/>
          <w:lang w:eastAsia="ru-RU" w:bidi="en-US"/>
        </w:rPr>
        <w:t>лексико-грамматический материал по теме «Моя семья».</w:t>
      </w:r>
    </w:p>
    <w:p w:rsidR="00520BD6" w:rsidRPr="00520BD6" w:rsidRDefault="00520BD6" w:rsidP="00865362">
      <w:pPr>
        <w:shd w:val="clear" w:color="auto" w:fill="FFFFFF"/>
        <w:spacing w:after="0" w:line="240" w:lineRule="auto"/>
        <w:ind w:firstLine="360"/>
        <w:jc w:val="both"/>
        <w:rPr>
          <w:rFonts w:ascii="Times New Roman" w:eastAsia="Times New Roman" w:hAnsi="Times New Roman" w:cs="Times New Roman"/>
          <w:b/>
          <w:bCs/>
          <w:sz w:val="28"/>
          <w:szCs w:val="28"/>
          <w:lang w:eastAsia="ru-RU" w:bidi="en-US"/>
        </w:rPr>
      </w:pP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b/>
          <w:bCs/>
          <w:sz w:val="28"/>
          <w:szCs w:val="28"/>
          <w:lang w:eastAsia="ru-RU" w:bidi="en-US"/>
        </w:rPr>
        <w:t>Ход занятия:</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b/>
          <w:bCs/>
          <w:sz w:val="28"/>
          <w:szCs w:val="28"/>
          <w:lang w:eastAsia="ru-RU" w:bidi="en-US"/>
        </w:rPr>
      </w:pPr>
      <w:r w:rsidRPr="00520BD6">
        <w:rPr>
          <w:rFonts w:ascii="Times New Roman" w:eastAsia="Times New Roman" w:hAnsi="Times New Roman" w:cs="Times New Roman"/>
          <w:b/>
          <w:bCs/>
          <w:sz w:val="28"/>
          <w:szCs w:val="28"/>
          <w:lang w:eastAsia="ru-RU" w:bidi="en-US"/>
        </w:rPr>
        <w:t>Организационный момент</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Воспитатель: Исәнмесез балалар!</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Дети: Исәнмесез!</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Воспитатель: Хәлләр ничек?</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 xml:space="preserve">Дети: Әйбәт, Рәхмәт! </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 xml:space="preserve">Воспитатель: Ребята, сегодня у нас Зарина заболела и не может посетить детский сад. Поздароваемся с ней. </w:t>
      </w:r>
    </w:p>
    <w:p w:rsidR="00520BD6" w:rsidRPr="00520BD6" w:rsidRDefault="00520BD6" w:rsidP="00520BD6">
      <w:pPr>
        <w:numPr>
          <w:ilvl w:val="0"/>
          <w:numId w:val="8"/>
        </w:numPr>
        <w:spacing w:after="0" w:line="240" w:lineRule="auto"/>
        <w:contextualSpacing/>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Зарина, хәлләр ничек?</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b/>
          <w:sz w:val="28"/>
          <w:szCs w:val="28"/>
          <w:lang w:val="tt-RU" w:bidi="en-US"/>
        </w:rPr>
        <w:t>Зарина:</w:t>
      </w:r>
      <w:r w:rsidRPr="00520BD6">
        <w:rPr>
          <w:rFonts w:ascii="Times New Roman" w:eastAsia="Times New Roman" w:hAnsi="Times New Roman" w:cs="Times New Roman"/>
          <w:sz w:val="28"/>
          <w:szCs w:val="28"/>
          <w:lang w:val="tt-RU" w:bidi="en-US"/>
        </w:rPr>
        <w:t xml:space="preserve"> Әйбәт, рәхмәт.</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b/>
          <w:bCs/>
          <w:sz w:val="28"/>
          <w:szCs w:val="28"/>
          <w:lang w:val="en-US" w:eastAsia="ru-RU" w:bidi="en-US"/>
        </w:rPr>
      </w:pPr>
      <w:r w:rsidRPr="00520BD6">
        <w:rPr>
          <w:rFonts w:ascii="Times New Roman" w:eastAsia="Times New Roman" w:hAnsi="Times New Roman" w:cs="Times New Roman"/>
          <w:b/>
          <w:bCs/>
          <w:sz w:val="28"/>
          <w:szCs w:val="28"/>
          <w:lang w:val="en-US" w:eastAsia="ru-RU" w:bidi="en-US"/>
        </w:rPr>
        <w:t>Воспитатель:</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Ребята, вчера мы с вами рассматривали фотографии вашей семьи. Как вы думаете, что такое семья?</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Дети отвечают.</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Воспитатель: Асель, всех членов семьи татарском языке.</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val="tt-RU" w:eastAsia="ru-RU" w:bidi="en-US"/>
        </w:rPr>
      </w:pPr>
      <w:r w:rsidRPr="00520BD6">
        <w:rPr>
          <w:rFonts w:ascii="Times New Roman" w:eastAsia="Times New Roman" w:hAnsi="Times New Roman" w:cs="Times New Roman"/>
          <w:sz w:val="28"/>
          <w:szCs w:val="28"/>
          <w:lang w:eastAsia="ru-RU" w:bidi="en-US"/>
        </w:rPr>
        <w:t>Ответ ребенка.</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bCs/>
          <w:sz w:val="28"/>
          <w:szCs w:val="28"/>
          <w:lang w:eastAsia="ru-RU" w:bidi="en-US"/>
        </w:rPr>
      </w:pPr>
      <w:r w:rsidRPr="00520BD6">
        <w:rPr>
          <w:rFonts w:ascii="Times New Roman" w:eastAsia="Times New Roman" w:hAnsi="Times New Roman" w:cs="Times New Roman"/>
          <w:b/>
          <w:bCs/>
          <w:sz w:val="28"/>
          <w:szCs w:val="28"/>
          <w:lang w:eastAsia="ru-RU" w:bidi="en-US"/>
        </w:rPr>
        <w:t xml:space="preserve">Воспитатель: </w:t>
      </w:r>
      <w:r w:rsidRPr="00520BD6">
        <w:rPr>
          <w:rFonts w:ascii="Times New Roman" w:eastAsia="Times New Roman" w:hAnsi="Times New Roman" w:cs="Times New Roman"/>
          <w:bCs/>
          <w:sz w:val="28"/>
          <w:szCs w:val="28"/>
          <w:lang w:eastAsia="ru-RU" w:bidi="en-US"/>
        </w:rPr>
        <w:t xml:space="preserve">Правильно. Это </w:t>
      </w:r>
      <w:r w:rsidRPr="00520BD6">
        <w:rPr>
          <w:rFonts w:ascii="Times New Roman" w:eastAsia="Times New Roman" w:hAnsi="Times New Roman" w:cs="Times New Roman"/>
          <w:bCs/>
          <w:sz w:val="28"/>
          <w:szCs w:val="28"/>
          <w:lang w:val="tt-RU" w:eastAsia="ru-RU" w:bidi="en-US"/>
        </w:rPr>
        <w:t xml:space="preserve">әни - </w:t>
      </w:r>
      <w:r w:rsidRPr="00520BD6">
        <w:rPr>
          <w:rFonts w:ascii="Times New Roman" w:eastAsia="Times New Roman" w:hAnsi="Times New Roman" w:cs="Times New Roman"/>
          <w:bCs/>
          <w:sz w:val="28"/>
          <w:szCs w:val="28"/>
          <w:lang w:eastAsia="ru-RU" w:bidi="en-US"/>
        </w:rPr>
        <w:t>мама,</w:t>
      </w:r>
      <w:r w:rsidRPr="00520BD6">
        <w:rPr>
          <w:rFonts w:ascii="Times New Roman" w:eastAsia="Times New Roman" w:hAnsi="Times New Roman" w:cs="Times New Roman"/>
          <w:bCs/>
          <w:sz w:val="28"/>
          <w:szCs w:val="28"/>
          <w:lang w:val="tt-RU" w:eastAsia="ru-RU" w:bidi="en-US"/>
        </w:rPr>
        <w:t xml:space="preserve"> әти - </w:t>
      </w:r>
      <w:r w:rsidRPr="00520BD6">
        <w:rPr>
          <w:rFonts w:ascii="Times New Roman" w:eastAsia="Times New Roman" w:hAnsi="Times New Roman" w:cs="Times New Roman"/>
          <w:bCs/>
          <w:sz w:val="28"/>
          <w:szCs w:val="28"/>
          <w:lang w:eastAsia="ru-RU" w:bidi="en-US"/>
        </w:rPr>
        <w:t xml:space="preserve">папа, </w:t>
      </w:r>
      <w:r w:rsidRPr="00520BD6">
        <w:rPr>
          <w:rFonts w:ascii="Times New Roman" w:eastAsia="Times New Roman" w:hAnsi="Times New Roman" w:cs="Times New Roman"/>
          <w:bCs/>
          <w:sz w:val="28"/>
          <w:szCs w:val="28"/>
          <w:lang w:val="tt-RU" w:eastAsia="ru-RU" w:bidi="en-US"/>
        </w:rPr>
        <w:t xml:space="preserve">әби – </w:t>
      </w:r>
      <w:r w:rsidRPr="00520BD6">
        <w:rPr>
          <w:rFonts w:ascii="Times New Roman" w:eastAsia="Times New Roman" w:hAnsi="Times New Roman" w:cs="Times New Roman"/>
          <w:bCs/>
          <w:sz w:val="28"/>
          <w:szCs w:val="28"/>
          <w:lang w:eastAsia="ru-RU" w:bidi="en-US"/>
        </w:rPr>
        <w:t>бабушка,</w:t>
      </w:r>
      <w:r w:rsidRPr="00520BD6">
        <w:rPr>
          <w:rFonts w:ascii="Times New Roman" w:eastAsia="Times New Roman" w:hAnsi="Times New Roman" w:cs="Times New Roman"/>
          <w:bCs/>
          <w:sz w:val="28"/>
          <w:szCs w:val="28"/>
          <w:lang w:val="tt-RU" w:eastAsia="ru-RU" w:bidi="en-US"/>
        </w:rPr>
        <w:t xml:space="preserve"> бабай - </w:t>
      </w:r>
      <w:r w:rsidRPr="00520BD6">
        <w:rPr>
          <w:rFonts w:ascii="Times New Roman" w:eastAsia="Times New Roman" w:hAnsi="Times New Roman" w:cs="Times New Roman"/>
          <w:bCs/>
          <w:sz w:val="28"/>
          <w:szCs w:val="28"/>
          <w:lang w:eastAsia="ru-RU" w:bidi="en-US"/>
        </w:rPr>
        <w:t>дедушка. Это самые близкие люди. Члены семьи, живут вместе, любят друг друга и заботятся друг о друге.</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bCs/>
          <w:sz w:val="28"/>
          <w:szCs w:val="28"/>
          <w:lang w:val="tt-RU" w:eastAsia="ru-RU" w:bidi="en-US"/>
        </w:rPr>
      </w:pPr>
      <w:r w:rsidRPr="00520BD6">
        <w:rPr>
          <w:rFonts w:ascii="Times New Roman" w:eastAsia="Times New Roman" w:hAnsi="Times New Roman" w:cs="Times New Roman"/>
          <w:bCs/>
          <w:sz w:val="28"/>
          <w:szCs w:val="28"/>
          <w:lang w:eastAsia="ru-RU" w:bidi="en-US"/>
        </w:rPr>
        <w:lastRenderedPageBreak/>
        <w:t xml:space="preserve">Ребята, </w:t>
      </w:r>
      <w:r w:rsidRPr="00520BD6">
        <w:rPr>
          <w:rFonts w:ascii="Times New Roman" w:eastAsia="Times New Roman" w:hAnsi="Times New Roman" w:cs="Times New Roman"/>
          <w:bCs/>
          <w:sz w:val="28"/>
          <w:szCs w:val="28"/>
          <w:lang w:val="tt-RU" w:eastAsia="ru-RU" w:bidi="en-US"/>
        </w:rPr>
        <w:t>может быть мы с вами для наших близких построим дом и приусадебный усасток?</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bCs/>
          <w:sz w:val="28"/>
          <w:szCs w:val="28"/>
          <w:lang w:eastAsia="ru-RU" w:bidi="en-US"/>
        </w:rPr>
      </w:pPr>
      <w:r w:rsidRPr="00520BD6">
        <w:rPr>
          <w:rFonts w:ascii="Times New Roman" w:eastAsia="Times New Roman" w:hAnsi="Times New Roman" w:cs="Times New Roman"/>
          <w:bCs/>
          <w:sz w:val="28"/>
          <w:szCs w:val="28"/>
          <w:lang w:eastAsia="ru-RU" w:bidi="en-US"/>
        </w:rPr>
        <w:t>Дети отвечают</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bCs/>
          <w:sz w:val="28"/>
          <w:szCs w:val="28"/>
          <w:lang w:eastAsia="ru-RU" w:bidi="en-US"/>
        </w:rPr>
      </w:pPr>
      <w:r w:rsidRPr="00520BD6">
        <w:rPr>
          <w:rFonts w:ascii="Times New Roman" w:eastAsia="Times New Roman" w:hAnsi="Times New Roman" w:cs="Times New Roman"/>
          <w:b/>
          <w:bCs/>
          <w:sz w:val="28"/>
          <w:szCs w:val="28"/>
          <w:lang w:eastAsia="ru-RU" w:bidi="en-US"/>
        </w:rPr>
        <w:t xml:space="preserve">Воспитатель: </w:t>
      </w:r>
      <w:r w:rsidRPr="00520BD6">
        <w:rPr>
          <w:rFonts w:ascii="Times New Roman" w:eastAsia="Times New Roman" w:hAnsi="Times New Roman" w:cs="Times New Roman"/>
          <w:bCs/>
          <w:sz w:val="28"/>
          <w:szCs w:val="28"/>
          <w:lang w:eastAsia="ru-RU" w:bidi="en-US"/>
        </w:rPr>
        <w:t>Кто будет строить дом, а кто приусадебный участок?</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i/>
          <w:sz w:val="28"/>
          <w:szCs w:val="28"/>
          <w:lang w:val="tt-RU" w:eastAsia="ru-RU" w:bidi="en-US"/>
        </w:rPr>
      </w:pPr>
      <w:r w:rsidRPr="00520BD6">
        <w:rPr>
          <w:rFonts w:ascii="Times New Roman" w:eastAsia="Times New Roman" w:hAnsi="Times New Roman" w:cs="Times New Roman"/>
          <w:bCs/>
          <w:i/>
          <w:sz w:val="28"/>
          <w:szCs w:val="28"/>
          <w:lang w:eastAsia="ru-RU" w:bidi="en-US"/>
        </w:rPr>
        <w:t>Ответы детей.</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(Дети начинают строить дома с помощью конструктора «Лего»)</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b/>
          <w:bCs/>
          <w:sz w:val="28"/>
          <w:szCs w:val="28"/>
          <w:lang w:eastAsia="ru-RU" w:bidi="en-US"/>
        </w:rPr>
      </w:pPr>
      <w:r w:rsidRPr="00520BD6">
        <w:rPr>
          <w:rFonts w:ascii="Times New Roman" w:eastAsia="Times New Roman" w:hAnsi="Times New Roman" w:cs="Times New Roman"/>
          <w:b/>
          <w:bCs/>
          <w:sz w:val="28"/>
          <w:szCs w:val="28"/>
          <w:lang w:eastAsia="ru-RU" w:bidi="en-US"/>
        </w:rPr>
        <w:t>ІІ. Основная часть.</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bCs/>
          <w:sz w:val="28"/>
          <w:szCs w:val="28"/>
          <w:lang w:val="tt-RU" w:eastAsia="ru-RU" w:bidi="en-US"/>
        </w:rPr>
      </w:pPr>
      <w:r w:rsidRPr="00520BD6">
        <w:rPr>
          <w:rFonts w:ascii="Times New Roman" w:eastAsia="Times New Roman" w:hAnsi="Times New Roman" w:cs="Times New Roman"/>
          <w:b/>
          <w:bCs/>
          <w:sz w:val="28"/>
          <w:szCs w:val="28"/>
          <w:lang w:eastAsia="ru-RU" w:bidi="en-US"/>
        </w:rPr>
        <w:t>Воспитатель</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bCs/>
          <w:sz w:val="28"/>
          <w:szCs w:val="28"/>
          <w:lang w:val="tt-RU" w:eastAsia="ru-RU" w:bidi="en-US"/>
        </w:rPr>
      </w:pPr>
      <w:r w:rsidRPr="00520BD6">
        <w:rPr>
          <w:rFonts w:ascii="Times New Roman" w:eastAsia="Times New Roman" w:hAnsi="Times New Roman" w:cs="Times New Roman"/>
          <w:bCs/>
          <w:sz w:val="28"/>
          <w:szCs w:val="28"/>
          <w:lang w:val="tt-RU" w:eastAsia="ru-RU" w:bidi="en-US"/>
        </w:rPr>
        <w:t>-Илья , что ты делаешь? Син нәрсә эшлисең?</w:t>
      </w:r>
    </w:p>
    <w:p w:rsidR="00520BD6" w:rsidRPr="00520BD6" w:rsidRDefault="00520BD6" w:rsidP="00520BD6">
      <w:pPr>
        <w:shd w:val="clear" w:color="auto" w:fill="FFFFFF"/>
        <w:spacing w:after="0" w:line="240" w:lineRule="auto"/>
        <w:jc w:val="both"/>
        <w:rPr>
          <w:rFonts w:ascii="Times New Roman" w:eastAsia="Times New Roman" w:hAnsi="Times New Roman" w:cs="Times New Roman"/>
          <w:b/>
          <w:bCs/>
          <w:sz w:val="28"/>
          <w:szCs w:val="28"/>
          <w:lang w:val="tt-RU" w:eastAsia="ru-RU" w:bidi="en-US"/>
        </w:rPr>
      </w:pPr>
      <w:r w:rsidRPr="00520BD6">
        <w:rPr>
          <w:rFonts w:ascii="Times New Roman" w:eastAsia="Times New Roman" w:hAnsi="Times New Roman" w:cs="Times New Roman"/>
          <w:b/>
          <w:bCs/>
          <w:sz w:val="28"/>
          <w:szCs w:val="28"/>
          <w:lang w:val="tt-RU" w:eastAsia="ru-RU" w:bidi="en-US"/>
        </w:rPr>
        <w:t xml:space="preserve">  Ребенок отвечает.</w:t>
      </w:r>
    </w:p>
    <w:p w:rsidR="00520BD6" w:rsidRPr="00520BD6" w:rsidRDefault="00520BD6" w:rsidP="00520BD6">
      <w:pPr>
        <w:shd w:val="clear" w:color="auto" w:fill="FFFFFF"/>
        <w:spacing w:after="0" w:line="240" w:lineRule="auto"/>
        <w:ind w:left="-142" w:firstLine="284"/>
        <w:jc w:val="both"/>
        <w:rPr>
          <w:rFonts w:ascii="Times New Roman" w:eastAsia="Times New Roman" w:hAnsi="Times New Roman" w:cs="Times New Roman"/>
          <w:bCs/>
          <w:sz w:val="28"/>
          <w:szCs w:val="28"/>
          <w:lang w:val="tt-RU" w:eastAsia="ru-RU" w:bidi="en-US"/>
        </w:rPr>
      </w:pPr>
      <w:r w:rsidRPr="00520BD6">
        <w:rPr>
          <w:rFonts w:ascii="Times New Roman" w:eastAsia="Times New Roman" w:hAnsi="Times New Roman" w:cs="Times New Roman"/>
          <w:b/>
          <w:bCs/>
          <w:sz w:val="28"/>
          <w:szCs w:val="28"/>
          <w:lang w:eastAsia="ru-RU" w:bidi="en-US"/>
        </w:rPr>
        <w:t xml:space="preserve">Воспитатель: </w:t>
      </w:r>
      <w:r w:rsidRPr="00520BD6">
        <w:rPr>
          <w:rFonts w:ascii="Times New Roman" w:eastAsia="Times New Roman" w:hAnsi="Times New Roman" w:cs="Times New Roman"/>
          <w:bCs/>
          <w:sz w:val="28"/>
          <w:szCs w:val="28"/>
          <w:lang w:val="tt-RU" w:eastAsia="ru-RU" w:bidi="en-US"/>
        </w:rPr>
        <w:t>Хорошо, а с кем ты будешь там жить?</w:t>
      </w:r>
    </w:p>
    <w:p w:rsidR="00520BD6" w:rsidRPr="00520BD6" w:rsidRDefault="00520BD6" w:rsidP="00520BD6">
      <w:pPr>
        <w:shd w:val="clear" w:color="auto" w:fill="FFFFFF"/>
        <w:spacing w:after="0" w:line="240" w:lineRule="auto"/>
        <w:ind w:left="-142" w:firstLine="284"/>
        <w:jc w:val="both"/>
        <w:rPr>
          <w:rFonts w:ascii="Times New Roman" w:eastAsia="Times New Roman" w:hAnsi="Times New Roman" w:cs="Times New Roman"/>
          <w:b/>
          <w:bCs/>
          <w:sz w:val="28"/>
          <w:szCs w:val="28"/>
          <w:lang w:eastAsia="ru-RU" w:bidi="en-US"/>
        </w:rPr>
      </w:pPr>
      <w:r w:rsidRPr="00520BD6">
        <w:rPr>
          <w:rFonts w:ascii="Times New Roman" w:eastAsia="Times New Roman" w:hAnsi="Times New Roman" w:cs="Times New Roman"/>
          <w:b/>
          <w:bCs/>
          <w:sz w:val="28"/>
          <w:szCs w:val="28"/>
          <w:lang w:val="tt-RU" w:eastAsia="ru-RU" w:bidi="en-US"/>
        </w:rPr>
        <w:t>Ребенок отвечает</w:t>
      </w:r>
      <w:r w:rsidRPr="00520BD6">
        <w:rPr>
          <w:rFonts w:ascii="Times New Roman" w:eastAsia="Times New Roman" w:hAnsi="Times New Roman" w:cs="Times New Roman"/>
          <w:b/>
          <w:bCs/>
          <w:sz w:val="28"/>
          <w:szCs w:val="28"/>
          <w:lang w:eastAsia="ru-RU" w:bidi="en-US"/>
        </w:rPr>
        <w:t xml:space="preserve"> </w:t>
      </w:r>
    </w:p>
    <w:p w:rsidR="00520BD6" w:rsidRPr="00520BD6" w:rsidRDefault="00520BD6" w:rsidP="00520BD6">
      <w:pPr>
        <w:shd w:val="clear" w:color="auto" w:fill="FFFFFF"/>
        <w:spacing w:after="0" w:line="240" w:lineRule="auto"/>
        <w:ind w:left="-142" w:firstLine="284"/>
        <w:jc w:val="both"/>
        <w:rPr>
          <w:rFonts w:ascii="Times New Roman" w:eastAsia="Times New Roman" w:hAnsi="Times New Roman" w:cs="Times New Roman"/>
          <w:bCs/>
          <w:sz w:val="28"/>
          <w:szCs w:val="28"/>
          <w:lang w:val="tt-RU" w:eastAsia="ru-RU" w:bidi="en-US"/>
        </w:rPr>
      </w:pPr>
      <w:r w:rsidRPr="00520BD6">
        <w:rPr>
          <w:rFonts w:ascii="Times New Roman" w:eastAsia="Times New Roman" w:hAnsi="Times New Roman" w:cs="Times New Roman"/>
          <w:b/>
          <w:bCs/>
          <w:sz w:val="28"/>
          <w:szCs w:val="28"/>
          <w:lang w:eastAsia="ru-RU" w:bidi="en-US"/>
        </w:rPr>
        <w:t xml:space="preserve">Воспитатель: </w:t>
      </w:r>
      <w:r w:rsidRPr="00520BD6">
        <w:rPr>
          <w:rFonts w:ascii="Times New Roman" w:eastAsia="Times New Roman" w:hAnsi="Times New Roman" w:cs="Times New Roman"/>
          <w:bCs/>
          <w:sz w:val="28"/>
          <w:szCs w:val="28"/>
          <w:lang w:eastAsia="ru-RU" w:bidi="en-US"/>
        </w:rPr>
        <w:t>Познакомь нас с жителями твоего дома на татарском языке.</w:t>
      </w:r>
    </w:p>
    <w:p w:rsidR="00520BD6" w:rsidRPr="00520BD6" w:rsidRDefault="00520BD6" w:rsidP="00520BD6">
      <w:pPr>
        <w:shd w:val="clear" w:color="auto" w:fill="FFFFFF"/>
        <w:spacing w:after="0" w:line="240" w:lineRule="auto"/>
        <w:ind w:left="-142" w:firstLine="284"/>
        <w:jc w:val="both"/>
        <w:rPr>
          <w:rFonts w:ascii="Times New Roman" w:eastAsia="Times New Roman" w:hAnsi="Times New Roman" w:cs="Times New Roman"/>
          <w:bCs/>
          <w:sz w:val="28"/>
          <w:szCs w:val="28"/>
          <w:lang w:val="tt-RU" w:eastAsia="ru-RU" w:bidi="en-US"/>
        </w:rPr>
      </w:pPr>
      <w:r w:rsidRPr="00520BD6">
        <w:rPr>
          <w:rFonts w:ascii="Times New Roman" w:eastAsia="Times New Roman" w:hAnsi="Times New Roman" w:cs="Times New Roman"/>
          <w:b/>
          <w:bCs/>
          <w:sz w:val="28"/>
          <w:szCs w:val="28"/>
          <w:lang w:val="tt-RU" w:eastAsia="ru-RU" w:bidi="en-US"/>
        </w:rPr>
        <w:t>Ребенок отвечает</w:t>
      </w:r>
      <w:r w:rsidRPr="00520BD6">
        <w:rPr>
          <w:rFonts w:ascii="Times New Roman" w:eastAsia="Times New Roman" w:hAnsi="Times New Roman" w:cs="Times New Roman"/>
          <w:bCs/>
          <w:sz w:val="28"/>
          <w:szCs w:val="28"/>
          <w:lang w:val="tt-RU" w:eastAsia="ru-RU" w:bidi="en-US"/>
        </w:rPr>
        <w:t>.</w:t>
      </w:r>
    </w:p>
    <w:p w:rsidR="00520BD6" w:rsidRPr="00520BD6" w:rsidRDefault="00520BD6" w:rsidP="00520BD6">
      <w:pPr>
        <w:shd w:val="clear" w:color="auto" w:fill="FFFFFF"/>
        <w:spacing w:after="0" w:line="240" w:lineRule="auto"/>
        <w:ind w:left="-142" w:firstLine="284"/>
        <w:jc w:val="both"/>
        <w:rPr>
          <w:rFonts w:ascii="Times New Roman" w:eastAsia="Times New Roman" w:hAnsi="Times New Roman" w:cs="Times New Roman"/>
          <w:bCs/>
          <w:sz w:val="28"/>
          <w:szCs w:val="28"/>
          <w:lang w:val="tt-RU" w:eastAsia="ru-RU" w:bidi="en-US"/>
        </w:rPr>
      </w:pPr>
      <w:r w:rsidRPr="00520BD6">
        <w:rPr>
          <w:rFonts w:ascii="Times New Roman" w:eastAsia="Times New Roman" w:hAnsi="Times New Roman" w:cs="Times New Roman"/>
          <w:b/>
          <w:bCs/>
          <w:sz w:val="28"/>
          <w:szCs w:val="28"/>
          <w:lang w:eastAsia="ru-RU" w:bidi="en-US"/>
        </w:rPr>
        <w:t xml:space="preserve">Воспитатель: </w:t>
      </w:r>
      <w:r w:rsidRPr="00520BD6">
        <w:rPr>
          <w:rFonts w:ascii="Times New Roman" w:eastAsia="Times New Roman" w:hAnsi="Times New Roman" w:cs="Times New Roman"/>
          <w:bCs/>
          <w:sz w:val="28"/>
          <w:szCs w:val="28"/>
          <w:lang w:val="tt-RU" w:eastAsia="ru-RU" w:bidi="en-US"/>
        </w:rPr>
        <w:t xml:space="preserve"> Мияу нәрсә эшли?</w:t>
      </w:r>
    </w:p>
    <w:p w:rsidR="00520BD6" w:rsidRPr="00520BD6" w:rsidRDefault="00520BD6" w:rsidP="00520BD6">
      <w:pPr>
        <w:shd w:val="clear" w:color="auto" w:fill="FFFFFF"/>
        <w:spacing w:after="0" w:line="240" w:lineRule="auto"/>
        <w:ind w:left="-142" w:firstLine="284"/>
        <w:jc w:val="both"/>
        <w:rPr>
          <w:rFonts w:ascii="Times New Roman" w:eastAsia="Times New Roman" w:hAnsi="Times New Roman" w:cs="Times New Roman"/>
          <w:b/>
          <w:bCs/>
          <w:sz w:val="28"/>
          <w:szCs w:val="28"/>
          <w:lang w:eastAsia="ru-RU" w:bidi="en-US"/>
        </w:rPr>
      </w:pPr>
      <w:r w:rsidRPr="00520BD6">
        <w:rPr>
          <w:rFonts w:ascii="Times New Roman" w:eastAsia="Times New Roman" w:hAnsi="Times New Roman" w:cs="Times New Roman"/>
          <w:b/>
          <w:bCs/>
          <w:sz w:val="28"/>
          <w:szCs w:val="28"/>
          <w:lang w:val="tt-RU" w:eastAsia="ru-RU" w:bidi="en-US"/>
        </w:rPr>
        <w:t>Ребенок отвечает</w:t>
      </w:r>
      <w:r w:rsidRPr="00520BD6">
        <w:rPr>
          <w:rFonts w:ascii="Times New Roman" w:eastAsia="Times New Roman" w:hAnsi="Times New Roman" w:cs="Times New Roman"/>
          <w:b/>
          <w:bCs/>
          <w:sz w:val="28"/>
          <w:szCs w:val="28"/>
          <w:lang w:eastAsia="ru-RU" w:bidi="en-US"/>
        </w:rPr>
        <w:t xml:space="preserve"> </w:t>
      </w:r>
    </w:p>
    <w:p w:rsidR="00520BD6" w:rsidRPr="00520BD6" w:rsidRDefault="00520BD6" w:rsidP="00520BD6">
      <w:pPr>
        <w:shd w:val="clear" w:color="auto" w:fill="FFFFFF"/>
        <w:spacing w:after="0" w:line="240" w:lineRule="auto"/>
        <w:ind w:left="-142" w:firstLine="284"/>
        <w:jc w:val="both"/>
        <w:rPr>
          <w:rFonts w:ascii="Times New Roman" w:eastAsia="Times New Roman" w:hAnsi="Times New Roman" w:cs="Times New Roman"/>
          <w:bCs/>
          <w:sz w:val="28"/>
          <w:szCs w:val="28"/>
          <w:lang w:val="tt-RU" w:eastAsia="ru-RU" w:bidi="en-US"/>
        </w:rPr>
      </w:pPr>
      <w:r w:rsidRPr="00520BD6">
        <w:rPr>
          <w:rFonts w:ascii="Times New Roman" w:eastAsia="Times New Roman" w:hAnsi="Times New Roman" w:cs="Times New Roman"/>
          <w:b/>
          <w:bCs/>
          <w:sz w:val="28"/>
          <w:szCs w:val="28"/>
          <w:lang w:eastAsia="ru-RU" w:bidi="en-US"/>
        </w:rPr>
        <w:t>Воспитатель:</w:t>
      </w:r>
      <w:r w:rsidR="00321167">
        <w:rPr>
          <w:rFonts w:ascii="Times New Roman" w:eastAsia="Times New Roman" w:hAnsi="Times New Roman" w:cs="Times New Roman"/>
          <w:b/>
          <w:bCs/>
          <w:sz w:val="28"/>
          <w:szCs w:val="28"/>
          <w:lang w:eastAsia="ru-RU" w:bidi="en-US"/>
        </w:rPr>
        <w:t xml:space="preserve"> </w:t>
      </w:r>
      <w:r w:rsidRPr="00520BD6">
        <w:rPr>
          <w:rFonts w:ascii="Times New Roman" w:eastAsia="Times New Roman" w:hAnsi="Times New Roman" w:cs="Times New Roman"/>
          <w:bCs/>
          <w:sz w:val="28"/>
          <w:szCs w:val="28"/>
          <w:lang w:val="tt-RU" w:eastAsia="ru-RU" w:bidi="en-US"/>
        </w:rPr>
        <w:t>Угости Мияу молоком. Сыйла песине.</w:t>
      </w:r>
    </w:p>
    <w:p w:rsidR="00520BD6" w:rsidRPr="00520BD6" w:rsidRDefault="00520BD6" w:rsidP="00520BD6">
      <w:pPr>
        <w:shd w:val="clear" w:color="auto" w:fill="FFFFFF"/>
        <w:spacing w:after="0" w:line="240" w:lineRule="auto"/>
        <w:ind w:left="-142" w:firstLine="284"/>
        <w:jc w:val="both"/>
        <w:rPr>
          <w:rFonts w:ascii="Times New Roman" w:eastAsia="Times New Roman" w:hAnsi="Times New Roman" w:cs="Times New Roman"/>
          <w:b/>
          <w:bCs/>
          <w:sz w:val="28"/>
          <w:szCs w:val="28"/>
          <w:lang w:eastAsia="ru-RU" w:bidi="en-US"/>
        </w:rPr>
      </w:pPr>
      <w:r w:rsidRPr="00520BD6">
        <w:rPr>
          <w:rFonts w:ascii="Times New Roman" w:eastAsia="Times New Roman" w:hAnsi="Times New Roman" w:cs="Times New Roman"/>
          <w:b/>
          <w:bCs/>
          <w:sz w:val="28"/>
          <w:szCs w:val="28"/>
          <w:lang w:val="tt-RU" w:eastAsia="ru-RU" w:bidi="en-US"/>
        </w:rPr>
        <w:t>Ребенок отвечает</w:t>
      </w:r>
      <w:r w:rsidRPr="00520BD6">
        <w:rPr>
          <w:rFonts w:ascii="Times New Roman" w:eastAsia="Times New Roman" w:hAnsi="Times New Roman" w:cs="Times New Roman"/>
          <w:b/>
          <w:bCs/>
          <w:sz w:val="28"/>
          <w:szCs w:val="28"/>
          <w:lang w:eastAsia="ru-RU" w:bidi="en-US"/>
        </w:rPr>
        <w:t xml:space="preserve"> </w:t>
      </w:r>
    </w:p>
    <w:p w:rsidR="00520BD6" w:rsidRPr="00520BD6" w:rsidRDefault="00520BD6" w:rsidP="00520BD6">
      <w:pPr>
        <w:shd w:val="clear" w:color="auto" w:fill="FFFFFF"/>
        <w:spacing w:after="0" w:line="240" w:lineRule="auto"/>
        <w:ind w:left="-142" w:firstLine="284"/>
        <w:jc w:val="both"/>
        <w:rPr>
          <w:rFonts w:ascii="Times New Roman" w:eastAsia="Times New Roman" w:hAnsi="Times New Roman" w:cs="Times New Roman"/>
          <w:bCs/>
          <w:sz w:val="28"/>
          <w:szCs w:val="28"/>
          <w:lang w:val="tt-RU" w:eastAsia="ru-RU" w:bidi="en-US"/>
        </w:rPr>
      </w:pPr>
      <w:r w:rsidRPr="00520BD6">
        <w:rPr>
          <w:rFonts w:ascii="Times New Roman" w:eastAsia="Times New Roman" w:hAnsi="Times New Roman" w:cs="Times New Roman"/>
          <w:b/>
          <w:bCs/>
          <w:sz w:val="28"/>
          <w:szCs w:val="28"/>
          <w:lang w:eastAsia="ru-RU" w:bidi="en-US"/>
        </w:rPr>
        <w:t>Воспитатель:</w:t>
      </w:r>
      <w:r w:rsidR="00321167">
        <w:rPr>
          <w:rFonts w:ascii="Times New Roman" w:eastAsia="Times New Roman" w:hAnsi="Times New Roman" w:cs="Times New Roman"/>
          <w:b/>
          <w:bCs/>
          <w:sz w:val="28"/>
          <w:szCs w:val="28"/>
          <w:lang w:eastAsia="ru-RU" w:bidi="en-US"/>
        </w:rPr>
        <w:t xml:space="preserve"> </w:t>
      </w:r>
      <w:r w:rsidRPr="00520BD6">
        <w:rPr>
          <w:rFonts w:ascii="Times New Roman" w:eastAsia="Times New Roman" w:hAnsi="Times New Roman" w:cs="Times New Roman"/>
          <w:bCs/>
          <w:sz w:val="28"/>
          <w:szCs w:val="28"/>
          <w:lang w:val="tt-RU" w:eastAsia="ru-RU" w:bidi="en-US"/>
        </w:rPr>
        <w:t>Молодец Илья. Бик яхшы.</w:t>
      </w:r>
    </w:p>
    <w:p w:rsidR="00520BD6" w:rsidRPr="00520BD6" w:rsidRDefault="00520BD6" w:rsidP="00520BD6">
      <w:pPr>
        <w:shd w:val="clear" w:color="auto" w:fill="FFFFFF"/>
        <w:spacing w:after="0" w:line="240" w:lineRule="auto"/>
        <w:ind w:left="-142" w:firstLine="284"/>
        <w:jc w:val="both"/>
        <w:rPr>
          <w:rFonts w:ascii="Times New Roman" w:eastAsia="Times New Roman" w:hAnsi="Times New Roman" w:cs="Times New Roman"/>
          <w:bCs/>
          <w:sz w:val="28"/>
          <w:szCs w:val="28"/>
          <w:lang w:eastAsia="ru-RU" w:bidi="en-US"/>
        </w:rPr>
      </w:pPr>
      <w:r w:rsidRPr="00520BD6">
        <w:rPr>
          <w:rFonts w:ascii="Times New Roman" w:eastAsia="Times New Roman" w:hAnsi="Times New Roman" w:cs="Times New Roman"/>
          <w:bCs/>
          <w:sz w:val="28"/>
          <w:szCs w:val="28"/>
          <w:lang w:eastAsia="ru-RU" w:bidi="en-US"/>
        </w:rPr>
        <w:t>А теперь Сабина расскажет нам свою историю.</w:t>
      </w:r>
    </w:p>
    <w:p w:rsidR="00520BD6" w:rsidRPr="00520BD6" w:rsidRDefault="00520BD6" w:rsidP="00520BD6">
      <w:pPr>
        <w:shd w:val="clear" w:color="auto" w:fill="FFFFFF"/>
        <w:spacing w:after="0" w:line="240" w:lineRule="auto"/>
        <w:ind w:left="-142" w:firstLine="284"/>
        <w:jc w:val="both"/>
        <w:rPr>
          <w:rFonts w:ascii="Times New Roman" w:eastAsia="Times New Roman" w:hAnsi="Times New Roman" w:cs="Times New Roman"/>
          <w:b/>
          <w:bCs/>
          <w:sz w:val="28"/>
          <w:szCs w:val="28"/>
          <w:lang w:eastAsia="ru-RU" w:bidi="en-US"/>
        </w:rPr>
      </w:pPr>
      <w:r w:rsidRPr="00520BD6">
        <w:rPr>
          <w:rFonts w:ascii="Times New Roman" w:eastAsia="Times New Roman" w:hAnsi="Times New Roman" w:cs="Times New Roman"/>
          <w:b/>
          <w:bCs/>
          <w:sz w:val="28"/>
          <w:szCs w:val="28"/>
          <w:lang w:val="tt-RU" w:eastAsia="ru-RU" w:bidi="en-US"/>
        </w:rPr>
        <w:t>Ребенок отвечает</w:t>
      </w:r>
      <w:r w:rsidRPr="00520BD6">
        <w:rPr>
          <w:rFonts w:ascii="Times New Roman" w:eastAsia="Times New Roman" w:hAnsi="Times New Roman" w:cs="Times New Roman"/>
          <w:b/>
          <w:bCs/>
          <w:sz w:val="28"/>
          <w:szCs w:val="28"/>
          <w:lang w:eastAsia="ru-RU" w:bidi="en-US"/>
        </w:rPr>
        <w:t xml:space="preserve"> </w:t>
      </w:r>
    </w:p>
    <w:p w:rsidR="00520BD6" w:rsidRPr="00520BD6" w:rsidRDefault="00520BD6" w:rsidP="00520BD6">
      <w:pPr>
        <w:shd w:val="clear" w:color="auto" w:fill="FFFFFF"/>
        <w:spacing w:after="0" w:line="240" w:lineRule="auto"/>
        <w:ind w:left="-142" w:firstLine="284"/>
        <w:jc w:val="both"/>
        <w:rPr>
          <w:rFonts w:ascii="Times New Roman" w:eastAsia="Times New Roman" w:hAnsi="Times New Roman" w:cs="Times New Roman"/>
          <w:bCs/>
          <w:sz w:val="28"/>
          <w:szCs w:val="28"/>
          <w:lang w:val="tt-RU" w:eastAsia="ru-RU" w:bidi="en-US"/>
        </w:rPr>
      </w:pPr>
      <w:r w:rsidRPr="00520BD6">
        <w:rPr>
          <w:rFonts w:ascii="Times New Roman" w:eastAsia="Times New Roman" w:hAnsi="Times New Roman" w:cs="Times New Roman"/>
          <w:b/>
          <w:bCs/>
          <w:sz w:val="28"/>
          <w:szCs w:val="28"/>
          <w:lang w:eastAsia="ru-RU" w:bidi="en-US"/>
        </w:rPr>
        <w:t>Воспитатель:</w:t>
      </w:r>
      <w:r w:rsidR="00321167">
        <w:rPr>
          <w:rFonts w:ascii="Times New Roman" w:eastAsia="Times New Roman" w:hAnsi="Times New Roman" w:cs="Times New Roman"/>
          <w:b/>
          <w:bCs/>
          <w:sz w:val="28"/>
          <w:szCs w:val="28"/>
          <w:lang w:eastAsia="ru-RU" w:bidi="en-US"/>
        </w:rPr>
        <w:t xml:space="preserve"> </w:t>
      </w:r>
      <w:r w:rsidRPr="00520BD6">
        <w:rPr>
          <w:rFonts w:ascii="Times New Roman" w:eastAsia="Times New Roman" w:hAnsi="Times New Roman" w:cs="Times New Roman"/>
          <w:bCs/>
          <w:sz w:val="28"/>
          <w:szCs w:val="28"/>
          <w:lang w:val="tt-RU" w:eastAsia="ru-RU" w:bidi="en-US"/>
        </w:rPr>
        <w:t>Өстәлдә нәрсә бар?</w:t>
      </w:r>
    </w:p>
    <w:p w:rsidR="00520BD6" w:rsidRPr="00520BD6" w:rsidRDefault="00520BD6" w:rsidP="00520BD6">
      <w:pPr>
        <w:shd w:val="clear" w:color="auto" w:fill="FFFFFF"/>
        <w:spacing w:after="0" w:line="240" w:lineRule="auto"/>
        <w:ind w:left="-142" w:firstLine="284"/>
        <w:jc w:val="both"/>
        <w:rPr>
          <w:rFonts w:ascii="Times New Roman" w:eastAsia="Times New Roman" w:hAnsi="Times New Roman" w:cs="Times New Roman"/>
          <w:b/>
          <w:bCs/>
          <w:sz w:val="28"/>
          <w:szCs w:val="28"/>
          <w:lang w:eastAsia="ru-RU" w:bidi="en-US"/>
        </w:rPr>
      </w:pPr>
      <w:r w:rsidRPr="00520BD6">
        <w:rPr>
          <w:rFonts w:ascii="Times New Roman" w:eastAsia="Times New Roman" w:hAnsi="Times New Roman" w:cs="Times New Roman"/>
          <w:b/>
          <w:bCs/>
          <w:sz w:val="28"/>
          <w:szCs w:val="28"/>
          <w:lang w:val="tt-RU" w:eastAsia="ru-RU" w:bidi="en-US"/>
        </w:rPr>
        <w:t>Ребенок отвечает</w:t>
      </w:r>
      <w:r w:rsidRPr="00520BD6">
        <w:rPr>
          <w:rFonts w:ascii="Times New Roman" w:eastAsia="Times New Roman" w:hAnsi="Times New Roman" w:cs="Times New Roman"/>
          <w:b/>
          <w:bCs/>
          <w:sz w:val="28"/>
          <w:szCs w:val="28"/>
          <w:lang w:eastAsia="ru-RU" w:bidi="en-US"/>
        </w:rPr>
        <w:t xml:space="preserve"> </w:t>
      </w:r>
    </w:p>
    <w:p w:rsidR="00520BD6" w:rsidRPr="00520BD6" w:rsidRDefault="00520BD6" w:rsidP="00520BD6">
      <w:pPr>
        <w:shd w:val="clear" w:color="auto" w:fill="FFFFFF"/>
        <w:spacing w:after="0" w:line="240" w:lineRule="auto"/>
        <w:ind w:left="-142" w:firstLine="284"/>
        <w:jc w:val="both"/>
        <w:rPr>
          <w:rFonts w:ascii="Times New Roman" w:eastAsia="Times New Roman" w:hAnsi="Times New Roman" w:cs="Times New Roman"/>
          <w:bCs/>
          <w:sz w:val="28"/>
          <w:szCs w:val="28"/>
          <w:lang w:val="tt-RU" w:eastAsia="ru-RU" w:bidi="en-US"/>
        </w:rPr>
      </w:pPr>
      <w:r w:rsidRPr="00520BD6">
        <w:rPr>
          <w:rFonts w:ascii="Times New Roman" w:eastAsia="Times New Roman" w:hAnsi="Times New Roman" w:cs="Times New Roman"/>
          <w:b/>
          <w:bCs/>
          <w:sz w:val="28"/>
          <w:szCs w:val="28"/>
          <w:lang w:eastAsia="ru-RU" w:bidi="en-US"/>
        </w:rPr>
        <w:t>Воспитатель:</w:t>
      </w:r>
      <w:r w:rsidR="00321167">
        <w:rPr>
          <w:rFonts w:ascii="Times New Roman" w:eastAsia="Times New Roman" w:hAnsi="Times New Roman" w:cs="Times New Roman"/>
          <w:b/>
          <w:bCs/>
          <w:sz w:val="28"/>
          <w:szCs w:val="28"/>
          <w:lang w:eastAsia="ru-RU" w:bidi="en-US"/>
        </w:rPr>
        <w:t xml:space="preserve"> </w:t>
      </w:r>
      <w:r w:rsidRPr="00520BD6">
        <w:rPr>
          <w:rFonts w:ascii="Times New Roman" w:eastAsia="Times New Roman" w:hAnsi="Times New Roman" w:cs="Times New Roman"/>
          <w:bCs/>
          <w:sz w:val="28"/>
          <w:szCs w:val="28"/>
          <w:lang w:val="tt-RU" w:eastAsia="ru-RU" w:bidi="en-US"/>
        </w:rPr>
        <w:t>Банан нинди?</w:t>
      </w:r>
    </w:p>
    <w:p w:rsidR="00520BD6" w:rsidRPr="00520BD6" w:rsidRDefault="00520BD6" w:rsidP="00520BD6">
      <w:pPr>
        <w:shd w:val="clear" w:color="auto" w:fill="FFFFFF"/>
        <w:spacing w:after="0" w:line="240" w:lineRule="auto"/>
        <w:ind w:left="-142" w:firstLine="284"/>
        <w:jc w:val="both"/>
        <w:rPr>
          <w:rFonts w:ascii="Times New Roman" w:eastAsia="Times New Roman" w:hAnsi="Times New Roman" w:cs="Times New Roman"/>
          <w:b/>
          <w:bCs/>
          <w:sz w:val="28"/>
          <w:szCs w:val="28"/>
          <w:lang w:eastAsia="ru-RU" w:bidi="en-US"/>
        </w:rPr>
      </w:pPr>
      <w:r w:rsidRPr="00520BD6">
        <w:rPr>
          <w:rFonts w:ascii="Times New Roman" w:eastAsia="Times New Roman" w:hAnsi="Times New Roman" w:cs="Times New Roman"/>
          <w:b/>
          <w:bCs/>
          <w:sz w:val="28"/>
          <w:szCs w:val="28"/>
          <w:lang w:val="tt-RU" w:eastAsia="ru-RU" w:bidi="en-US"/>
        </w:rPr>
        <w:t>Ребенок отвечает</w:t>
      </w:r>
      <w:r w:rsidRPr="00520BD6">
        <w:rPr>
          <w:rFonts w:ascii="Times New Roman" w:eastAsia="Times New Roman" w:hAnsi="Times New Roman" w:cs="Times New Roman"/>
          <w:b/>
          <w:bCs/>
          <w:sz w:val="28"/>
          <w:szCs w:val="28"/>
          <w:lang w:eastAsia="ru-RU" w:bidi="en-US"/>
        </w:rPr>
        <w:t xml:space="preserve"> </w:t>
      </w:r>
    </w:p>
    <w:p w:rsidR="00520BD6" w:rsidRPr="00520BD6" w:rsidRDefault="00520BD6" w:rsidP="00520BD6">
      <w:pPr>
        <w:shd w:val="clear" w:color="auto" w:fill="FFFFFF"/>
        <w:spacing w:after="0" w:line="240" w:lineRule="auto"/>
        <w:ind w:left="-142" w:firstLine="284"/>
        <w:jc w:val="both"/>
        <w:rPr>
          <w:rFonts w:ascii="Times New Roman" w:eastAsia="Times New Roman" w:hAnsi="Times New Roman" w:cs="Times New Roman"/>
          <w:bCs/>
          <w:sz w:val="28"/>
          <w:szCs w:val="28"/>
          <w:lang w:val="tt-RU" w:eastAsia="ru-RU" w:bidi="en-US"/>
        </w:rPr>
      </w:pPr>
      <w:r w:rsidRPr="00520BD6">
        <w:rPr>
          <w:rFonts w:ascii="Times New Roman" w:eastAsia="Times New Roman" w:hAnsi="Times New Roman" w:cs="Times New Roman"/>
          <w:b/>
          <w:bCs/>
          <w:sz w:val="28"/>
          <w:szCs w:val="28"/>
          <w:lang w:eastAsia="ru-RU" w:bidi="en-US"/>
        </w:rPr>
        <w:t>Воспитатель</w:t>
      </w:r>
      <w:r w:rsidRPr="00520BD6">
        <w:rPr>
          <w:rFonts w:ascii="Times New Roman" w:eastAsia="Times New Roman" w:hAnsi="Times New Roman" w:cs="Times New Roman"/>
          <w:bCs/>
          <w:sz w:val="28"/>
          <w:szCs w:val="28"/>
          <w:lang w:eastAsia="ru-RU" w:bidi="en-US"/>
        </w:rPr>
        <w:t>:</w:t>
      </w:r>
      <w:r w:rsidRPr="00520BD6">
        <w:rPr>
          <w:rFonts w:ascii="Times New Roman" w:eastAsia="Times New Roman" w:hAnsi="Times New Roman" w:cs="Times New Roman"/>
          <w:bCs/>
          <w:sz w:val="28"/>
          <w:szCs w:val="28"/>
          <w:lang w:val="tt-RU" w:eastAsia="ru-RU" w:bidi="en-US"/>
        </w:rPr>
        <w:t xml:space="preserve"> А сейчас мы посмотрим, чем заняты у нас ребята из этой команды.</w:t>
      </w:r>
    </w:p>
    <w:p w:rsidR="00520BD6" w:rsidRPr="00520BD6" w:rsidRDefault="00520BD6" w:rsidP="00520BD6">
      <w:pPr>
        <w:shd w:val="clear" w:color="auto" w:fill="FFFFFF"/>
        <w:spacing w:after="0" w:line="240" w:lineRule="auto"/>
        <w:ind w:left="-142" w:firstLine="284"/>
        <w:jc w:val="both"/>
        <w:rPr>
          <w:rFonts w:ascii="Times New Roman" w:eastAsia="Times New Roman" w:hAnsi="Times New Roman" w:cs="Times New Roman"/>
          <w:bCs/>
          <w:sz w:val="28"/>
          <w:szCs w:val="28"/>
          <w:lang w:val="tt-RU" w:eastAsia="ru-RU" w:bidi="en-US"/>
        </w:rPr>
      </w:pPr>
      <w:r w:rsidRPr="00520BD6">
        <w:rPr>
          <w:rFonts w:ascii="Times New Roman" w:eastAsia="Times New Roman" w:hAnsi="Times New Roman" w:cs="Times New Roman"/>
          <w:bCs/>
          <w:sz w:val="28"/>
          <w:szCs w:val="28"/>
          <w:lang w:val="tt-RU" w:eastAsia="ru-RU" w:bidi="en-US"/>
        </w:rPr>
        <w:t xml:space="preserve"> Алмаз,  что растет у тебя на участке. Бакчада нәрсә үсә?</w:t>
      </w:r>
    </w:p>
    <w:p w:rsidR="00520BD6" w:rsidRPr="00520BD6" w:rsidRDefault="00520BD6" w:rsidP="00520BD6">
      <w:pPr>
        <w:shd w:val="clear" w:color="auto" w:fill="FFFFFF"/>
        <w:spacing w:after="0" w:line="240" w:lineRule="auto"/>
        <w:ind w:left="-142" w:firstLine="284"/>
        <w:jc w:val="both"/>
        <w:rPr>
          <w:rFonts w:ascii="Times New Roman" w:eastAsia="Times New Roman" w:hAnsi="Times New Roman" w:cs="Times New Roman"/>
          <w:bCs/>
          <w:sz w:val="28"/>
          <w:szCs w:val="28"/>
          <w:lang w:val="tt-RU" w:eastAsia="ru-RU" w:bidi="en-US"/>
        </w:rPr>
      </w:pPr>
      <w:r w:rsidRPr="00520BD6">
        <w:rPr>
          <w:rFonts w:ascii="Times New Roman" w:eastAsia="Times New Roman" w:hAnsi="Times New Roman" w:cs="Times New Roman"/>
          <w:b/>
          <w:bCs/>
          <w:sz w:val="28"/>
          <w:szCs w:val="28"/>
          <w:lang w:val="tt-RU" w:eastAsia="ru-RU" w:bidi="en-US"/>
        </w:rPr>
        <w:t>Ребенок отвечает</w:t>
      </w:r>
      <w:r w:rsidRPr="00520BD6">
        <w:rPr>
          <w:rFonts w:ascii="Times New Roman" w:eastAsia="Times New Roman" w:hAnsi="Times New Roman" w:cs="Times New Roman"/>
          <w:bCs/>
          <w:sz w:val="28"/>
          <w:szCs w:val="28"/>
          <w:lang w:val="tt-RU" w:eastAsia="ru-RU" w:bidi="en-US"/>
        </w:rPr>
        <w:t xml:space="preserve"> </w:t>
      </w:r>
    </w:p>
    <w:p w:rsidR="00520BD6" w:rsidRPr="00520BD6" w:rsidRDefault="00520BD6" w:rsidP="00520BD6">
      <w:pPr>
        <w:shd w:val="clear" w:color="auto" w:fill="FFFFFF"/>
        <w:spacing w:after="0" w:line="240" w:lineRule="auto"/>
        <w:ind w:left="-142" w:firstLine="284"/>
        <w:jc w:val="both"/>
        <w:rPr>
          <w:rFonts w:ascii="Times New Roman" w:eastAsia="Times New Roman" w:hAnsi="Times New Roman" w:cs="Times New Roman"/>
          <w:bCs/>
          <w:sz w:val="28"/>
          <w:szCs w:val="28"/>
          <w:lang w:val="tt-RU" w:eastAsia="ru-RU" w:bidi="en-US"/>
        </w:rPr>
      </w:pPr>
      <w:r w:rsidRPr="00520BD6">
        <w:rPr>
          <w:rFonts w:ascii="Times New Roman" w:eastAsia="Times New Roman" w:hAnsi="Times New Roman" w:cs="Times New Roman"/>
          <w:bCs/>
          <w:sz w:val="28"/>
          <w:szCs w:val="28"/>
          <w:lang w:val="tt-RU" w:eastAsia="ru-RU" w:bidi="en-US"/>
        </w:rPr>
        <w:t>Алма кечкенә, тәмле, яшел. Мин алма яратам.</w:t>
      </w:r>
    </w:p>
    <w:p w:rsidR="00520BD6" w:rsidRPr="00520BD6" w:rsidRDefault="00520BD6" w:rsidP="00520BD6">
      <w:pPr>
        <w:spacing w:after="0" w:line="240" w:lineRule="auto"/>
        <w:ind w:left="-142" w:firstLine="284"/>
        <w:jc w:val="both"/>
        <w:rPr>
          <w:rFonts w:ascii="Times New Roman" w:eastAsia="Times New Roman" w:hAnsi="Times New Roman" w:cs="Times New Roman"/>
          <w:b/>
          <w:sz w:val="28"/>
          <w:szCs w:val="28"/>
          <w:lang w:val="tt-RU" w:eastAsia="ru-RU" w:bidi="en-US"/>
        </w:rPr>
      </w:pPr>
      <w:r w:rsidRPr="00520BD6">
        <w:rPr>
          <w:rFonts w:ascii="Times New Roman" w:eastAsia="Times New Roman" w:hAnsi="Times New Roman" w:cs="Times New Roman"/>
          <w:b/>
          <w:sz w:val="28"/>
          <w:szCs w:val="28"/>
          <w:lang w:eastAsia="ru-RU" w:bidi="en-US"/>
        </w:rPr>
        <w:t xml:space="preserve">Воспитатель: </w:t>
      </w:r>
      <w:r w:rsidRPr="00520BD6">
        <w:rPr>
          <w:rFonts w:ascii="Times New Roman" w:eastAsia="Times New Roman" w:hAnsi="Times New Roman" w:cs="Times New Roman"/>
          <w:sz w:val="28"/>
          <w:szCs w:val="28"/>
          <w:lang w:val="tt-RU" w:eastAsia="ru-RU" w:bidi="en-US"/>
        </w:rPr>
        <w:t>Рәхмәт Алмаз.</w:t>
      </w:r>
    </w:p>
    <w:p w:rsidR="00520BD6" w:rsidRPr="00520BD6" w:rsidRDefault="00520BD6" w:rsidP="00520BD6">
      <w:pPr>
        <w:shd w:val="clear" w:color="auto" w:fill="FFFFFF"/>
        <w:spacing w:after="0" w:line="240" w:lineRule="auto"/>
        <w:ind w:left="-142" w:firstLine="284"/>
        <w:jc w:val="both"/>
        <w:rPr>
          <w:rFonts w:ascii="Times New Roman" w:eastAsia="Times New Roman" w:hAnsi="Times New Roman" w:cs="Times New Roman"/>
          <w:bCs/>
          <w:sz w:val="28"/>
          <w:szCs w:val="28"/>
          <w:lang w:val="tt-RU" w:eastAsia="ru-RU" w:bidi="en-US"/>
        </w:rPr>
      </w:pPr>
      <w:r w:rsidRPr="00520BD6">
        <w:rPr>
          <w:rFonts w:ascii="Times New Roman" w:eastAsia="Times New Roman" w:hAnsi="Times New Roman" w:cs="Times New Roman"/>
          <w:b/>
          <w:bCs/>
          <w:sz w:val="28"/>
          <w:szCs w:val="28"/>
          <w:lang w:val="tt-RU" w:eastAsia="ru-RU" w:bidi="en-US"/>
        </w:rPr>
        <w:t>Воспитатель:</w:t>
      </w:r>
      <w:r w:rsidR="00321167">
        <w:rPr>
          <w:rFonts w:ascii="Times New Roman" w:eastAsia="Times New Roman" w:hAnsi="Times New Roman" w:cs="Times New Roman"/>
          <w:b/>
          <w:bCs/>
          <w:sz w:val="28"/>
          <w:szCs w:val="28"/>
          <w:lang w:val="tt-RU" w:eastAsia="ru-RU" w:bidi="en-US"/>
        </w:rPr>
        <w:t xml:space="preserve"> </w:t>
      </w:r>
      <w:r w:rsidRPr="00520BD6">
        <w:rPr>
          <w:rFonts w:ascii="Times New Roman" w:eastAsia="Times New Roman" w:hAnsi="Times New Roman" w:cs="Times New Roman"/>
          <w:bCs/>
          <w:sz w:val="28"/>
          <w:szCs w:val="28"/>
          <w:lang w:val="tt-RU" w:eastAsia="ru-RU" w:bidi="en-US"/>
        </w:rPr>
        <w:t>Бакчада ничә алма бар?</w:t>
      </w:r>
    </w:p>
    <w:p w:rsidR="00520BD6" w:rsidRPr="00520BD6" w:rsidRDefault="00520BD6" w:rsidP="00520BD6">
      <w:pPr>
        <w:shd w:val="clear" w:color="auto" w:fill="FFFFFF"/>
        <w:spacing w:after="0" w:line="240" w:lineRule="auto"/>
        <w:ind w:left="-142" w:firstLine="284"/>
        <w:jc w:val="both"/>
        <w:rPr>
          <w:rFonts w:ascii="Times New Roman" w:eastAsia="Times New Roman" w:hAnsi="Times New Roman" w:cs="Times New Roman"/>
          <w:b/>
          <w:bCs/>
          <w:sz w:val="28"/>
          <w:szCs w:val="28"/>
          <w:lang w:val="tt-RU" w:eastAsia="ru-RU" w:bidi="en-US"/>
        </w:rPr>
      </w:pPr>
      <w:r w:rsidRPr="00520BD6">
        <w:rPr>
          <w:rFonts w:ascii="Times New Roman" w:eastAsia="Times New Roman" w:hAnsi="Times New Roman" w:cs="Times New Roman"/>
          <w:b/>
          <w:bCs/>
          <w:sz w:val="28"/>
          <w:szCs w:val="28"/>
          <w:lang w:val="tt-RU" w:eastAsia="ru-RU" w:bidi="en-US"/>
        </w:rPr>
        <w:t xml:space="preserve">Ребенок отвечает </w:t>
      </w:r>
    </w:p>
    <w:p w:rsidR="00520BD6" w:rsidRPr="00520BD6" w:rsidRDefault="00520BD6" w:rsidP="00520BD6">
      <w:pPr>
        <w:shd w:val="clear" w:color="auto" w:fill="FFFFFF"/>
        <w:spacing w:after="0" w:line="240" w:lineRule="auto"/>
        <w:ind w:left="-142" w:firstLine="284"/>
        <w:jc w:val="both"/>
        <w:rPr>
          <w:rFonts w:ascii="Times New Roman" w:eastAsia="Times New Roman" w:hAnsi="Times New Roman" w:cs="Times New Roman"/>
          <w:bCs/>
          <w:sz w:val="28"/>
          <w:szCs w:val="28"/>
          <w:lang w:val="tt-RU" w:eastAsia="ru-RU" w:bidi="en-US"/>
        </w:rPr>
      </w:pPr>
      <w:r w:rsidRPr="00520BD6">
        <w:rPr>
          <w:rFonts w:ascii="Times New Roman" w:eastAsia="Times New Roman" w:hAnsi="Times New Roman" w:cs="Times New Roman"/>
          <w:b/>
          <w:bCs/>
          <w:sz w:val="28"/>
          <w:szCs w:val="28"/>
          <w:lang w:val="tt-RU" w:eastAsia="ru-RU" w:bidi="en-US"/>
        </w:rPr>
        <w:t>Воспитатель:</w:t>
      </w:r>
      <w:r w:rsidR="00321167">
        <w:rPr>
          <w:rFonts w:ascii="Times New Roman" w:eastAsia="Times New Roman" w:hAnsi="Times New Roman" w:cs="Times New Roman"/>
          <w:b/>
          <w:bCs/>
          <w:sz w:val="28"/>
          <w:szCs w:val="28"/>
          <w:lang w:val="tt-RU" w:eastAsia="ru-RU" w:bidi="en-US"/>
        </w:rPr>
        <w:t xml:space="preserve"> </w:t>
      </w:r>
      <w:r w:rsidRPr="00520BD6">
        <w:rPr>
          <w:rFonts w:ascii="Times New Roman" w:eastAsia="Times New Roman" w:hAnsi="Times New Roman" w:cs="Times New Roman"/>
          <w:bCs/>
          <w:sz w:val="28"/>
          <w:szCs w:val="28"/>
          <w:lang w:val="tt-RU" w:eastAsia="ru-RU" w:bidi="en-US"/>
        </w:rPr>
        <w:t>Диляра, синен бакчада нәрсә бар.</w:t>
      </w:r>
    </w:p>
    <w:p w:rsidR="00520BD6" w:rsidRPr="00520BD6" w:rsidRDefault="00520BD6" w:rsidP="00520BD6">
      <w:pPr>
        <w:shd w:val="clear" w:color="auto" w:fill="FFFFFF"/>
        <w:spacing w:after="0" w:line="240" w:lineRule="auto"/>
        <w:ind w:left="-142" w:firstLine="284"/>
        <w:jc w:val="both"/>
        <w:rPr>
          <w:rFonts w:ascii="Times New Roman" w:eastAsia="Times New Roman" w:hAnsi="Times New Roman" w:cs="Times New Roman"/>
          <w:b/>
          <w:bCs/>
          <w:sz w:val="28"/>
          <w:szCs w:val="28"/>
          <w:lang w:val="tt-RU" w:eastAsia="ru-RU" w:bidi="en-US"/>
        </w:rPr>
      </w:pPr>
      <w:r w:rsidRPr="00520BD6">
        <w:rPr>
          <w:rFonts w:ascii="Times New Roman" w:eastAsia="Times New Roman" w:hAnsi="Times New Roman" w:cs="Times New Roman"/>
          <w:b/>
          <w:bCs/>
          <w:sz w:val="28"/>
          <w:szCs w:val="28"/>
          <w:lang w:val="tt-RU" w:eastAsia="ru-RU" w:bidi="en-US"/>
        </w:rPr>
        <w:t xml:space="preserve">Ребенок отвечает </w:t>
      </w:r>
    </w:p>
    <w:p w:rsidR="00520BD6" w:rsidRPr="00520BD6" w:rsidRDefault="00520BD6" w:rsidP="00520BD6">
      <w:pPr>
        <w:shd w:val="clear" w:color="auto" w:fill="FFFFFF"/>
        <w:spacing w:after="0" w:line="240" w:lineRule="auto"/>
        <w:ind w:left="-142" w:firstLine="284"/>
        <w:jc w:val="both"/>
        <w:rPr>
          <w:rFonts w:ascii="Times New Roman" w:eastAsia="Times New Roman" w:hAnsi="Times New Roman" w:cs="Times New Roman"/>
          <w:bCs/>
          <w:sz w:val="28"/>
          <w:szCs w:val="28"/>
          <w:lang w:val="tt-RU" w:eastAsia="ru-RU" w:bidi="en-US"/>
        </w:rPr>
      </w:pPr>
      <w:r w:rsidRPr="00520BD6">
        <w:rPr>
          <w:rFonts w:ascii="Times New Roman" w:eastAsia="Times New Roman" w:hAnsi="Times New Roman" w:cs="Times New Roman"/>
          <w:b/>
          <w:bCs/>
          <w:sz w:val="28"/>
          <w:szCs w:val="28"/>
          <w:lang w:val="tt-RU" w:eastAsia="ru-RU" w:bidi="en-US"/>
        </w:rPr>
        <w:t>Воспитатель:</w:t>
      </w:r>
      <w:r w:rsidR="00321167">
        <w:rPr>
          <w:rFonts w:ascii="Times New Roman" w:eastAsia="Times New Roman" w:hAnsi="Times New Roman" w:cs="Times New Roman"/>
          <w:b/>
          <w:bCs/>
          <w:sz w:val="28"/>
          <w:szCs w:val="28"/>
          <w:lang w:val="tt-RU" w:eastAsia="ru-RU" w:bidi="en-US"/>
        </w:rPr>
        <w:t xml:space="preserve"> </w:t>
      </w:r>
      <w:r w:rsidRPr="00520BD6">
        <w:rPr>
          <w:rFonts w:ascii="Times New Roman" w:eastAsia="Times New Roman" w:hAnsi="Times New Roman" w:cs="Times New Roman"/>
          <w:bCs/>
          <w:sz w:val="28"/>
          <w:szCs w:val="28"/>
          <w:lang w:val="tt-RU" w:eastAsia="ru-RU" w:bidi="en-US"/>
        </w:rPr>
        <w:t>Ничә агач бар?</w:t>
      </w:r>
    </w:p>
    <w:p w:rsidR="00520BD6" w:rsidRPr="00520BD6" w:rsidRDefault="00520BD6" w:rsidP="00520BD6">
      <w:pPr>
        <w:shd w:val="clear" w:color="auto" w:fill="FFFFFF"/>
        <w:spacing w:after="0" w:line="240" w:lineRule="auto"/>
        <w:ind w:left="-142" w:firstLine="284"/>
        <w:jc w:val="both"/>
        <w:rPr>
          <w:rFonts w:ascii="Times New Roman" w:eastAsia="Times New Roman" w:hAnsi="Times New Roman" w:cs="Times New Roman"/>
          <w:b/>
          <w:bCs/>
          <w:sz w:val="28"/>
          <w:szCs w:val="28"/>
          <w:lang w:val="tt-RU" w:eastAsia="ru-RU" w:bidi="en-US"/>
        </w:rPr>
      </w:pPr>
      <w:r w:rsidRPr="00520BD6">
        <w:rPr>
          <w:rFonts w:ascii="Times New Roman" w:eastAsia="Times New Roman" w:hAnsi="Times New Roman" w:cs="Times New Roman"/>
          <w:b/>
          <w:bCs/>
          <w:sz w:val="28"/>
          <w:szCs w:val="28"/>
          <w:lang w:val="tt-RU" w:eastAsia="ru-RU" w:bidi="en-US"/>
        </w:rPr>
        <w:t xml:space="preserve">Ребенок отвечает </w:t>
      </w:r>
    </w:p>
    <w:p w:rsidR="00520BD6" w:rsidRPr="00520BD6" w:rsidRDefault="00520BD6" w:rsidP="00520BD6">
      <w:pPr>
        <w:shd w:val="clear" w:color="auto" w:fill="FFFFFF"/>
        <w:spacing w:after="0" w:line="240" w:lineRule="auto"/>
        <w:ind w:left="-142" w:firstLine="284"/>
        <w:jc w:val="both"/>
        <w:rPr>
          <w:rFonts w:ascii="Times New Roman" w:eastAsia="Times New Roman" w:hAnsi="Times New Roman" w:cs="Times New Roman"/>
          <w:bCs/>
          <w:sz w:val="28"/>
          <w:szCs w:val="28"/>
          <w:lang w:val="tt-RU" w:eastAsia="ru-RU" w:bidi="en-US"/>
        </w:rPr>
      </w:pPr>
      <w:r w:rsidRPr="00520BD6">
        <w:rPr>
          <w:rFonts w:ascii="Times New Roman" w:eastAsia="Times New Roman" w:hAnsi="Times New Roman" w:cs="Times New Roman"/>
          <w:b/>
          <w:bCs/>
          <w:sz w:val="28"/>
          <w:szCs w:val="28"/>
          <w:lang w:val="tt-RU" w:eastAsia="ru-RU" w:bidi="en-US"/>
        </w:rPr>
        <w:t>Воспитатель:</w:t>
      </w:r>
      <w:r w:rsidR="00321167">
        <w:rPr>
          <w:rFonts w:ascii="Times New Roman" w:eastAsia="Times New Roman" w:hAnsi="Times New Roman" w:cs="Times New Roman"/>
          <w:b/>
          <w:bCs/>
          <w:sz w:val="28"/>
          <w:szCs w:val="28"/>
          <w:lang w:val="tt-RU" w:eastAsia="ru-RU" w:bidi="en-US"/>
        </w:rPr>
        <w:t xml:space="preserve"> </w:t>
      </w:r>
      <w:r w:rsidRPr="00520BD6">
        <w:rPr>
          <w:rFonts w:ascii="Times New Roman" w:eastAsia="Times New Roman" w:hAnsi="Times New Roman" w:cs="Times New Roman"/>
          <w:bCs/>
          <w:sz w:val="28"/>
          <w:szCs w:val="28"/>
          <w:lang w:val="tt-RU" w:eastAsia="ru-RU" w:bidi="en-US"/>
        </w:rPr>
        <w:t>Агач нинди?</w:t>
      </w:r>
    </w:p>
    <w:p w:rsidR="00520BD6" w:rsidRPr="00520BD6" w:rsidRDefault="00520BD6" w:rsidP="00520BD6">
      <w:pPr>
        <w:shd w:val="clear" w:color="auto" w:fill="FFFFFF"/>
        <w:spacing w:after="0" w:line="240" w:lineRule="auto"/>
        <w:ind w:left="-142" w:firstLine="284"/>
        <w:jc w:val="both"/>
        <w:rPr>
          <w:rFonts w:ascii="Times New Roman" w:eastAsia="Times New Roman" w:hAnsi="Times New Roman" w:cs="Times New Roman"/>
          <w:b/>
          <w:bCs/>
          <w:sz w:val="28"/>
          <w:szCs w:val="28"/>
          <w:lang w:val="tt-RU" w:eastAsia="ru-RU" w:bidi="en-US"/>
        </w:rPr>
      </w:pPr>
      <w:r w:rsidRPr="00520BD6">
        <w:rPr>
          <w:rFonts w:ascii="Times New Roman" w:eastAsia="Times New Roman" w:hAnsi="Times New Roman" w:cs="Times New Roman"/>
          <w:b/>
          <w:bCs/>
          <w:sz w:val="28"/>
          <w:szCs w:val="28"/>
          <w:lang w:val="tt-RU" w:eastAsia="ru-RU" w:bidi="en-US"/>
        </w:rPr>
        <w:t xml:space="preserve">Ребенок отвечает </w:t>
      </w:r>
    </w:p>
    <w:p w:rsidR="00520BD6" w:rsidRPr="00520BD6" w:rsidRDefault="00520BD6" w:rsidP="00520BD6">
      <w:pPr>
        <w:shd w:val="clear" w:color="auto" w:fill="FFFFFF"/>
        <w:spacing w:after="0" w:line="240" w:lineRule="auto"/>
        <w:ind w:left="-142" w:firstLine="284"/>
        <w:jc w:val="both"/>
        <w:rPr>
          <w:rFonts w:ascii="Times New Roman" w:eastAsia="Times New Roman" w:hAnsi="Times New Roman" w:cs="Times New Roman"/>
          <w:bCs/>
          <w:sz w:val="28"/>
          <w:szCs w:val="28"/>
          <w:lang w:val="tt-RU" w:eastAsia="ru-RU" w:bidi="en-US"/>
        </w:rPr>
      </w:pPr>
      <w:r w:rsidRPr="00520BD6">
        <w:rPr>
          <w:rFonts w:ascii="Times New Roman" w:eastAsia="Times New Roman" w:hAnsi="Times New Roman" w:cs="Times New Roman"/>
          <w:b/>
          <w:bCs/>
          <w:sz w:val="28"/>
          <w:szCs w:val="28"/>
          <w:lang w:val="tt-RU" w:eastAsia="ru-RU" w:bidi="en-US"/>
        </w:rPr>
        <w:t xml:space="preserve">Воспитатель: </w:t>
      </w:r>
      <w:r w:rsidRPr="00520BD6">
        <w:rPr>
          <w:rFonts w:ascii="Times New Roman" w:eastAsia="Times New Roman" w:hAnsi="Times New Roman" w:cs="Times New Roman"/>
          <w:bCs/>
          <w:sz w:val="28"/>
          <w:szCs w:val="28"/>
          <w:lang w:val="tt-RU" w:eastAsia="ru-RU" w:bidi="en-US"/>
        </w:rPr>
        <w:t>Рәхмәт, Диляра.</w:t>
      </w:r>
    </w:p>
    <w:p w:rsidR="00520BD6" w:rsidRPr="00520BD6" w:rsidRDefault="00520BD6" w:rsidP="00520BD6">
      <w:pPr>
        <w:spacing w:after="0" w:line="240" w:lineRule="auto"/>
        <w:jc w:val="both"/>
        <w:rPr>
          <w:rFonts w:ascii="Times New Roman" w:eastAsia="Times New Roman" w:hAnsi="Times New Roman" w:cs="Times New Roman"/>
          <w:bCs/>
          <w:sz w:val="28"/>
          <w:szCs w:val="28"/>
          <w:lang w:val="tt-RU" w:eastAsia="ru-RU" w:bidi="en-US"/>
        </w:rPr>
      </w:pPr>
      <w:r w:rsidRPr="00520BD6">
        <w:rPr>
          <w:rFonts w:ascii="Times New Roman" w:eastAsia="Times New Roman" w:hAnsi="Times New Roman" w:cs="Times New Roman"/>
          <w:b/>
          <w:bCs/>
          <w:sz w:val="28"/>
          <w:szCs w:val="28"/>
          <w:lang w:val="tt-RU" w:eastAsia="ru-RU" w:bidi="en-US"/>
        </w:rPr>
        <w:t xml:space="preserve">  </w:t>
      </w:r>
      <w:r w:rsidRPr="00520BD6">
        <w:rPr>
          <w:rFonts w:ascii="Times New Roman" w:eastAsia="Times New Roman" w:hAnsi="Times New Roman" w:cs="Times New Roman"/>
          <w:b/>
          <w:bCs/>
          <w:sz w:val="28"/>
          <w:szCs w:val="28"/>
          <w:lang w:eastAsia="ru-RU" w:bidi="en-US"/>
        </w:rPr>
        <w:t>Воспитатель:</w:t>
      </w:r>
      <w:r w:rsidR="00321167">
        <w:rPr>
          <w:rFonts w:ascii="Times New Roman" w:eastAsia="Times New Roman" w:hAnsi="Times New Roman" w:cs="Times New Roman"/>
          <w:b/>
          <w:bCs/>
          <w:sz w:val="28"/>
          <w:szCs w:val="28"/>
          <w:lang w:eastAsia="ru-RU" w:bidi="en-US"/>
        </w:rPr>
        <w:t xml:space="preserve"> </w:t>
      </w:r>
      <w:r w:rsidRPr="00520BD6">
        <w:rPr>
          <w:rFonts w:ascii="Times New Roman" w:eastAsia="Times New Roman" w:hAnsi="Times New Roman" w:cs="Times New Roman"/>
          <w:bCs/>
          <w:sz w:val="28"/>
          <w:szCs w:val="28"/>
          <w:lang w:val="tt-RU" w:eastAsia="ru-RU" w:bidi="en-US"/>
        </w:rPr>
        <w:t>Ребята, давайте посмотрим, что сделала Зарина.</w:t>
      </w:r>
    </w:p>
    <w:p w:rsidR="00520BD6" w:rsidRPr="00520BD6" w:rsidRDefault="00520BD6" w:rsidP="00520BD6">
      <w:pPr>
        <w:spacing w:after="0" w:line="240" w:lineRule="auto"/>
        <w:jc w:val="both"/>
        <w:rPr>
          <w:rFonts w:ascii="Times New Roman" w:eastAsia="Times New Roman" w:hAnsi="Times New Roman" w:cs="Times New Roman"/>
          <w:bCs/>
          <w:sz w:val="28"/>
          <w:szCs w:val="28"/>
          <w:lang w:eastAsia="ru-RU" w:bidi="en-US"/>
        </w:rPr>
      </w:pPr>
      <w:r w:rsidRPr="00520BD6">
        <w:rPr>
          <w:rFonts w:ascii="Times New Roman" w:eastAsia="Times New Roman" w:hAnsi="Times New Roman" w:cs="Times New Roman"/>
          <w:bCs/>
          <w:sz w:val="28"/>
          <w:szCs w:val="28"/>
          <w:lang w:val="tt-RU" w:eastAsia="ru-RU" w:bidi="en-US"/>
        </w:rPr>
        <w:t xml:space="preserve">  Зарина, расска</w:t>
      </w:r>
      <w:r w:rsidRPr="00520BD6">
        <w:rPr>
          <w:rFonts w:ascii="Times New Roman" w:eastAsia="Times New Roman" w:hAnsi="Times New Roman" w:cs="Times New Roman"/>
          <w:bCs/>
          <w:sz w:val="28"/>
          <w:szCs w:val="28"/>
          <w:lang w:eastAsia="ru-RU" w:bidi="en-US"/>
        </w:rPr>
        <w:t>жи нам свою историю. Что ты построила?</w:t>
      </w:r>
    </w:p>
    <w:p w:rsidR="00520BD6" w:rsidRPr="00520BD6" w:rsidRDefault="00520BD6" w:rsidP="00520BD6">
      <w:pPr>
        <w:spacing w:after="0" w:line="240" w:lineRule="auto"/>
        <w:jc w:val="both"/>
        <w:rPr>
          <w:rFonts w:ascii="Times New Roman" w:eastAsia="Times New Roman" w:hAnsi="Times New Roman" w:cs="Times New Roman"/>
          <w:b/>
          <w:bCs/>
          <w:sz w:val="28"/>
          <w:szCs w:val="28"/>
          <w:lang w:eastAsia="ru-RU" w:bidi="en-US"/>
        </w:rPr>
      </w:pPr>
      <w:r w:rsidRPr="00520BD6">
        <w:rPr>
          <w:rFonts w:ascii="Times New Roman" w:eastAsia="Times New Roman" w:hAnsi="Times New Roman" w:cs="Times New Roman"/>
          <w:b/>
          <w:bCs/>
          <w:sz w:val="28"/>
          <w:szCs w:val="28"/>
          <w:lang w:eastAsia="ru-RU" w:bidi="en-US"/>
        </w:rPr>
        <w:t xml:space="preserve">  </w:t>
      </w:r>
      <w:r w:rsidRPr="00520BD6">
        <w:rPr>
          <w:rFonts w:ascii="Times New Roman" w:eastAsia="Times New Roman" w:hAnsi="Times New Roman" w:cs="Times New Roman"/>
          <w:b/>
          <w:bCs/>
          <w:sz w:val="28"/>
          <w:szCs w:val="28"/>
          <w:lang w:val="tt-RU" w:eastAsia="ru-RU" w:bidi="en-US"/>
        </w:rPr>
        <w:t>Ребенок отвечает</w:t>
      </w:r>
      <w:r w:rsidRPr="00520BD6">
        <w:rPr>
          <w:rFonts w:ascii="Times New Roman" w:eastAsia="Times New Roman" w:hAnsi="Times New Roman" w:cs="Times New Roman"/>
          <w:b/>
          <w:bCs/>
          <w:sz w:val="28"/>
          <w:szCs w:val="28"/>
          <w:lang w:eastAsia="ru-RU" w:bidi="en-US"/>
        </w:rPr>
        <w:t xml:space="preserve"> </w:t>
      </w:r>
    </w:p>
    <w:p w:rsidR="00520BD6" w:rsidRPr="00520BD6" w:rsidRDefault="00520BD6" w:rsidP="00520BD6">
      <w:pPr>
        <w:spacing w:after="0" w:line="240" w:lineRule="auto"/>
        <w:jc w:val="both"/>
        <w:rPr>
          <w:rFonts w:ascii="Times New Roman" w:eastAsia="Times New Roman" w:hAnsi="Times New Roman" w:cs="Times New Roman"/>
          <w:bCs/>
          <w:sz w:val="28"/>
          <w:szCs w:val="28"/>
          <w:lang w:val="tt-RU" w:eastAsia="ru-RU" w:bidi="en-US"/>
        </w:rPr>
      </w:pPr>
      <w:r w:rsidRPr="00520BD6">
        <w:rPr>
          <w:rFonts w:ascii="Times New Roman" w:eastAsia="Times New Roman" w:hAnsi="Times New Roman" w:cs="Times New Roman"/>
          <w:b/>
          <w:bCs/>
          <w:sz w:val="28"/>
          <w:szCs w:val="28"/>
          <w:lang w:eastAsia="ru-RU" w:bidi="en-US"/>
        </w:rPr>
        <w:t xml:space="preserve">  Воспитатель: </w:t>
      </w:r>
      <w:r w:rsidRPr="00520BD6">
        <w:rPr>
          <w:rFonts w:ascii="Times New Roman" w:eastAsia="Times New Roman" w:hAnsi="Times New Roman" w:cs="Times New Roman"/>
          <w:bCs/>
          <w:sz w:val="28"/>
          <w:szCs w:val="28"/>
          <w:lang w:val="tt-RU" w:eastAsia="ru-RU" w:bidi="en-US"/>
        </w:rPr>
        <w:t>Рәхмәт, Зарина. Сау бул.</w:t>
      </w:r>
    </w:p>
    <w:p w:rsidR="00520BD6" w:rsidRPr="00520BD6" w:rsidRDefault="00520BD6" w:rsidP="00520BD6">
      <w:pPr>
        <w:spacing w:after="0" w:line="240" w:lineRule="auto"/>
        <w:jc w:val="both"/>
        <w:rPr>
          <w:rFonts w:ascii="Times New Roman" w:eastAsia="Times New Roman" w:hAnsi="Times New Roman" w:cs="Times New Roman"/>
          <w:i/>
          <w:sz w:val="28"/>
          <w:szCs w:val="28"/>
          <w:lang w:val="tt-RU" w:eastAsia="ru-RU" w:bidi="en-US"/>
        </w:rPr>
      </w:pPr>
      <w:r w:rsidRPr="00520BD6">
        <w:rPr>
          <w:rFonts w:ascii="Times New Roman" w:eastAsia="Times New Roman" w:hAnsi="Times New Roman" w:cs="Times New Roman"/>
          <w:b/>
          <w:bCs/>
          <w:sz w:val="28"/>
          <w:szCs w:val="28"/>
          <w:lang w:val="tt-RU" w:eastAsia="ru-RU" w:bidi="en-US"/>
        </w:rPr>
        <w:lastRenderedPageBreak/>
        <w:t xml:space="preserve"> Ребенок отвечает</w:t>
      </w:r>
      <w:r w:rsidRPr="00520BD6">
        <w:rPr>
          <w:rFonts w:ascii="Times New Roman" w:eastAsia="Times New Roman" w:hAnsi="Times New Roman" w:cs="Times New Roman"/>
          <w:i/>
          <w:sz w:val="28"/>
          <w:szCs w:val="28"/>
          <w:lang w:val="tt-RU" w:eastAsia="ru-RU" w:bidi="en-US"/>
        </w:rPr>
        <w:t xml:space="preserve"> </w:t>
      </w:r>
    </w:p>
    <w:p w:rsidR="00520BD6" w:rsidRPr="00520BD6" w:rsidRDefault="00520BD6" w:rsidP="00520BD6">
      <w:pPr>
        <w:spacing w:after="0" w:line="240" w:lineRule="auto"/>
        <w:ind w:firstLine="360"/>
        <w:jc w:val="both"/>
        <w:rPr>
          <w:rFonts w:ascii="Times New Roman" w:eastAsia="Times New Roman" w:hAnsi="Times New Roman" w:cs="Times New Roman"/>
          <w:i/>
          <w:sz w:val="28"/>
          <w:szCs w:val="28"/>
          <w:lang w:val="tt-RU" w:eastAsia="ru-RU" w:bidi="en-US"/>
        </w:rPr>
      </w:pPr>
      <w:r w:rsidRPr="00520BD6">
        <w:rPr>
          <w:rFonts w:ascii="Times New Roman" w:eastAsia="Times New Roman" w:hAnsi="Times New Roman" w:cs="Times New Roman"/>
          <w:i/>
          <w:sz w:val="28"/>
          <w:szCs w:val="28"/>
          <w:lang w:val="tt-RU" w:eastAsia="ru-RU" w:bidi="en-US"/>
        </w:rPr>
        <w:t>Данная ОД демонстрируется онлайн и каждый кто захочет, может войти через ссылку и посмотреть урок, задать вопросы, поговорить с воспитателем и со сверстниками.</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val="tt-RU" w:eastAsia="ru-RU" w:bidi="en-US"/>
        </w:rPr>
      </w:pPr>
      <w:r w:rsidRPr="00520BD6">
        <w:rPr>
          <w:rFonts w:ascii="Times New Roman" w:eastAsia="Times New Roman" w:hAnsi="Times New Roman" w:cs="Times New Roman"/>
          <w:b/>
          <w:sz w:val="28"/>
          <w:szCs w:val="28"/>
          <w:lang w:eastAsia="ru-RU" w:bidi="en-US"/>
        </w:rPr>
        <w:t>Воспитатель</w:t>
      </w:r>
      <w:r w:rsidRPr="00520BD6">
        <w:rPr>
          <w:rFonts w:ascii="Times New Roman" w:eastAsia="Times New Roman" w:hAnsi="Times New Roman" w:cs="Times New Roman"/>
          <w:b/>
          <w:sz w:val="28"/>
          <w:szCs w:val="28"/>
          <w:lang w:val="tt-RU" w:eastAsia="ru-RU" w:bidi="en-US"/>
        </w:rPr>
        <w:t>:</w:t>
      </w:r>
      <w:r w:rsidRPr="00520BD6">
        <w:rPr>
          <w:rFonts w:ascii="Times New Roman" w:eastAsia="Times New Roman" w:hAnsi="Times New Roman" w:cs="Times New Roman"/>
          <w:sz w:val="28"/>
          <w:szCs w:val="28"/>
          <w:lang w:val="tt-RU" w:eastAsia="ru-RU" w:bidi="en-US"/>
        </w:rPr>
        <w:t xml:space="preserve"> Бик яхшы балалар, булдырдыгыз. Сез буген дәрестә бик актив катнаштыгыз. Молод</w:t>
      </w:r>
      <w:r w:rsidRPr="00520BD6">
        <w:rPr>
          <w:rFonts w:ascii="Times New Roman" w:eastAsia="Times New Roman" w:hAnsi="Times New Roman" w:cs="Times New Roman"/>
          <w:sz w:val="28"/>
          <w:szCs w:val="28"/>
          <w:lang w:eastAsia="ru-RU" w:bidi="en-US"/>
        </w:rPr>
        <w:t>цы. Саубулыгыз!</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b/>
          <w:bCs/>
          <w:sz w:val="28"/>
          <w:szCs w:val="28"/>
          <w:lang w:eastAsia="ru-RU" w:bidi="en-US"/>
        </w:rPr>
        <w:t>Дети прощаются.</w:t>
      </w:r>
    </w:p>
    <w:p w:rsidR="00520BD6" w:rsidRDefault="00520BD6" w:rsidP="00520BD6">
      <w:pPr>
        <w:tabs>
          <w:tab w:val="left" w:pos="2260"/>
        </w:tabs>
        <w:spacing w:after="0" w:line="240" w:lineRule="auto"/>
        <w:ind w:firstLine="360"/>
        <w:rPr>
          <w:rFonts w:ascii="Times New Roman" w:eastAsia="Times New Roman" w:hAnsi="Times New Roman" w:cs="Times New Roman"/>
          <w:lang w:bidi="en-US"/>
        </w:rPr>
      </w:pPr>
    </w:p>
    <w:p w:rsidR="00EC0BCB" w:rsidRDefault="00EC0BCB" w:rsidP="00520BD6">
      <w:pPr>
        <w:tabs>
          <w:tab w:val="left" w:pos="2260"/>
        </w:tabs>
        <w:spacing w:after="0" w:line="240" w:lineRule="auto"/>
        <w:ind w:firstLine="360"/>
        <w:rPr>
          <w:rFonts w:ascii="Times New Roman" w:eastAsia="Times New Roman" w:hAnsi="Times New Roman" w:cs="Times New Roman"/>
          <w:lang w:bidi="en-US"/>
        </w:rPr>
      </w:pPr>
    </w:p>
    <w:p w:rsidR="00EC0BCB" w:rsidRDefault="00EC0BCB" w:rsidP="00520BD6">
      <w:pPr>
        <w:tabs>
          <w:tab w:val="left" w:pos="2260"/>
        </w:tabs>
        <w:spacing w:after="0" w:line="240" w:lineRule="auto"/>
        <w:ind w:firstLine="360"/>
        <w:rPr>
          <w:rFonts w:ascii="Times New Roman" w:eastAsia="Times New Roman" w:hAnsi="Times New Roman" w:cs="Times New Roman"/>
          <w:lang w:bidi="en-US"/>
        </w:rPr>
      </w:pPr>
    </w:p>
    <w:p w:rsidR="00520BD6" w:rsidRPr="00520BD6" w:rsidRDefault="00520BD6" w:rsidP="00520BD6">
      <w:pPr>
        <w:shd w:val="clear" w:color="auto" w:fill="FFFFFF"/>
        <w:spacing w:after="0" w:line="240" w:lineRule="auto"/>
        <w:ind w:firstLine="709"/>
        <w:jc w:val="center"/>
        <w:rPr>
          <w:rFonts w:ascii="Times New Roman" w:eastAsia="Times New Roman" w:hAnsi="Times New Roman" w:cs="Times New Roman"/>
          <w:b/>
          <w:sz w:val="28"/>
          <w:szCs w:val="28"/>
          <w:lang w:eastAsia="ru-RU" w:bidi="en-US"/>
        </w:rPr>
      </w:pPr>
      <w:r w:rsidRPr="00520BD6">
        <w:rPr>
          <w:rFonts w:ascii="Times New Roman" w:eastAsia="Times New Roman" w:hAnsi="Times New Roman" w:cs="Times New Roman"/>
          <w:b/>
          <w:sz w:val="28"/>
          <w:szCs w:val="28"/>
          <w:lang w:eastAsia="ru-RU" w:bidi="en-US"/>
        </w:rPr>
        <w:t>НРАВСТВЕННО-ПАТРИОТИЧЕСКОЕ ВОСПИТАНИЕ ДОШКОЛЬНИКОВ ПУТЕМ ВНЕДРЕНИЯ РЕГИОНАЛЬНОГО КОМПОНЕНТА В ОБРАЗОВАТЕЛЬНУЮ ПРОГРАММУ ДОУ</w:t>
      </w:r>
    </w:p>
    <w:p w:rsidR="00520BD6" w:rsidRPr="00520BD6" w:rsidRDefault="00520BD6" w:rsidP="00520BD6">
      <w:pPr>
        <w:shd w:val="clear" w:color="auto" w:fill="FFFFFF"/>
        <w:spacing w:after="0" w:line="240" w:lineRule="auto"/>
        <w:ind w:firstLine="709"/>
        <w:jc w:val="center"/>
        <w:rPr>
          <w:rFonts w:ascii="Times New Roman" w:eastAsia="Times New Roman" w:hAnsi="Times New Roman" w:cs="Times New Roman"/>
          <w:b/>
          <w:sz w:val="28"/>
          <w:szCs w:val="28"/>
          <w:lang w:eastAsia="ru-RU" w:bidi="en-US"/>
        </w:rPr>
      </w:pPr>
    </w:p>
    <w:p w:rsidR="00520BD6" w:rsidRPr="00520BD6" w:rsidRDefault="00520BD6" w:rsidP="00520BD6">
      <w:pPr>
        <w:shd w:val="clear" w:color="auto" w:fill="FFFFFF"/>
        <w:tabs>
          <w:tab w:val="left" w:pos="567"/>
          <w:tab w:val="left" w:pos="709"/>
        </w:tabs>
        <w:spacing w:after="0" w:line="240" w:lineRule="auto"/>
        <w:ind w:firstLine="709"/>
        <w:jc w:val="center"/>
        <w:rPr>
          <w:rFonts w:ascii="Times New Roman" w:eastAsia="Times New Roman" w:hAnsi="Times New Roman" w:cs="Times New Roman"/>
          <w:i/>
          <w:sz w:val="24"/>
          <w:szCs w:val="24"/>
          <w:lang w:eastAsia="ru-RU" w:bidi="en-US"/>
        </w:rPr>
      </w:pPr>
      <w:r w:rsidRPr="00520BD6">
        <w:rPr>
          <w:rFonts w:ascii="Times New Roman" w:eastAsia="Times New Roman" w:hAnsi="Times New Roman" w:cs="Times New Roman"/>
          <w:b/>
          <w:i/>
          <w:sz w:val="28"/>
          <w:szCs w:val="28"/>
          <w:lang w:eastAsia="ru-RU" w:bidi="en-US"/>
        </w:rPr>
        <w:t xml:space="preserve">                          </w:t>
      </w:r>
      <w:r w:rsidRPr="00520BD6">
        <w:rPr>
          <w:rFonts w:ascii="Times New Roman" w:eastAsia="Times New Roman" w:hAnsi="Times New Roman" w:cs="Times New Roman"/>
          <w:b/>
          <w:sz w:val="24"/>
          <w:szCs w:val="24"/>
          <w:lang w:eastAsia="ru-RU" w:bidi="en-US"/>
        </w:rPr>
        <w:t>Шмакова Юлия Александровна</w:t>
      </w:r>
      <w:r w:rsidRPr="00520BD6">
        <w:rPr>
          <w:rFonts w:ascii="Times New Roman" w:eastAsia="Times New Roman" w:hAnsi="Times New Roman" w:cs="Times New Roman"/>
          <w:i/>
          <w:sz w:val="24"/>
          <w:szCs w:val="24"/>
          <w:lang w:eastAsia="ru-RU" w:bidi="en-US"/>
        </w:rPr>
        <w:t>,</w:t>
      </w:r>
    </w:p>
    <w:p w:rsidR="00520BD6" w:rsidRPr="00520BD6" w:rsidRDefault="00520BD6" w:rsidP="00520BD6">
      <w:pPr>
        <w:shd w:val="clear" w:color="auto" w:fill="FFFFFF"/>
        <w:spacing w:after="0" w:line="240" w:lineRule="auto"/>
        <w:ind w:firstLine="709"/>
        <w:jc w:val="center"/>
        <w:rPr>
          <w:rFonts w:ascii="Times New Roman" w:eastAsia="Times New Roman" w:hAnsi="Times New Roman" w:cs="Times New Roman"/>
          <w:i/>
          <w:sz w:val="24"/>
          <w:szCs w:val="24"/>
          <w:lang w:eastAsia="ru-RU" w:bidi="en-US"/>
        </w:rPr>
      </w:pPr>
      <w:r w:rsidRPr="00520BD6">
        <w:rPr>
          <w:rFonts w:ascii="Times New Roman" w:eastAsia="Times New Roman" w:hAnsi="Times New Roman" w:cs="Times New Roman"/>
          <w:i/>
          <w:sz w:val="24"/>
          <w:szCs w:val="24"/>
          <w:lang w:eastAsia="ru-RU" w:bidi="en-US"/>
        </w:rPr>
        <w:t xml:space="preserve">                            заместитель заведующего по УВР</w:t>
      </w:r>
    </w:p>
    <w:p w:rsidR="00520BD6" w:rsidRPr="00520BD6" w:rsidRDefault="00520BD6" w:rsidP="00520BD6">
      <w:pPr>
        <w:shd w:val="clear" w:color="auto" w:fill="FFFFFF"/>
        <w:spacing w:after="0" w:line="240" w:lineRule="auto"/>
        <w:ind w:firstLine="709"/>
        <w:jc w:val="right"/>
        <w:rPr>
          <w:rFonts w:ascii="Times New Roman" w:eastAsia="Times New Roman" w:hAnsi="Times New Roman" w:cs="Times New Roman"/>
          <w:i/>
          <w:sz w:val="24"/>
          <w:szCs w:val="24"/>
          <w:lang w:eastAsia="ru-RU" w:bidi="en-US"/>
        </w:rPr>
      </w:pPr>
      <w:r w:rsidRPr="00520BD6">
        <w:rPr>
          <w:rFonts w:ascii="Times New Roman" w:eastAsia="Times New Roman" w:hAnsi="Times New Roman" w:cs="Times New Roman"/>
          <w:i/>
          <w:sz w:val="24"/>
          <w:szCs w:val="24"/>
          <w:lang w:eastAsia="ru-RU" w:bidi="en-US"/>
        </w:rPr>
        <w:t xml:space="preserve">                                        МБДОУ Столбищенского детского сада «Сказка» </w:t>
      </w:r>
    </w:p>
    <w:p w:rsidR="00520BD6" w:rsidRPr="00520BD6" w:rsidRDefault="00520BD6" w:rsidP="00520BD6">
      <w:pPr>
        <w:shd w:val="clear" w:color="auto" w:fill="FFFFFF"/>
        <w:spacing w:after="0" w:line="240" w:lineRule="auto"/>
        <w:ind w:firstLine="709"/>
        <w:jc w:val="center"/>
        <w:rPr>
          <w:rFonts w:ascii="Times New Roman" w:eastAsia="Times New Roman" w:hAnsi="Times New Roman" w:cs="Times New Roman"/>
          <w:i/>
          <w:sz w:val="24"/>
          <w:szCs w:val="24"/>
          <w:lang w:eastAsia="ru-RU" w:bidi="en-US"/>
        </w:rPr>
      </w:pPr>
      <w:r w:rsidRPr="00520BD6">
        <w:rPr>
          <w:rFonts w:ascii="Times New Roman" w:eastAsia="Times New Roman" w:hAnsi="Times New Roman" w:cs="Times New Roman"/>
          <w:i/>
          <w:sz w:val="24"/>
          <w:szCs w:val="24"/>
          <w:lang w:eastAsia="ru-RU" w:bidi="en-US"/>
        </w:rPr>
        <w:t xml:space="preserve">                               Лаишевского муниципального района </w:t>
      </w:r>
    </w:p>
    <w:p w:rsidR="00520BD6" w:rsidRPr="00520BD6" w:rsidRDefault="00520BD6" w:rsidP="00520BD6">
      <w:pPr>
        <w:shd w:val="clear" w:color="auto" w:fill="FFFFFF"/>
        <w:spacing w:after="0" w:line="240" w:lineRule="auto"/>
        <w:ind w:firstLine="709"/>
        <w:jc w:val="center"/>
        <w:rPr>
          <w:rFonts w:ascii="Times New Roman" w:eastAsia="Times New Roman" w:hAnsi="Times New Roman" w:cs="Times New Roman"/>
          <w:i/>
          <w:sz w:val="24"/>
          <w:szCs w:val="24"/>
          <w:lang w:eastAsia="ru-RU" w:bidi="en-US"/>
        </w:rPr>
      </w:pPr>
      <w:r w:rsidRPr="00520BD6">
        <w:rPr>
          <w:rFonts w:ascii="Times New Roman" w:eastAsia="Times New Roman" w:hAnsi="Times New Roman" w:cs="Times New Roman"/>
          <w:i/>
          <w:sz w:val="24"/>
          <w:szCs w:val="24"/>
          <w:lang w:eastAsia="ru-RU" w:bidi="en-US"/>
        </w:rPr>
        <w:t xml:space="preserve">          Республики Татарстан</w:t>
      </w:r>
    </w:p>
    <w:p w:rsidR="00520BD6" w:rsidRPr="00520BD6" w:rsidRDefault="00520BD6" w:rsidP="00520BD6">
      <w:pPr>
        <w:shd w:val="clear" w:color="auto" w:fill="FFFFFF"/>
        <w:spacing w:after="0" w:line="240" w:lineRule="auto"/>
        <w:ind w:firstLine="709"/>
        <w:jc w:val="center"/>
        <w:rPr>
          <w:rFonts w:ascii="Times New Roman" w:eastAsia="Times New Roman" w:hAnsi="Times New Roman" w:cs="Times New Roman"/>
          <w:i/>
          <w:sz w:val="28"/>
          <w:szCs w:val="28"/>
          <w:lang w:eastAsia="ru-RU" w:bidi="en-US"/>
        </w:rPr>
      </w:pPr>
    </w:p>
    <w:p w:rsidR="00520BD6" w:rsidRPr="00520BD6" w:rsidRDefault="00520BD6" w:rsidP="00520BD6">
      <w:pPr>
        <w:shd w:val="clear" w:color="auto" w:fill="FFFFFF"/>
        <w:tabs>
          <w:tab w:val="left" w:pos="567"/>
        </w:tabs>
        <w:spacing w:after="0" w:line="240" w:lineRule="auto"/>
        <w:ind w:firstLine="360"/>
        <w:jc w:val="both"/>
        <w:rPr>
          <w:rFonts w:ascii="Times New Roman" w:eastAsia="Times New Roman" w:hAnsi="Times New Roman" w:cs="Times New Roman"/>
          <w:b/>
          <w:sz w:val="28"/>
          <w:szCs w:val="28"/>
          <w:lang w:eastAsia="ru-RU" w:bidi="en-US"/>
        </w:rPr>
      </w:pPr>
      <w:r w:rsidRPr="00520BD6">
        <w:rPr>
          <w:rFonts w:ascii="Times New Roman" w:eastAsia="Times New Roman" w:hAnsi="Times New Roman" w:cs="Times New Roman"/>
          <w:sz w:val="28"/>
          <w:szCs w:val="28"/>
          <w:lang w:eastAsia="ru-RU" w:bidi="en-US"/>
        </w:rPr>
        <w:t xml:space="preserve">       На современном этапе развития образования, когда у подрастающего поколения появляется все больше возможностей узнать об окружающем его мире, изучение родного края становится одним из ведущих факторов воспитания патриотизма. Проблема патриотического воспитания дошкольников обсуждается в настоящее время все чаще. Модернизация образования, выстраивая образовательные модели, отмечает необходимость проводить их с учетом регионального опыта и местных условий.</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       Для того, чтобы у подрастающего поколения формировались социально значимые ценности, необходимо включать и региональный компонент в образовательный процесс. Конечно, начинать работу по нравственно - патриотическому воспитанию нужно с создания для детей теплой, уютной атмосферы.</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       Повышение компетентности воспитателей в вопросах патриотического воспитания предполагает активное познание ими культурно-исторического наследия родного села и республики, современных технологий обучения. Успеха в воспитании можно добиться, если воспитатель любит родные места, постоянно пополняет свои знания о них.</w:t>
      </w:r>
    </w:p>
    <w:p w:rsidR="00520BD6" w:rsidRPr="00520BD6" w:rsidRDefault="00520BD6" w:rsidP="00520BD6">
      <w:pPr>
        <w:shd w:val="clear" w:color="auto" w:fill="FFFFFF"/>
        <w:tabs>
          <w:tab w:val="left" w:pos="567"/>
        </w:tabs>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       Педагогическая работа по использованию регионального компонента предусматривает обогащение содержания образовательной среды сведениями о родном крае. Однако мало любить родную землю, необходимо знать историю и культуру. Без этого немыслимо полноценное патриотическое воспитание.</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Воспитательно-образовательный процесс в детском саду мы ведем по основной общеобразовательной программе МБДОУ Столбищенского детского сада «Сказка», которая составлена в соответствии с требованиями ФГОС дошкольного образования.</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lastRenderedPageBreak/>
        <w:t xml:space="preserve">       Региональный компонент в содержании программы детского сада задает цели, задачи и содержание образования дошкольников с учетом этнокультурной и новой социокультурной ситуации развития детства.</w:t>
      </w:r>
    </w:p>
    <w:p w:rsidR="00520BD6" w:rsidRPr="00520BD6" w:rsidRDefault="00520BD6" w:rsidP="00520BD6">
      <w:pPr>
        <w:shd w:val="clear" w:color="auto" w:fill="FFFFFF"/>
        <w:tabs>
          <w:tab w:val="left" w:pos="567"/>
        </w:tabs>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       Формирование гражданственности неразрывно связано с патриотическим воспитанием. Воспитание любви к природе, к семье, к родному краю начинается с дошкольного возраста. И коллектив детского сада определил, что именно внедрение регионального компонента будет определять содержание части образовательной программы ДОУ, формируемой участниками образовательных отношений. Актуальность разработки и включения данного направления в воспитательно-образовательный процесс ДОУ заключается в том, что, значительно возрастает роль народной культуры как источника развития творческого потенциала детей и взрослых, их нравственно-патриотического воспитания.</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Содержание регионального компонента образования призвано способствовать формированию у дошкольников духовно-нравственных ориентаций, развитию их творческого потенциала, толерантности в условиях современного мира.</w:t>
      </w:r>
    </w:p>
    <w:p w:rsidR="00520BD6" w:rsidRPr="00520BD6" w:rsidRDefault="00520BD6" w:rsidP="00520BD6">
      <w:pPr>
        <w:shd w:val="clear" w:color="auto" w:fill="FFFFFF"/>
        <w:tabs>
          <w:tab w:val="left" w:pos="567"/>
        </w:tabs>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Для эффективной реализации культурной направленности регионального компонента дошкольного образования выявлены и обоснованы следующие педагогические условия:</w:t>
      </w:r>
    </w:p>
    <w:p w:rsidR="00520BD6" w:rsidRPr="00520BD6" w:rsidRDefault="00520BD6" w:rsidP="00520BD6">
      <w:pPr>
        <w:numPr>
          <w:ilvl w:val="0"/>
          <w:numId w:val="10"/>
        </w:numPr>
        <w:shd w:val="clear" w:color="auto" w:fill="FFFFFF"/>
        <w:spacing w:after="0" w:line="240" w:lineRule="auto"/>
        <w:ind w:firstLine="360"/>
        <w:contextualSpacing/>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формирование культурной направленности личности дошкольника, на основе обновления содержания регионального компонента дошкольного образования</w:t>
      </w:r>
    </w:p>
    <w:p w:rsidR="00520BD6" w:rsidRPr="00520BD6" w:rsidRDefault="00520BD6" w:rsidP="00520BD6">
      <w:pPr>
        <w:numPr>
          <w:ilvl w:val="0"/>
          <w:numId w:val="10"/>
        </w:numPr>
        <w:shd w:val="clear" w:color="auto" w:fill="FFFFFF"/>
        <w:spacing w:after="0" w:line="240" w:lineRule="auto"/>
        <w:ind w:firstLine="360"/>
        <w:contextualSpacing/>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подготовка педагогического коллектива к реализации культурной направленности регионального компонента дошкольного образования,</w:t>
      </w:r>
    </w:p>
    <w:p w:rsidR="00520BD6" w:rsidRPr="00520BD6" w:rsidRDefault="00520BD6" w:rsidP="00520BD6">
      <w:pPr>
        <w:shd w:val="clear" w:color="auto" w:fill="FFFFFF"/>
        <w:tabs>
          <w:tab w:val="num" w:pos="0"/>
        </w:tabs>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создание культурно-развивающей среды ДОУ;</w:t>
      </w:r>
    </w:p>
    <w:p w:rsidR="00520BD6" w:rsidRPr="00520BD6" w:rsidRDefault="00520BD6" w:rsidP="00520BD6">
      <w:pPr>
        <w:numPr>
          <w:ilvl w:val="0"/>
          <w:numId w:val="11"/>
        </w:numPr>
        <w:shd w:val="clear" w:color="auto" w:fill="FFFFFF"/>
        <w:spacing w:after="0" w:line="240" w:lineRule="auto"/>
        <w:ind w:firstLine="360"/>
        <w:contextualSpacing/>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организация эффективного взаимодействия дошкольного образовательного учреждения и семьи.</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Основные задачи нравственно-патриотического воспитания в системе образования:</w:t>
      </w:r>
    </w:p>
    <w:p w:rsidR="00520BD6" w:rsidRPr="00520BD6" w:rsidRDefault="00520BD6" w:rsidP="00520BD6">
      <w:pPr>
        <w:numPr>
          <w:ilvl w:val="0"/>
          <w:numId w:val="11"/>
        </w:numPr>
        <w:shd w:val="clear" w:color="auto" w:fill="FFFFFF"/>
        <w:spacing w:after="0" w:line="240" w:lineRule="auto"/>
        <w:ind w:firstLine="360"/>
        <w:contextualSpacing/>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сохранение, распространение и развитие исторической преемственности поколений, воспитание бережного отношения к историческому и культурному наследию народов, проживающих в Республике Татарстан и народов, населяющих Поволжье;</w:t>
      </w:r>
    </w:p>
    <w:p w:rsidR="00520BD6" w:rsidRPr="00520BD6" w:rsidRDefault="00520BD6" w:rsidP="00520BD6">
      <w:pPr>
        <w:numPr>
          <w:ilvl w:val="0"/>
          <w:numId w:val="11"/>
        </w:numPr>
        <w:shd w:val="clear" w:color="auto" w:fill="FFFFFF"/>
        <w:spacing w:after="0" w:line="240" w:lineRule="auto"/>
        <w:contextualSpacing/>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воспитание патриотов России и своей малой Родины; </w:t>
      </w:r>
    </w:p>
    <w:p w:rsidR="00520BD6" w:rsidRPr="00520BD6" w:rsidRDefault="00520BD6" w:rsidP="00520BD6">
      <w:pPr>
        <w:numPr>
          <w:ilvl w:val="0"/>
          <w:numId w:val="11"/>
        </w:numPr>
        <w:shd w:val="clear" w:color="auto" w:fill="FFFFFF"/>
        <w:spacing w:after="0" w:line="240" w:lineRule="auto"/>
        <w:ind w:firstLine="360"/>
        <w:contextualSpacing/>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формирование у подрастающего поколения целостного миропонимания и современного научного мировоззрения.</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lastRenderedPageBreak/>
        <w:t xml:space="preserve">       Важным условием эффективной реализации краеведческого образования дошкольников является, на наш взгляд, тесная взаимосвязь с семьями воспитанников. Мы глубоко убеждены, что семья – это источник, дающий силу для духовного развития ребенка, помогающий ему адаптироваться в обществе, найти себя в жизни. На этапе посещения ребенком дошкольного учреждения семья не должна уходить на второй план, передавая все приоритеты социальной адаптации, образования и развития детей педагогам. Для успешного вхождения ребенка в мир социальных отношений необходимо интегрировать усилия детского сада и семьи в этом направлении и значительно повысить роль семьи как проводника социализации.</w:t>
      </w:r>
    </w:p>
    <w:p w:rsidR="00520BD6" w:rsidRPr="00520BD6" w:rsidRDefault="00520BD6" w:rsidP="00520BD6">
      <w:pPr>
        <w:shd w:val="clear" w:color="auto" w:fill="FFFFFF"/>
        <w:tabs>
          <w:tab w:val="left" w:pos="567"/>
        </w:tabs>
        <w:spacing w:after="0" w:line="240" w:lineRule="auto"/>
        <w:ind w:firstLine="360"/>
        <w:jc w:val="both"/>
        <w:rPr>
          <w:rFonts w:ascii="Times New Roman" w:eastAsia="Times New Roman" w:hAnsi="Times New Roman" w:cs="Times New Roman"/>
          <w:color w:val="FF0000"/>
          <w:sz w:val="28"/>
          <w:szCs w:val="28"/>
          <w:lang w:eastAsia="ru-RU" w:bidi="en-US"/>
        </w:rPr>
      </w:pPr>
      <w:r w:rsidRPr="00520BD6">
        <w:rPr>
          <w:rFonts w:ascii="Times New Roman" w:eastAsia="Times New Roman" w:hAnsi="Times New Roman" w:cs="Times New Roman"/>
          <w:sz w:val="28"/>
          <w:szCs w:val="28"/>
          <w:lang w:eastAsia="ru-RU" w:bidi="en-US"/>
        </w:rPr>
        <w:t xml:space="preserve">       Опыт работы педагогов детского сада по данному направлению показывает, что в системе руководства нравственно – патриотическим воспитанием, одним из наиболее эффективных и приемлемых является интегрированный метод, или метод проектов, так как он позволяет сочетать интересы всех его участников: педагогов, родителей, детей.</w:t>
      </w:r>
    </w:p>
    <w:p w:rsidR="00520BD6" w:rsidRPr="00520BD6" w:rsidRDefault="00520BD6" w:rsidP="00520BD6">
      <w:pPr>
        <w:shd w:val="clear" w:color="auto" w:fill="FFFFFF"/>
        <w:tabs>
          <w:tab w:val="left" w:pos="567"/>
        </w:tabs>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       Таким образом, поиск содержания, средств, методов, осуществляемый сегодня педагогами в целях совершенствования патриотического воспитания дошкольников, появление новых программ и исследований – явление, несомненно позитивное. Чем активнее поиск и больше идей, тем быстрее мы выйдем на новый уровень понимания одного из сложнейших направлений воспитательной работы дошкольного учреждения. Но все идеи, мысли и эксперименты требуют серьезного осмысления как теоретиками, так и практиками.</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bidi="en-US"/>
        </w:rPr>
      </w:pPr>
    </w:p>
    <w:p w:rsidR="00520BD6" w:rsidRPr="00520BD6" w:rsidRDefault="00520BD6" w:rsidP="00520BD6">
      <w:pPr>
        <w:spacing w:after="0" w:line="240" w:lineRule="auto"/>
        <w:ind w:firstLine="709"/>
        <w:jc w:val="center"/>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ПРИОБЩЕНИЕ ДЕТЕЙ ВТОРОЙ МЛАДШЕЙ ГРУППЫ К ИСТОКАМ РУССКОЙ НАЦИОНАЛЬНОЙ КУЛЬТУРЫ</w:t>
      </w:r>
    </w:p>
    <w:p w:rsidR="00520BD6" w:rsidRPr="00520BD6" w:rsidRDefault="00520BD6" w:rsidP="00520BD6">
      <w:pPr>
        <w:spacing w:after="0" w:line="240" w:lineRule="auto"/>
        <w:ind w:firstLine="709"/>
        <w:jc w:val="center"/>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«КУКОЛКА ТРЯПИЧНАЯ – ИГРУШКА ОТЛИЧНАЯ»</w:t>
      </w:r>
    </w:p>
    <w:p w:rsidR="00520BD6" w:rsidRPr="00520BD6" w:rsidRDefault="00520BD6" w:rsidP="00520BD6">
      <w:pPr>
        <w:spacing w:after="0" w:line="240" w:lineRule="auto"/>
        <w:ind w:firstLine="709"/>
        <w:jc w:val="center"/>
        <w:rPr>
          <w:rFonts w:ascii="Times New Roman" w:eastAsia="Times New Roman" w:hAnsi="Times New Roman" w:cs="Times New Roman"/>
          <w:b/>
          <w:sz w:val="28"/>
          <w:szCs w:val="28"/>
          <w:lang w:bidi="en-US"/>
        </w:rPr>
      </w:pPr>
    </w:p>
    <w:p w:rsidR="00520BD6" w:rsidRPr="00520BD6" w:rsidRDefault="00520BD6" w:rsidP="00520BD6">
      <w:pPr>
        <w:spacing w:after="0" w:line="240" w:lineRule="auto"/>
        <w:ind w:firstLine="709"/>
        <w:jc w:val="center"/>
        <w:rPr>
          <w:rFonts w:ascii="Times New Roman" w:eastAsia="Times New Roman" w:hAnsi="Times New Roman" w:cs="Times New Roman"/>
          <w:b/>
          <w:sz w:val="26"/>
          <w:szCs w:val="26"/>
          <w:lang w:bidi="en-US"/>
        </w:rPr>
      </w:pPr>
      <w:r w:rsidRPr="00520BD6">
        <w:rPr>
          <w:rFonts w:ascii="Times New Roman" w:eastAsia="Times New Roman" w:hAnsi="Times New Roman" w:cs="Times New Roman"/>
          <w:b/>
          <w:sz w:val="26"/>
          <w:szCs w:val="26"/>
          <w:lang w:bidi="en-US"/>
        </w:rPr>
        <w:t xml:space="preserve">             Орлова Наталия Александровна, </w:t>
      </w:r>
    </w:p>
    <w:p w:rsidR="00520BD6" w:rsidRPr="00520BD6" w:rsidRDefault="00520BD6" w:rsidP="00520BD6">
      <w:pPr>
        <w:spacing w:after="0" w:line="240" w:lineRule="auto"/>
        <w:ind w:firstLine="709"/>
        <w:jc w:val="center"/>
        <w:rPr>
          <w:rFonts w:ascii="Times New Roman" w:eastAsia="Times New Roman" w:hAnsi="Times New Roman" w:cs="Times New Roman"/>
          <w:i/>
          <w:sz w:val="26"/>
          <w:szCs w:val="26"/>
          <w:lang w:bidi="en-US"/>
        </w:rPr>
      </w:pPr>
      <w:r w:rsidRPr="00520BD6">
        <w:rPr>
          <w:rFonts w:ascii="Times New Roman" w:eastAsia="Times New Roman" w:hAnsi="Times New Roman" w:cs="Times New Roman"/>
          <w:b/>
          <w:i/>
          <w:sz w:val="26"/>
          <w:szCs w:val="26"/>
          <w:lang w:bidi="en-US"/>
        </w:rPr>
        <w:t xml:space="preserve">                                      </w:t>
      </w:r>
      <w:r w:rsidRPr="00520BD6">
        <w:rPr>
          <w:rFonts w:ascii="Times New Roman" w:eastAsia="Times New Roman" w:hAnsi="Times New Roman" w:cs="Times New Roman"/>
          <w:i/>
          <w:sz w:val="26"/>
          <w:szCs w:val="26"/>
          <w:lang w:bidi="en-US"/>
        </w:rPr>
        <w:t>воспитатель МБДОУ Столбищенского детского</w:t>
      </w:r>
    </w:p>
    <w:p w:rsidR="00520BD6" w:rsidRPr="00520BD6" w:rsidRDefault="00520BD6" w:rsidP="00520BD6">
      <w:pPr>
        <w:tabs>
          <w:tab w:val="left" w:pos="3525"/>
          <w:tab w:val="center" w:pos="5032"/>
        </w:tabs>
        <w:spacing w:after="0" w:line="240" w:lineRule="auto"/>
        <w:ind w:firstLine="709"/>
        <w:rPr>
          <w:rFonts w:ascii="Times New Roman" w:eastAsia="Times New Roman" w:hAnsi="Times New Roman" w:cs="Times New Roman"/>
          <w:i/>
          <w:sz w:val="26"/>
          <w:szCs w:val="26"/>
          <w:lang w:bidi="en-US"/>
        </w:rPr>
      </w:pPr>
      <w:r w:rsidRPr="00520BD6">
        <w:rPr>
          <w:rFonts w:ascii="Times New Roman" w:eastAsia="Times New Roman" w:hAnsi="Times New Roman" w:cs="Times New Roman"/>
          <w:i/>
          <w:sz w:val="26"/>
          <w:szCs w:val="26"/>
          <w:lang w:bidi="en-US"/>
        </w:rPr>
        <w:t xml:space="preserve">                                           сада «Сказка» Лаишевского муниципального </w:t>
      </w:r>
    </w:p>
    <w:p w:rsidR="00520BD6" w:rsidRPr="00520BD6" w:rsidRDefault="00520BD6" w:rsidP="00520BD6">
      <w:pPr>
        <w:tabs>
          <w:tab w:val="left" w:pos="3525"/>
          <w:tab w:val="center" w:pos="5032"/>
        </w:tabs>
        <w:spacing w:after="0" w:line="240" w:lineRule="auto"/>
        <w:ind w:firstLine="709"/>
        <w:rPr>
          <w:rFonts w:ascii="Times New Roman" w:eastAsia="Times New Roman" w:hAnsi="Times New Roman" w:cs="Times New Roman"/>
          <w:i/>
          <w:sz w:val="28"/>
          <w:szCs w:val="28"/>
          <w:lang w:bidi="en-US"/>
        </w:rPr>
      </w:pPr>
      <w:r w:rsidRPr="00520BD6">
        <w:rPr>
          <w:rFonts w:ascii="Times New Roman" w:eastAsia="Times New Roman" w:hAnsi="Times New Roman" w:cs="Times New Roman"/>
          <w:i/>
          <w:sz w:val="26"/>
          <w:szCs w:val="26"/>
          <w:lang w:bidi="en-US"/>
        </w:rPr>
        <w:t xml:space="preserve">                                           района Республики Татарстан</w:t>
      </w:r>
      <w:r w:rsidRPr="00520BD6">
        <w:rPr>
          <w:rFonts w:ascii="Times New Roman" w:eastAsia="Times New Roman" w:hAnsi="Times New Roman" w:cs="Times New Roman"/>
          <w:i/>
          <w:sz w:val="28"/>
          <w:szCs w:val="28"/>
          <w:lang w:bidi="en-US"/>
        </w:rPr>
        <w:t xml:space="preserve"> </w:t>
      </w:r>
    </w:p>
    <w:p w:rsidR="00520BD6" w:rsidRPr="00520BD6" w:rsidRDefault="00520BD6" w:rsidP="00520BD6">
      <w:pPr>
        <w:tabs>
          <w:tab w:val="left" w:pos="3525"/>
          <w:tab w:val="center" w:pos="5032"/>
        </w:tabs>
        <w:spacing w:after="0" w:line="240" w:lineRule="auto"/>
        <w:ind w:firstLine="709"/>
        <w:rPr>
          <w:rFonts w:ascii="Times New Roman" w:eastAsia="Times New Roman" w:hAnsi="Times New Roman" w:cs="Times New Roman"/>
          <w:i/>
          <w:sz w:val="26"/>
          <w:szCs w:val="26"/>
          <w:lang w:bidi="en-US"/>
        </w:rPr>
      </w:pPr>
    </w:p>
    <w:p w:rsidR="00520BD6" w:rsidRPr="00520BD6" w:rsidRDefault="00520BD6" w:rsidP="00520BD6">
      <w:pPr>
        <w:spacing w:after="0" w:line="240" w:lineRule="auto"/>
        <w:ind w:firstLine="709"/>
        <w:jc w:val="both"/>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Цель:</w:t>
      </w:r>
      <w:r w:rsidRPr="00520BD6">
        <w:rPr>
          <w:rFonts w:ascii="Times New Roman" w:eastAsia="Times New Roman" w:hAnsi="Times New Roman" w:cs="Times New Roman"/>
          <w:sz w:val="28"/>
          <w:szCs w:val="28"/>
          <w:lang w:bidi="en-US"/>
        </w:rPr>
        <w:t xml:space="preserve"> развивать познавательный интерес к истории создания вещей, окружающих человека.</w:t>
      </w:r>
    </w:p>
    <w:p w:rsidR="00520BD6" w:rsidRPr="00520BD6" w:rsidRDefault="00520BD6" w:rsidP="00520BD6">
      <w:pPr>
        <w:spacing w:after="0" w:line="240" w:lineRule="auto"/>
        <w:ind w:firstLine="709"/>
        <w:jc w:val="both"/>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Задачи:</w:t>
      </w:r>
    </w:p>
    <w:p w:rsidR="00520BD6" w:rsidRPr="00520BD6" w:rsidRDefault="00520BD6" w:rsidP="00520BD6">
      <w:pPr>
        <w:spacing w:after="0" w:line="240" w:lineRule="auto"/>
        <w:ind w:firstLine="360"/>
        <w:jc w:val="both"/>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Развивающие:</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1.Развивать и обогащать знания детей о</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куклах, истории их возникновения, видах кукол;</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2.Развивать речь детей</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(речь-описание, монолог, речь-доказательство).</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3.Развивать эмоциональную отзывчивость, эстетическое восприятие.</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4. Развивать мелкую моторику.</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b/>
          <w:sz w:val="28"/>
          <w:szCs w:val="28"/>
          <w:lang w:bidi="en-US"/>
        </w:rPr>
        <w:t>Воспитательные:</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1.Воспитывать интерес к русской народной</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кукле</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и бережное отношение к культуре своего народа.</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lastRenderedPageBreak/>
        <w:t>2.</w:t>
      </w:r>
      <w:r w:rsidRPr="00520BD6">
        <w:rPr>
          <w:rFonts w:ascii="Times New Roman" w:eastAsia="Times New Roman" w:hAnsi="Times New Roman" w:cs="Times New Roman"/>
          <w:color w:val="FF0000"/>
          <w:sz w:val="28"/>
          <w:szCs w:val="28"/>
          <w:lang w:bidi="en-US"/>
        </w:rPr>
        <w:t xml:space="preserve"> </w:t>
      </w:r>
      <w:r w:rsidRPr="00520BD6">
        <w:rPr>
          <w:rFonts w:ascii="Times New Roman" w:eastAsia="Times New Roman" w:hAnsi="Times New Roman" w:cs="Times New Roman"/>
          <w:sz w:val="28"/>
          <w:szCs w:val="28"/>
          <w:lang w:bidi="en-US"/>
        </w:rPr>
        <w:t>Воспитывать бережное отношение к предметам, созданным руками человека.</w:t>
      </w:r>
    </w:p>
    <w:p w:rsidR="00520BD6" w:rsidRPr="00520BD6" w:rsidRDefault="00520BD6" w:rsidP="00520BD6">
      <w:pPr>
        <w:spacing w:after="0" w:line="240" w:lineRule="auto"/>
        <w:ind w:firstLine="360"/>
        <w:jc w:val="both"/>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Образовательные:</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1.Учить изготавливать</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некоторые</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 xml:space="preserve">виды кукол. </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bidi="en-US"/>
        </w:rPr>
      </w:pPr>
    </w:p>
    <w:p w:rsidR="00520BD6" w:rsidRPr="00520BD6" w:rsidRDefault="00520BD6" w:rsidP="00520BD6">
      <w:pPr>
        <w:spacing w:after="0" w:line="240" w:lineRule="auto"/>
        <w:ind w:firstLine="709"/>
        <w:jc w:val="center"/>
        <w:rPr>
          <w:rFonts w:ascii="Times New Roman" w:eastAsia="Times New Roman" w:hAnsi="Times New Roman" w:cs="Times New Roman"/>
          <w:b/>
          <w:sz w:val="28"/>
          <w:szCs w:val="28"/>
          <w:lang w:val="en-US" w:bidi="en-US"/>
        </w:rPr>
      </w:pPr>
      <w:r w:rsidRPr="00520BD6">
        <w:rPr>
          <w:rFonts w:ascii="Times New Roman" w:eastAsia="Times New Roman" w:hAnsi="Times New Roman" w:cs="Times New Roman"/>
          <w:b/>
          <w:sz w:val="28"/>
          <w:szCs w:val="28"/>
          <w:lang w:val="en-US" w:bidi="en-US"/>
        </w:rPr>
        <w:t>Содержание деятельности:</w:t>
      </w:r>
    </w:p>
    <w:p w:rsidR="00520BD6" w:rsidRPr="00520BD6" w:rsidRDefault="00520BD6" w:rsidP="00520BD6">
      <w:pPr>
        <w:numPr>
          <w:ilvl w:val="0"/>
          <w:numId w:val="12"/>
        </w:numPr>
        <w:shd w:val="clear" w:color="auto" w:fill="FFFFFF"/>
        <w:spacing w:after="0" w:line="240" w:lineRule="auto"/>
        <w:jc w:val="both"/>
        <w:rPr>
          <w:rFonts w:ascii="Times New Roman" w:eastAsia="Times New Roman" w:hAnsi="Times New Roman" w:cs="Times New Roman"/>
          <w:b/>
          <w:i/>
          <w:sz w:val="28"/>
          <w:szCs w:val="28"/>
          <w:lang w:val="en-US" w:eastAsia="ru-RU" w:bidi="en-US"/>
        </w:rPr>
      </w:pPr>
      <w:r w:rsidRPr="00520BD6">
        <w:rPr>
          <w:rFonts w:ascii="Times New Roman" w:eastAsia="Times New Roman" w:hAnsi="Times New Roman" w:cs="Times New Roman"/>
          <w:b/>
          <w:i/>
          <w:sz w:val="28"/>
          <w:szCs w:val="28"/>
          <w:bdr w:val="none" w:sz="0" w:space="0" w:color="auto" w:frame="1"/>
          <w:lang w:val="en-US" w:eastAsia="ru-RU" w:bidi="en-US"/>
        </w:rPr>
        <w:t>Вводная часть</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b/>
          <w:sz w:val="28"/>
          <w:szCs w:val="28"/>
          <w:bdr w:val="none" w:sz="0" w:space="0" w:color="auto" w:frame="1"/>
          <w:lang w:eastAsia="ru-RU" w:bidi="en-US"/>
        </w:rPr>
        <w:t>Воспитатель</w:t>
      </w:r>
      <w:r w:rsidRPr="00520BD6">
        <w:rPr>
          <w:rFonts w:ascii="Times New Roman" w:eastAsia="Times New Roman" w:hAnsi="Times New Roman" w:cs="Times New Roman"/>
          <w:b/>
          <w:sz w:val="28"/>
          <w:szCs w:val="28"/>
          <w:lang w:eastAsia="ru-RU" w:bidi="en-US"/>
        </w:rPr>
        <w:t>:</w:t>
      </w:r>
      <w:r w:rsidRPr="00520BD6">
        <w:rPr>
          <w:rFonts w:ascii="Times New Roman" w:eastAsia="Times New Roman" w:hAnsi="Times New Roman" w:cs="Times New Roman"/>
          <w:sz w:val="28"/>
          <w:szCs w:val="28"/>
          <w:lang w:eastAsia="ru-RU" w:bidi="en-US"/>
        </w:rPr>
        <w:t xml:space="preserve"> Здравствуйте ребята и дорогие гости! Вот мы и собрались с вами в русской избе, где нам уютно и приятно находиться. А о чем мы сегодня будем с вами говорить, вы узнаете, отгадав</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sz w:val="28"/>
          <w:szCs w:val="28"/>
          <w:bdr w:val="none" w:sz="0" w:space="0" w:color="auto" w:frame="1"/>
          <w:lang w:eastAsia="ru-RU" w:bidi="en-US"/>
        </w:rPr>
        <w:t>загадку</w:t>
      </w:r>
      <w:r w:rsidRPr="00520BD6">
        <w:rPr>
          <w:rFonts w:ascii="Times New Roman" w:eastAsia="Times New Roman" w:hAnsi="Times New Roman" w:cs="Times New Roman"/>
          <w:sz w:val="28"/>
          <w:szCs w:val="28"/>
          <w:lang w:eastAsia="ru-RU" w:bidi="en-US"/>
        </w:rPr>
        <w:t>:</w:t>
      </w:r>
    </w:p>
    <w:p w:rsidR="00520BD6" w:rsidRPr="00520BD6" w:rsidRDefault="00520BD6" w:rsidP="00520BD6">
      <w:pPr>
        <w:spacing w:after="0" w:line="240" w:lineRule="auto"/>
        <w:ind w:firstLine="709"/>
        <w:jc w:val="both"/>
        <w:rPr>
          <w:rFonts w:ascii="Times New Roman" w:eastAsia="Times New Roman" w:hAnsi="Times New Roman" w:cs="Times New Roman"/>
          <w:i/>
          <w:sz w:val="28"/>
          <w:szCs w:val="28"/>
          <w:lang w:bidi="en-US"/>
        </w:rPr>
      </w:pPr>
      <w:r w:rsidRPr="00520BD6">
        <w:rPr>
          <w:rFonts w:ascii="Times New Roman" w:eastAsia="Times New Roman" w:hAnsi="Times New Roman" w:cs="Times New Roman"/>
          <w:i/>
          <w:sz w:val="28"/>
          <w:szCs w:val="28"/>
          <w:lang w:bidi="en-US"/>
        </w:rPr>
        <w:t>Загадка</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Они на полочках стоят поменьше и большие,</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Мама, папа говорят и ходят как живые,</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Бант огромный в волосах,</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Платье в рюшах и цветах.</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Что же это, ребята?</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i/>
          <w:sz w:val="28"/>
          <w:szCs w:val="28"/>
          <w:lang w:eastAsia="ru-RU" w:bidi="en-US"/>
        </w:rPr>
      </w:pPr>
      <w:r w:rsidRPr="00520BD6">
        <w:rPr>
          <w:rFonts w:ascii="Times New Roman" w:eastAsia="Times New Roman" w:hAnsi="Times New Roman" w:cs="Times New Roman"/>
          <w:i/>
          <w:sz w:val="28"/>
          <w:szCs w:val="28"/>
          <w:bdr w:val="none" w:sz="0" w:space="0" w:color="auto" w:frame="1"/>
          <w:lang w:eastAsia="ru-RU" w:bidi="en-US"/>
        </w:rPr>
        <w:t>(Ответы детей)</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b/>
          <w:sz w:val="28"/>
          <w:szCs w:val="28"/>
          <w:bdr w:val="none" w:sz="0" w:space="0" w:color="auto" w:frame="1"/>
          <w:lang w:eastAsia="ru-RU" w:bidi="en-US"/>
        </w:rPr>
        <w:t>Воспитатель</w:t>
      </w:r>
      <w:r w:rsidRPr="00520BD6">
        <w:rPr>
          <w:rFonts w:ascii="Times New Roman" w:eastAsia="Times New Roman" w:hAnsi="Times New Roman" w:cs="Times New Roman"/>
          <w:b/>
          <w:sz w:val="28"/>
          <w:szCs w:val="28"/>
          <w:lang w:eastAsia="ru-RU" w:bidi="en-US"/>
        </w:rPr>
        <w:t>:</w:t>
      </w:r>
      <w:r w:rsidRPr="00520BD6">
        <w:rPr>
          <w:rFonts w:ascii="Times New Roman" w:eastAsia="Times New Roman" w:hAnsi="Times New Roman" w:cs="Times New Roman"/>
          <w:sz w:val="28"/>
          <w:szCs w:val="28"/>
          <w:lang w:eastAsia="ru-RU" w:bidi="en-US"/>
        </w:rPr>
        <w:t xml:space="preserve"> Правильно ребята. Это куклы. А сейчас я приглашаю вас пройти в наш музей кукол.</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i/>
          <w:sz w:val="28"/>
          <w:szCs w:val="28"/>
          <w:lang w:bidi="en-US"/>
        </w:rPr>
        <w:t>(Дети и воспитатель проходят в музей</w:t>
      </w:r>
      <w:r w:rsidRPr="00520BD6">
        <w:rPr>
          <w:rFonts w:ascii="Times New Roman" w:eastAsia="Times New Roman" w:hAnsi="Times New Roman" w:cs="Times New Roman"/>
          <w:sz w:val="28"/>
          <w:szCs w:val="28"/>
          <w:lang w:bidi="en-US"/>
        </w:rPr>
        <w:t>)</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b/>
          <w:sz w:val="28"/>
          <w:szCs w:val="28"/>
          <w:bdr w:val="none" w:sz="0" w:space="0" w:color="auto" w:frame="1"/>
          <w:lang w:eastAsia="ru-RU" w:bidi="en-US"/>
        </w:rPr>
      </w:pPr>
    </w:p>
    <w:p w:rsidR="00520BD6" w:rsidRPr="00520BD6" w:rsidRDefault="00520BD6" w:rsidP="00520BD6">
      <w:pPr>
        <w:numPr>
          <w:ilvl w:val="0"/>
          <w:numId w:val="12"/>
        </w:numPr>
        <w:shd w:val="clear" w:color="auto" w:fill="FFFFFF"/>
        <w:spacing w:after="0" w:line="240" w:lineRule="auto"/>
        <w:jc w:val="both"/>
        <w:rPr>
          <w:rFonts w:ascii="Times New Roman" w:eastAsia="Times New Roman" w:hAnsi="Times New Roman" w:cs="Times New Roman"/>
          <w:b/>
          <w:i/>
          <w:sz w:val="28"/>
          <w:szCs w:val="28"/>
          <w:bdr w:val="none" w:sz="0" w:space="0" w:color="auto" w:frame="1"/>
          <w:lang w:val="en-US" w:eastAsia="ru-RU" w:bidi="en-US"/>
        </w:rPr>
      </w:pPr>
      <w:r w:rsidRPr="00520BD6">
        <w:rPr>
          <w:rFonts w:ascii="Times New Roman" w:eastAsia="Times New Roman" w:hAnsi="Times New Roman" w:cs="Times New Roman"/>
          <w:b/>
          <w:i/>
          <w:sz w:val="28"/>
          <w:szCs w:val="28"/>
          <w:bdr w:val="none" w:sz="0" w:space="0" w:color="auto" w:frame="1"/>
          <w:lang w:val="en-US" w:eastAsia="ru-RU" w:bidi="en-US"/>
        </w:rPr>
        <w:t>Основная часть</w:t>
      </w:r>
    </w:p>
    <w:p w:rsidR="00520BD6" w:rsidRPr="00520BD6" w:rsidRDefault="00520BD6" w:rsidP="00520BD6">
      <w:pPr>
        <w:shd w:val="clear" w:color="auto" w:fill="FFFFFF"/>
        <w:spacing w:after="0" w:line="240" w:lineRule="auto"/>
        <w:ind w:left="720"/>
        <w:jc w:val="both"/>
        <w:rPr>
          <w:rFonts w:ascii="Times New Roman" w:eastAsia="Times New Roman" w:hAnsi="Times New Roman" w:cs="Times New Roman"/>
          <w:b/>
          <w:i/>
          <w:sz w:val="28"/>
          <w:szCs w:val="28"/>
          <w:bdr w:val="none" w:sz="0" w:space="0" w:color="auto" w:frame="1"/>
          <w:lang w:val="en-US" w:eastAsia="ru-RU" w:bidi="en-US"/>
        </w:rPr>
      </w:pPr>
    </w:p>
    <w:p w:rsidR="00520BD6" w:rsidRPr="00520BD6" w:rsidRDefault="00520BD6" w:rsidP="00520BD6">
      <w:pPr>
        <w:shd w:val="clear" w:color="auto" w:fill="FFFFFF"/>
        <w:spacing w:after="0" w:line="240" w:lineRule="auto"/>
        <w:ind w:firstLine="360"/>
        <w:jc w:val="center"/>
        <w:rPr>
          <w:rFonts w:ascii="Times New Roman" w:eastAsia="Times New Roman" w:hAnsi="Times New Roman" w:cs="Times New Roman"/>
          <w:b/>
          <w:sz w:val="28"/>
          <w:szCs w:val="28"/>
          <w:bdr w:val="none" w:sz="0" w:space="0" w:color="auto" w:frame="1"/>
          <w:lang w:val="en-US" w:eastAsia="ru-RU" w:bidi="en-US"/>
        </w:rPr>
      </w:pPr>
      <w:r w:rsidRPr="00520BD6">
        <w:rPr>
          <w:rFonts w:ascii="Times New Roman" w:eastAsia="Times New Roman" w:hAnsi="Times New Roman" w:cs="Times New Roman"/>
          <w:noProof/>
          <w:sz w:val="24"/>
          <w:szCs w:val="24"/>
          <w:lang w:eastAsia="ru-RU"/>
        </w:rPr>
        <w:drawing>
          <wp:inline distT="0" distB="0" distL="0" distR="0" wp14:anchorId="1E1F9829" wp14:editId="3D1D1252">
            <wp:extent cx="2468260" cy="1390650"/>
            <wp:effectExtent l="38100" t="38100" r="46355" b="38100"/>
            <wp:docPr id="11" name="Рисунок 1" descr="C:\Users\Пользователь\AppData\Local\Microsoft\Windows\INetCache\Content.Word\рис.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AppData\Local\Microsoft\Windows\INetCache\Content.Word\рис. 1.jpg"/>
                    <pic:cNvPicPr>
                      <a:picLocks noChangeAspect="1" noChangeArrowheads="1"/>
                    </pic:cNvPicPr>
                  </pic:nvPicPr>
                  <pic:blipFill>
                    <a:blip r:embed="rId16" cstate="print"/>
                    <a:srcRect/>
                    <a:stretch>
                      <a:fillRect/>
                    </a:stretch>
                  </pic:blipFill>
                  <pic:spPr bwMode="auto">
                    <a:xfrm>
                      <a:off x="0" y="0"/>
                      <a:ext cx="2483648" cy="1399320"/>
                    </a:xfrm>
                    <a:prstGeom prst="rect">
                      <a:avLst/>
                    </a:prstGeom>
                    <a:noFill/>
                    <a:ln w="38100">
                      <a:solidFill>
                        <a:srgbClr val="FF0000"/>
                      </a:solidFill>
                      <a:miter lim="800000"/>
                      <a:headEnd/>
                      <a:tailEnd/>
                    </a:ln>
                  </pic:spPr>
                </pic:pic>
              </a:graphicData>
            </a:graphic>
          </wp:inline>
        </w:drawing>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b/>
          <w:sz w:val="28"/>
          <w:szCs w:val="28"/>
          <w:bdr w:val="none" w:sz="0" w:space="0" w:color="auto" w:frame="1"/>
          <w:lang w:val="en-US" w:eastAsia="ru-RU" w:bidi="en-US"/>
        </w:rPr>
      </w:pP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i/>
          <w:sz w:val="28"/>
          <w:szCs w:val="28"/>
          <w:lang w:eastAsia="ru-RU" w:bidi="en-US"/>
        </w:rPr>
      </w:pPr>
      <w:r w:rsidRPr="00520BD6">
        <w:rPr>
          <w:rFonts w:ascii="Times New Roman" w:eastAsia="Times New Roman" w:hAnsi="Times New Roman" w:cs="Times New Roman"/>
          <w:b/>
          <w:sz w:val="28"/>
          <w:szCs w:val="28"/>
          <w:bdr w:val="none" w:sz="0" w:space="0" w:color="auto" w:frame="1"/>
          <w:lang w:eastAsia="ru-RU" w:bidi="en-US"/>
        </w:rPr>
        <w:t>Воспитатель</w:t>
      </w:r>
      <w:r w:rsidRPr="00520BD6">
        <w:rPr>
          <w:rFonts w:ascii="Times New Roman" w:eastAsia="Times New Roman" w:hAnsi="Times New Roman" w:cs="Times New Roman"/>
          <w:b/>
          <w:sz w:val="28"/>
          <w:szCs w:val="28"/>
          <w:lang w:eastAsia="ru-RU" w:bidi="en-US"/>
        </w:rPr>
        <w:t>:</w:t>
      </w:r>
      <w:r w:rsidRPr="00520BD6">
        <w:rPr>
          <w:rFonts w:ascii="Times New Roman" w:eastAsia="Times New Roman" w:hAnsi="Times New Roman" w:cs="Times New Roman"/>
          <w:sz w:val="28"/>
          <w:szCs w:val="28"/>
          <w:lang w:eastAsia="ru-RU" w:bidi="en-US"/>
        </w:rPr>
        <w:t xml:space="preserve"> Посмотрите, ребята, сколько в музее разных кукол </w:t>
      </w:r>
      <w:r w:rsidRPr="00520BD6">
        <w:rPr>
          <w:rFonts w:ascii="Times New Roman" w:eastAsia="Times New Roman" w:hAnsi="Times New Roman" w:cs="Times New Roman"/>
          <w:i/>
          <w:sz w:val="28"/>
          <w:szCs w:val="28"/>
          <w:lang w:eastAsia="ru-RU" w:bidi="en-US"/>
        </w:rPr>
        <w:t>(рис.1).</w:t>
      </w:r>
    </w:p>
    <w:p w:rsidR="00520BD6" w:rsidRPr="00520BD6" w:rsidRDefault="00520BD6" w:rsidP="00520BD6">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eastAsia="ru-RU" w:bidi="en-US"/>
        </w:rPr>
      </w:pPr>
      <w:r w:rsidRPr="00520BD6">
        <w:rPr>
          <w:rFonts w:ascii="Times New Roman" w:eastAsia="Times New Roman" w:hAnsi="Times New Roman" w:cs="Times New Roman"/>
          <w:sz w:val="28"/>
          <w:szCs w:val="28"/>
          <w:lang w:eastAsia="ru-RU" w:bidi="en-US"/>
        </w:rPr>
        <w:t>В разные времена дети</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b/>
          <w:bCs/>
          <w:sz w:val="28"/>
          <w:szCs w:val="28"/>
          <w:bdr w:val="none" w:sz="0" w:space="0" w:color="auto" w:frame="1"/>
          <w:lang w:eastAsia="ru-RU" w:bidi="en-US"/>
        </w:rPr>
        <w:t>играли с куклами</w:t>
      </w:r>
      <w:r w:rsidRPr="00520BD6">
        <w:rPr>
          <w:rFonts w:ascii="Times New Roman" w:eastAsia="Times New Roman" w:hAnsi="Times New Roman" w:cs="Times New Roman"/>
          <w:sz w:val="28"/>
          <w:szCs w:val="28"/>
          <w:lang w:eastAsia="ru-RU" w:bidi="en-US"/>
        </w:rPr>
        <w:t>. Только</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b/>
          <w:bCs/>
          <w:sz w:val="28"/>
          <w:szCs w:val="28"/>
          <w:bdr w:val="none" w:sz="0" w:space="0" w:color="auto" w:frame="1"/>
          <w:lang w:eastAsia="ru-RU" w:bidi="en-US"/>
        </w:rPr>
        <w:t>куклы</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sz w:val="28"/>
          <w:szCs w:val="28"/>
          <w:lang w:eastAsia="ru-RU" w:bidi="en-US"/>
        </w:rPr>
        <w:t>были сделаны из различных материалов. Я предлагаю взять любую</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b/>
          <w:bCs/>
          <w:sz w:val="28"/>
          <w:szCs w:val="28"/>
          <w:bdr w:val="none" w:sz="0" w:space="0" w:color="auto" w:frame="1"/>
          <w:lang w:eastAsia="ru-RU" w:bidi="en-US"/>
        </w:rPr>
        <w:t>куклу и рассказать о ней</w:t>
      </w:r>
      <w:r w:rsidRPr="00520BD6">
        <w:rPr>
          <w:rFonts w:ascii="Times New Roman" w:eastAsia="Times New Roman" w:hAnsi="Times New Roman" w:cs="Times New Roman"/>
          <w:sz w:val="28"/>
          <w:szCs w:val="28"/>
          <w:lang w:eastAsia="ru-RU" w:bidi="en-US"/>
        </w:rPr>
        <w:t>. Сначала нужно рассказать, из чего сделана</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b/>
          <w:bCs/>
          <w:sz w:val="28"/>
          <w:szCs w:val="28"/>
          <w:bdr w:val="none" w:sz="0" w:space="0" w:color="auto" w:frame="1"/>
          <w:lang w:eastAsia="ru-RU" w:bidi="en-US"/>
        </w:rPr>
        <w:t>кукла</w:t>
      </w:r>
      <w:r w:rsidRPr="00520BD6">
        <w:rPr>
          <w:rFonts w:ascii="Times New Roman" w:eastAsia="Times New Roman" w:hAnsi="Times New Roman" w:cs="Times New Roman"/>
          <w:sz w:val="28"/>
          <w:szCs w:val="28"/>
          <w:lang w:eastAsia="ru-RU" w:bidi="en-US"/>
        </w:rPr>
        <w:t>, чем они похожи друг на друга, в какую одежду одета, как, в какие игры можно</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b/>
          <w:bCs/>
          <w:sz w:val="28"/>
          <w:szCs w:val="28"/>
          <w:bdr w:val="none" w:sz="0" w:space="0" w:color="auto" w:frame="1"/>
          <w:lang w:eastAsia="ru-RU" w:bidi="en-US"/>
        </w:rPr>
        <w:t xml:space="preserve">играть с этой </w:t>
      </w:r>
    </w:p>
    <w:p w:rsidR="00520BD6" w:rsidRPr="00520BD6" w:rsidRDefault="00520BD6" w:rsidP="00520BD6">
      <w:pPr>
        <w:shd w:val="clear" w:color="auto" w:fill="FFFFFF"/>
        <w:spacing w:after="0" w:line="240" w:lineRule="auto"/>
        <w:rPr>
          <w:rFonts w:ascii="Times New Roman" w:eastAsia="Times New Roman" w:hAnsi="Times New Roman" w:cs="Times New Roman"/>
          <w:i/>
          <w:sz w:val="28"/>
          <w:szCs w:val="28"/>
          <w:lang w:eastAsia="ru-RU" w:bidi="en-US"/>
        </w:rPr>
      </w:pPr>
      <w:r w:rsidRPr="00520BD6">
        <w:rPr>
          <w:rFonts w:ascii="Times New Roman" w:eastAsia="Times New Roman" w:hAnsi="Times New Roman" w:cs="Times New Roman"/>
          <w:b/>
          <w:bCs/>
          <w:sz w:val="28"/>
          <w:szCs w:val="28"/>
          <w:bdr w:val="none" w:sz="0" w:space="0" w:color="auto" w:frame="1"/>
          <w:lang w:val="en-US" w:eastAsia="ru-RU" w:bidi="en-US"/>
        </w:rPr>
        <w:t>куклой.</w:t>
      </w:r>
      <w:r w:rsidRPr="00520BD6">
        <w:rPr>
          <w:rFonts w:ascii="Times New Roman" w:eastAsia="Times New Roman" w:hAnsi="Times New Roman" w:cs="Times New Roman"/>
          <w:i/>
          <w:sz w:val="28"/>
          <w:szCs w:val="28"/>
          <w:lang w:val="en-US" w:eastAsia="ru-RU" w:bidi="en-US"/>
        </w:rPr>
        <w:t xml:space="preserve"> (рис.2)</w:t>
      </w:r>
    </w:p>
    <w:p w:rsidR="00520BD6" w:rsidRPr="00520BD6" w:rsidRDefault="00520BD6" w:rsidP="00520BD6">
      <w:pPr>
        <w:shd w:val="clear" w:color="auto" w:fill="FFFFFF"/>
        <w:spacing w:after="0" w:line="240" w:lineRule="auto"/>
        <w:ind w:firstLine="360"/>
        <w:rPr>
          <w:rFonts w:ascii="Times New Roman" w:eastAsia="Times New Roman" w:hAnsi="Times New Roman" w:cs="Times New Roman"/>
          <w:sz w:val="28"/>
          <w:szCs w:val="28"/>
          <w:lang w:val="en-US" w:eastAsia="ru-RU" w:bidi="en-US"/>
        </w:rPr>
      </w:pPr>
      <w:r w:rsidRPr="00520BD6">
        <w:rPr>
          <w:rFonts w:ascii="Times New Roman" w:eastAsia="Times New Roman" w:hAnsi="Times New Roman" w:cs="Times New Roman"/>
          <w:sz w:val="28"/>
          <w:szCs w:val="28"/>
          <w:lang w:eastAsia="ru-RU" w:bidi="en-US"/>
        </w:rPr>
        <w:t xml:space="preserve">                                 </w:t>
      </w:r>
      <w:r w:rsidRPr="00520BD6">
        <w:rPr>
          <w:rFonts w:ascii="Times New Roman" w:eastAsia="Times New Roman" w:hAnsi="Times New Roman" w:cs="Times New Roman"/>
          <w:noProof/>
          <w:sz w:val="24"/>
          <w:szCs w:val="24"/>
          <w:lang w:eastAsia="ru-RU"/>
        </w:rPr>
        <w:drawing>
          <wp:inline distT="0" distB="0" distL="0" distR="0" wp14:anchorId="1F549AD3" wp14:editId="0BC44BA0">
            <wp:extent cx="2638425" cy="1486523"/>
            <wp:effectExtent l="38100" t="38100" r="28575" b="38100"/>
            <wp:docPr id="12" name="Рисунок 4" descr="C:\Users\Пользователь\AppData\Local\Microsoft\Windows\INetCache\Content.Word\рис.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AppData\Local\Microsoft\Windows\INetCache\Content.Word\рис. 2.jpg"/>
                    <pic:cNvPicPr>
                      <a:picLocks noChangeAspect="1" noChangeArrowheads="1"/>
                    </pic:cNvPicPr>
                  </pic:nvPicPr>
                  <pic:blipFill>
                    <a:blip r:embed="rId17" cstate="print"/>
                    <a:srcRect/>
                    <a:stretch>
                      <a:fillRect/>
                    </a:stretch>
                  </pic:blipFill>
                  <pic:spPr bwMode="auto">
                    <a:xfrm>
                      <a:off x="0" y="0"/>
                      <a:ext cx="2651991" cy="1494166"/>
                    </a:xfrm>
                    <a:prstGeom prst="rect">
                      <a:avLst/>
                    </a:prstGeom>
                    <a:noFill/>
                    <a:ln w="38100">
                      <a:solidFill>
                        <a:srgbClr val="FF0000"/>
                      </a:solidFill>
                      <a:miter lim="800000"/>
                      <a:headEnd/>
                      <a:tailEnd/>
                    </a:ln>
                  </pic:spPr>
                </pic:pic>
              </a:graphicData>
            </a:graphic>
          </wp:inline>
        </w:drawing>
      </w:r>
    </w:p>
    <w:p w:rsidR="00520BD6" w:rsidRPr="00520BD6" w:rsidRDefault="00520BD6" w:rsidP="00520BD6">
      <w:pPr>
        <w:spacing w:after="0" w:line="240" w:lineRule="auto"/>
        <w:ind w:firstLine="360"/>
        <w:jc w:val="both"/>
        <w:rPr>
          <w:rFonts w:ascii="Times New Roman" w:eastAsia="Times New Roman" w:hAnsi="Times New Roman" w:cs="Times New Roman"/>
          <w:i/>
          <w:sz w:val="28"/>
          <w:szCs w:val="28"/>
          <w:lang w:bidi="en-US"/>
        </w:rPr>
      </w:pPr>
      <w:r w:rsidRPr="00520BD6">
        <w:rPr>
          <w:rFonts w:ascii="Times New Roman" w:eastAsia="Times New Roman" w:hAnsi="Times New Roman" w:cs="Times New Roman"/>
          <w:i/>
          <w:sz w:val="28"/>
          <w:szCs w:val="28"/>
          <w:lang w:bidi="en-US"/>
        </w:rPr>
        <w:lastRenderedPageBreak/>
        <w:t>(Ответы детей)</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«Эта</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b/>
          <w:bCs/>
          <w:sz w:val="28"/>
          <w:szCs w:val="28"/>
          <w:bdr w:val="none" w:sz="0" w:space="0" w:color="auto" w:frame="1"/>
          <w:lang w:eastAsia="ru-RU" w:bidi="en-US"/>
        </w:rPr>
        <w:t xml:space="preserve">кукла сделана </w:t>
      </w:r>
      <w:r w:rsidRPr="00520BD6">
        <w:rPr>
          <w:rFonts w:ascii="Times New Roman" w:eastAsia="Times New Roman" w:hAnsi="Times New Roman" w:cs="Times New Roman"/>
          <w:b/>
          <w:bCs/>
          <w:i/>
          <w:sz w:val="28"/>
          <w:szCs w:val="28"/>
          <w:bdr w:val="none" w:sz="0" w:space="0" w:color="auto" w:frame="1"/>
          <w:lang w:eastAsia="ru-RU" w:bidi="en-US"/>
        </w:rPr>
        <w:t>из дерева</w:t>
      </w:r>
      <w:r w:rsidRPr="00520BD6">
        <w:rPr>
          <w:rFonts w:ascii="Times New Roman" w:eastAsia="Times New Roman" w:hAnsi="Times New Roman" w:cs="Times New Roman"/>
          <w:sz w:val="28"/>
          <w:szCs w:val="28"/>
          <w:lang w:eastAsia="ru-RU" w:bidi="en-US"/>
        </w:rPr>
        <w:t>. У нее есть лицо, руки, туловище, ноги. Эта</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b/>
          <w:bCs/>
          <w:sz w:val="28"/>
          <w:szCs w:val="28"/>
          <w:bdr w:val="none" w:sz="0" w:space="0" w:color="auto" w:frame="1"/>
          <w:lang w:eastAsia="ru-RU" w:bidi="en-US"/>
        </w:rPr>
        <w:t>кукла прочная</w:t>
      </w:r>
      <w:r w:rsidRPr="00520BD6">
        <w:rPr>
          <w:rFonts w:ascii="Times New Roman" w:eastAsia="Times New Roman" w:hAnsi="Times New Roman" w:cs="Times New Roman"/>
          <w:sz w:val="28"/>
          <w:szCs w:val="28"/>
          <w:lang w:eastAsia="ru-RU" w:bidi="en-US"/>
        </w:rPr>
        <w:t>, она не сломается.</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b/>
          <w:bCs/>
          <w:sz w:val="28"/>
          <w:szCs w:val="28"/>
          <w:bdr w:val="none" w:sz="0" w:space="0" w:color="auto" w:frame="1"/>
          <w:lang w:eastAsia="ru-RU" w:bidi="en-US"/>
        </w:rPr>
        <w:t>Играть</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sz w:val="28"/>
          <w:szCs w:val="28"/>
          <w:lang w:eastAsia="ru-RU" w:bidi="en-US"/>
        </w:rPr>
        <w:t xml:space="preserve">ею не очень удобно потому, что она твердая». </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«Эта</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b/>
          <w:bCs/>
          <w:sz w:val="28"/>
          <w:szCs w:val="28"/>
          <w:bdr w:val="none" w:sz="0" w:space="0" w:color="auto" w:frame="1"/>
          <w:lang w:eastAsia="ru-RU" w:bidi="en-US"/>
        </w:rPr>
        <w:t xml:space="preserve">кукла </w:t>
      </w:r>
      <w:r w:rsidRPr="00520BD6">
        <w:rPr>
          <w:rFonts w:ascii="Times New Roman" w:eastAsia="Times New Roman" w:hAnsi="Times New Roman" w:cs="Times New Roman"/>
          <w:b/>
          <w:bCs/>
          <w:i/>
          <w:sz w:val="28"/>
          <w:szCs w:val="28"/>
          <w:bdr w:val="none" w:sz="0" w:space="0" w:color="auto" w:frame="1"/>
          <w:lang w:eastAsia="ru-RU" w:bidi="en-US"/>
        </w:rPr>
        <w:t>соломенная</w:t>
      </w:r>
      <w:r w:rsidRPr="00520BD6">
        <w:rPr>
          <w:rFonts w:ascii="Times New Roman" w:eastAsia="Times New Roman" w:hAnsi="Times New Roman" w:cs="Times New Roman"/>
          <w:sz w:val="28"/>
          <w:szCs w:val="28"/>
          <w:lang w:eastAsia="ru-RU" w:bidi="en-US"/>
        </w:rPr>
        <w:t>. Она прочная, ее неудобно одевать и раздевать. Куколка сделана из лечебных трав. С ней можно</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b/>
          <w:bCs/>
          <w:sz w:val="28"/>
          <w:szCs w:val="28"/>
          <w:bdr w:val="none" w:sz="0" w:space="0" w:color="auto" w:frame="1"/>
          <w:lang w:eastAsia="ru-RU" w:bidi="en-US"/>
        </w:rPr>
        <w:t>играть</w:t>
      </w:r>
      <w:r w:rsidRPr="00520BD6">
        <w:rPr>
          <w:rFonts w:ascii="Times New Roman" w:eastAsia="Times New Roman" w:hAnsi="Times New Roman" w:cs="Times New Roman"/>
          <w:sz w:val="28"/>
          <w:szCs w:val="28"/>
          <w:lang w:eastAsia="ru-RU" w:bidi="en-US"/>
        </w:rPr>
        <w:t>, а можно еще положить рядом с подушкой, чтобы не заболеть и хорошо спать».</w:t>
      </w:r>
    </w:p>
    <w:p w:rsidR="00EC0BCB"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«Эта</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b/>
          <w:bCs/>
          <w:sz w:val="28"/>
          <w:szCs w:val="28"/>
          <w:bdr w:val="none" w:sz="0" w:space="0" w:color="auto" w:frame="1"/>
          <w:lang w:eastAsia="ru-RU" w:bidi="en-US"/>
        </w:rPr>
        <w:t xml:space="preserve">кукла сделана </w:t>
      </w:r>
      <w:r w:rsidRPr="00520BD6">
        <w:rPr>
          <w:rFonts w:ascii="Times New Roman" w:eastAsia="Times New Roman" w:hAnsi="Times New Roman" w:cs="Times New Roman"/>
          <w:b/>
          <w:bCs/>
          <w:i/>
          <w:sz w:val="28"/>
          <w:szCs w:val="28"/>
          <w:bdr w:val="none" w:sz="0" w:space="0" w:color="auto" w:frame="1"/>
          <w:lang w:eastAsia="ru-RU" w:bidi="en-US"/>
        </w:rPr>
        <w:t>из глины</w:t>
      </w:r>
      <w:r w:rsidR="00EC0BCB">
        <w:rPr>
          <w:rFonts w:ascii="Times New Roman" w:eastAsia="Times New Roman" w:hAnsi="Times New Roman" w:cs="Times New Roman"/>
          <w:sz w:val="28"/>
          <w:szCs w:val="28"/>
          <w:lang w:eastAsia="ru-RU" w:bidi="en-US"/>
        </w:rPr>
        <w:t>. Она очень не</w:t>
      </w:r>
      <w:r w:rsidRPr="00520BD6">
        <w:rPr>
          <w:rFonts w:ascii="Times New Roman" w:eastAsia="Times New Roman" w:hAnsi="Times New Roman" w:cs="Times New Roman"/>
          <w:sz w:val="28"/>
          <w:szCs w:val="28"/>
          <w:lang w:eastAsia="ru-RU" w:bidi="en-US"/>
        </w:rPr>
        <w:t>прочная, если ее уронить,</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b/>
          <w:bCs/>
          <w:sz w:val="28"/>
          <w:szCs w:val="28"/>
          <w:bdr w:val="none" w:sz="0" w:space="0" w:color="auto" w:frame="1"/>
          <w:lang w:eastAsia="ru-RU" w:bidi="en-US"/>
        </w:rPr>
        <w:t>кукла сломается</w:t>
      </w:r>
      <w:r w:rsidRPr="00520BD6">
        <w:rPr>
          <w:rFonts w:ascii="Times New Roman" w:eastAsia="Times New Roman" w:hAnsi="Times New Roman" w:cs="Times New Roman"/>
          <w:sz w:val="28"/>
          <w:szCs w:val="28"/>
          <w:lang w:eastAsia="ru-RU" w:bidi="en-US"/>
        </w:rPr>
        <w:t xml:space="preserve">. У нее тоже есть голова, руки, ноги, туловище. На глиняную куколку плохо надевать одежду потому, что руки и </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ноги у нее не двигаются». </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«Эта</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b/>
          <w:bCs/>
          <w:sz w:val="28"/>
          <w:szCs w:val="28"/>
          <w:bdr w:val="none" w:sz="0" w:space="0" w:color="auto" w:frame="1"/>
          <w:lang w:eastAsia="ru-RU" w:bidi="en-US"/>
        </w:rPr>
        <w:t xml:space="preserve">кукла </w:t>
      </w:r>
      <w:r w:rsidRPr="00520BD6">
        <w:rPr>
          <w:rFonts w:ascii="Times New Roman" w:eastAsia="Times New Roman" w:hAnsi="Times New Roman" w:cs="Times New Roman"/>
          <w:b/>
          <w:bCs/>
          <w:i/>
          <w:sz w:val="28"/>
          <w:szCs w:val="28"/>
          <w:bdr w:val="none" w:sz="0" w:space="0" w:color="auto" w:frame="1"/>
          <w:lang w:eastAsia="ru-RU" w:bidi="en-US"/>
        </w:rPr>
        <w:t>тряпичная</w:t>
      </w:r>
      <w:r w:rsidRPr="00520BD6">
        <w:rPr>
          <w:rFonts w:ascii="Times New Roman" w:eastAsia="Times New Roman" w:hAnsi="Times New Roman" w:cs="Times New Roman"/>
          <w:sz w:val="28"/>
          <w:szCs w:val="28"/>
          <w:lang w:eastAsia="ru-RU" w:bidi="en-US"/>
        </w:rPr>
        <w:t>, сшита из тряпок. Ее можно одевать и раздевать.</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b/>
          <w:bCs/>
          <w:sz w:val="28"/>
          <w:szCs w:val="28"/>
          <w:bdr w:val="none" w:sz="0" w:space="0" w:color="auto" w:frame="1"/>
          <w:lang w:eastAsia="ru-RU" w:bidi="en-US"/>
        </w:rPr>
        <w:t>Кукла легкая</w:t>
      </w:r>
      <w:r w:rsidRPr="00520BD6">
        <w:rPr>
          <w:rFonts w:ascii="Times New Roman" w:eastAsia="Times New Roman" w:hAnsi="Times New Roman" w:cs="Times New Roman"/>
          <w:sz w:val="28"/>
          <w:szCs w:val="28"/>
          <w:lang w:eastAsia="ru-RU" w:bidi="en-US"/>
        </w:rPr>
        <w:t>, ручки и ножки двигаются. Она не может ходить. Такую</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b/>
          <w:bCs/>
          <w:sz w:val="28"/>
          <w:szCs w:val="28"/>
          <w:bdr w:val="none" w:sz="0" w:space="0" w:color="auto" w:frame="1"/>
          <w:lang w:eastAsia="ru-RU" w:bidi="en-US"/>
        </w:rPr>
        <w:t>куклу можно постирать»</w:t>
      </w:r>
      <w:r w:rsidRPr="00520BD6">
        <w:rPr>
          <w:rFonts w:ascii="Times New Roman" w:eastAsia="Times New Roman" w:hAnsi="Times New Roman" w:cs="Times New Roman"/>
          <w:sz w:val="28"/>
          <w:szCs w:val="28"/>
          <w:lang w:eastAsia="ru-RU" w:bidi="en-US"/>
        </w:rPr>
        <w:t>.</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«Эта</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b/>
          <w:bCs/>
          <w:sz w:val="28"/>
          <w:szCs w:val="28"/>
          <w:bdr w:val="none" w:sz="0" w:space="0" w:color="auto" w:frame="1"/>
          <w:lang w:eastAsia="ru-RU" w:bidi="en-US"/>
        </w:rPr>
        <w:t xml:space="preserve">кукла </w:t>
      </w:r>
      <w:r w:rsidRPr="00520BD6">
        <w:rPr>
          <w:rFonts w:ascii="Times New Roman" w:eastAsia="Times New Roman" w:hAnsi="Times New Roman" w:cs="Times New Roman"/>
          <w:b/>
          <w:bCs/>
          <w:i/>
          <w:sz w:val="28"/>
          <w:szCs w:val="28"/>
          <w:bdr w:val="none" w:sz="0" w:space="0" w:color="auto" w:frame="1"/>
          <w:lang w:eastAsia="ru-RU" w:bidi="en-US"/>
        </w:rPr>
        <w:t>бумажная</w:t>
      </w:r>
      <w:r w:rsidRPr="00520BD6">
        <w:rPr>
          <w:rFonts w:ascii="Times New Roman" w:eastAsia="Times New Roman" w:hAnsi="Times New Roman" w:cs="Times New Roman"/>
          <w:sz w:val="28"/>
          <w:szCs w:val="28"/>
          <w:lang w:eastAsia="ru-RU" w:bidi="en-US"/>
        </w:rPr>
        <w:t>, с ней</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b/>
          <w:bCs/>
          <w:sz w:val="28"/>
          <w:szCs w:val="28"/>
          <w:bdr w:val="none" w:sz="0" w:space="0" w:color="auto" w:frame="1"/>
          <w:lang w:eastAsia="ru-RU" w:bidi="en-US"/>
        </w:rPr>
        <w:t>играть интересно</w:t>
      </w:r>
      <w:r w:rsidRPr="00520BD6">
        <w:rPr>
          <w:rFonts w:ascii="Times New Roman" w:eastAsia="Times New Roman" w:hAnsi="Times New Roman" w:cs="Times New Roman"/>
          <w:sz w:val="28"/>
          <w:szCs w:val="28"/>
          <w:lang w:eastAsia="ru-RU" w:bidi="en-US"/>
        </w:rPr>
        <w:t>, но не очень удобно. Она может легко порваться».</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«Эта </w:t>
      </w:r>
      <w:r w:rsidRPr="00520BD6">
        <w:rPr>
          <w:rFonts w:ascii="Times New Roman" w:eastAsia="Times New Roman" w:hAnsi="Times New Roman" w:cs="Times New Roman"/>
          <w:i/>
          <w:sz w:val="28"/>
          <w:szCs w:val="28"/>
          <w:lang w:eastAsia="ru-RU" w:bidi="en-US"/>
        </w:rPr>
        <w:t>современная</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b/>
          <w:bCs/>
          <w:sz w:val="28"/>
          <w:szCs w:val="28"/>
          <w:bdr w:val="none" w:sz="0" w:space="0" w:color="auto" w:frame="1"/>
          <w:lang w:eastAsia="ru-RU" w:bidi="en-US"/>
        </w:rPr>
        <w:t>кукла – Барби</w:t>
      </w:r>
      <w:r w:rsidRPr="00520BD6">
        <w:rPr>
          <w:rFonts w:ascii="Times New Roman" w:eastAsia="Times New Roman" w:hAnsi="Times New Roman" w:cs="Times New Roman"/>
          <w:sz w:val="28"/>
          <w:szCs w:val="28"/>
          <w:lang w:eastAsia="ru-RU" w:bidi="en-US"/>
        </w:rPr>
        <w:t>. Она сделана из пластмассы. Ее можно одевать и раздевать, у нее двигаются руки и ноги. У нее современная одежда. На Барби можно шить свою одежду. С ней можно</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b/>
          <w:bCs/>
          <w:sz w:val="28"/>
          <w:szCs w:val="28"/>
          <w:bdr w:val="none" w:sz="0" w:space="0" w:color="auto" w:frame="1"/>
          <w:lang w:eastAsia="ru-RU" w:bidi="en-US"/>
        </w:rPr>
        <w:t>играть в дочки-матери</w:t>
      </w:r>
      <w:r w:rsidRPr="00520BD6">
        <w:rPr>
          <w:rFonts w:ascii="Times New Roman" w:eastAsia="Times New Roman" w:hAnsi="Times New Roman" w:cs="Times New Roman"/>
          <w:sz w:val="28"/>
          <w:szCs w:val="28"/>
          <w:lang w:eastAsia="ru-RU" w:bidi="en-US"/>
        </w:rPr>
        <w:t>, ателье, парикмахерская, магазин».</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«А это</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b/>
          <w:bCs/>
          <w:i/>
          <w:sz w:val="28"/>
          <w:szCs w:val="28"/>
          <w:bdr w:val="none" w:sz="0" w:space="0" w:color="auto" w:frame="1"/>
          <w:lang w:eastAsia="ru-RU" w:bidi="en-US"/>
        </w:rPr>
        <w:t>куклы для мальчиков</w:t>
      </w:r>
      <w:r w:rsidRPr="00520BD6">
        <w:rPr>
          <w:rFonts w:ascii="Times New Roman" w:eastAsia="Times New Roman" w:hAnsi="Times New Roman" w:cs="Times New Roman"/>
          <w:sz w:val="28"/>
          <w:szCs w:val="28"/>
          <w:lang w:eastAsia="ru-RU" w:bidi="en-US"/>
        </w:rPr>
        <w:t>. Они тоже двигаются. С ними можно</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b/>
          <w:bCs/>
          <w:sz w:val="28"/>
          <w:szCs w:val="28"/>
          <w:bdr w:val="none" w:sz="0" w:space="0" w:color="auto" w:frame="1"/>
          <w:lang w:eastAsia="ru-RU" w:bidi="en-US"/>
        </w:rPr>
        <w:t>играть в солдатиков</w:t>
      </w:r>
      <w:r w:rsidRPr="00520BD6">
        <w:rPr>
          <w:rFonts w:ascii="Times New Roman" w:eastAsia="Times New Roman" w:hAnsi="Times New Roman" w:cs="Times New Roman"/>
          <w:sz w:val="28"/>
          <w:szCs w:val="28"/>
          <w:lang w:eastAsia="ru-RU" w:bidi="en-US"/>
        </w:rPr>
        <w:t>, в школу, в семью».</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b/>
          <w:sz w:val="28"/>
          <w:szCs w:val="28"/>
          <w:bdr w:val="none" w:sz="0" w:space="0" w:color="auto" w:frame="1"/>
          <w:lang w:eastAsia="ru-RU" w:bidi="en-US"/>
        </w:rPr>
        <w:t>Воспитатель</w:t>
      </w:r>
      <w:r w:rsidRPr="00520BD6">
        <w:rPr>
          <w:rFonts w:ascii="Times New Roman" w:eastAsia="Times New Roman" w:hAnsi="Times New Roman" w:cs="Times New Roman"/>
          <w:b/>
          <w:sz w:val="28"/>
          <w:szCs w:val="28"/>
          <w:lang w:eastAsia="ru-RU" w:bidi="en-US"/>
        </w:rPr>
        <w:t>:</w:t>
      </w:r>
      <w:r w:rsidRPr="00520BD6">
        <w:rPr>
          <w:rFonts w:ascii="Times New Roman" w:eastAsia="Times New Roman" w:hAnsi="Times New Roman" w:cs="Times New Roman"/>
          <w:sz w:val="28"/>
          <w:szCs w:val="28"/>
          <w:lang w:eastAsia="ru-RU" w:bidi="en-US"/>
        </w:rPr>
        <w:t xml:space="preserve"> Молодцы, ребята, вы хорошо рассказали об этих</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b/>
          <w:bCs/>
          <w:sz w:val="28"/>
          <w:szCs w:val="28"/>
          <w:bdr w:val="none" w:sz="0" w:space="0" w:color="auto" w:frame="1"/>
          <w:lang w:eastAsia="ru-RU" w:bidi="en-US"/>
        </w:rPr>
        <w:t>куклах</w:t>
      </w:r>
      <w:r w:rsidRPr="00520BD6">
        <w:rPr>
          <w:rFonts w:ascii="Times New Roman" w:eastAsia="Times New Roman" w:hAnsi="Times New Roman" w:cs="Times New Roman"/>
          <w:sz w:val="28"/>
          <w:szCs w:val="28"/>
          <w:lang w:eastAsia="ru-RU" w:bidi="en-US"/>
        </w:rPr>
        <w:t>! А сейчас мы с вами</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b/>
          <w:bCs/>
          <w:sz w:val="28"/>
          <w:szCs w:val="28"/>
          <w:bdr w:val="none" w:sz="0" w:space="0" w:color="auto" w:frame="1"/>
          <w:lang w:eastAsia="ru-RU" w:bidi="en-US"/>
        </w:rPr>
        <w:t>поиграем в игру</w:t>
      </w:r>
      <w:r w:rsidRPr="00520BD6">
        <w:rPr>
          <w:rFonts w:ascii="Times New Roman" w:eastAsia="Times New Roman" w:hAnsi="Times New Roman" w:cs="Times New Roman"/>
          <w:bCs/>
          <w:sz w:val="28"/>
          <w:szCs w:val="28"/>
          <w:bdr w:val="none" w:sz="0" w:space="0" w:color="auto" w:frame="1"/>
          <w:lang w:val="en-US" w:eastAsia="ru-RU" w:bidi="en-US"/>
        </w:rPr>
        <w:t> </w:t>
      </w:r>
      <w:r w:rsidRPr="00520BD6">
        <w:rPr>
          <w:rFonts w:ascii="Times New Roman" w:eastAsia="Times New Roman" w:hAnsi="Times New Roman" w:cs="Times New Roman"/>
          <w:i/>
          <w:iCs/>
          <w:sz w:val="28"/>
          <w:szCs w:val="28"/>
          <w:bdr w:val="none" w:sz="0" w:space="0" w:color="auto" w:frame="1"/>
          <w:lang w:eastAsia="ru-RU" w:bidi="en-US"/>
        </w:rPr>
        <w:t>«Собери картинку»</w:t>
      </w:r>
      <w:r w:rsidRPr="00520BD6">
        <w:rPr>
          <w:rFonts w:ascii="Times New Roman" w:eastAsia="Times New Roman" w:hAnsi="Times New Roman" w:cs="Times New Roman"/>
          <w:sz w:val="28"/>
          <w:szCs w:val="28"/>
          <w:lang w:eastAsia="ru-RU" w:bidi="en-US"/>
        </w:rPr>
        <w:t xml:space="preserve">. Нужно собрать картинку из нескольких частей с изображением кукол. </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b/>
          <w:sz w:val="28"/>
          <w:szCs w:val="28"/>
          <w:bdr w:val="none" w:sz="0" w:space="0" w:color="auto" w:frame="1"/>
          <w:lang w:eastAsia="ru-RU" w:bidi="en-US"/>
        </w:rPr>
        <w:t>Воспитатель</w:t>
      </w:r>
      <w:r w:rsidRPr="00520BD6">
        <w:rPr>
          <w:rFonts w:ascii="Times New Roman" w:eastAsia="Times New Roman" w:hAnsi="Times New Roman" w:cs="Times New Roman"/>
          <w:b/>
          <w:sz w:val="28"/>
          <w:szCs w:val="28"/>
          <w:lang w:eastAsia="ru-RU" w:bidi="en-US"/>
        </w:rPr>
        <w:t>:</w:t>
      </w:r>
      <w:r w:rsidRPr="00520BD6">
        <w:rPr>
          <w:rFonts w:ascii="Times New Roman" w:eastAsia="Times New Roman" w:hAnsi="Times New Roman" w:cs="Times New Roman"/>
          <w:sz w:val="28"/>
          <w:szCs w:val="28"/>
          <w:lang w:eastAsia="ru-RU" w:bidi="en-US"/>
        </w:rPr>
        <w:t xml:space="preserve"> Все верно! Вы успешно справились с этим заданием. А сейчас у нас разминка.</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Кукла в гости собиралась,</w:t>
      </w:r>
      <w:r w:rsidR="00321167">
        <w:rPr>
          <w:rFonts w:ascii="Times New Roman" w:eastAsia="Times New Roman" w:hAnsi="Times New Roman" w:cs="Times New Roman"/>
          <w:sz w:val="28"/>
          <w:szCs w:val="28"/>
          <w:lang w:eastAsia="ru-RU" w:bidi="en-US"/>
        </w:rPr>
        <w:t xml:space="preserve"> </w:t>
      </w:r>
      <w:r w:rsidRPr="00520BD6">
        <w:rPr>
          <w:rFonts w:ascii="Times New Roman" w:eastAsia="Times New Roman" w:hAnsi="Times New Roman" w:cs="Times New Roman"/>
          <w:sz w:val="28"/>
          <w:szCs w:val="28"/>
          <w:lang w:eastAsia="ru-RU" w:bidi="en-US"/>
        </w:rPr>
        <w:t>(м</w:t>
      </w:r>
      <w:r w:rsidRPr="00520BD6">
        <w:rPr>
          <w:rFonts w:ascii="Times New Roman" w:eastAsia="Times New Roman" w:hAnsi="Times New Roman" w:cs="Times New Roman"/>
          <w:i/>
          <w:iCs/>
          <w:sz w:val="28"/>
          <w:szCs w:val="28"/>
          <w:lang w:eastAsia="ru-RU" w:bidi="en-US"/>
        </w:rPr>
        <w:t>аршируют)</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Кукла в платье наряжалась.</w:t>
      </w:r>
      <w:r w:rsidR="00321167">
        <w:rPr>
          <w:rFonts w:ascii="Times New Roman" w:eastAsia="Times New Roman" w:hAnsi="Times New Roman" w:cs="Times New Roman"/>
          <w:sz w:val="28"/>
          <w:szCs w:val="28"/>
          <w:lang w:bidi="en-US"/>
        </w:rPr>
        <w:t xml:space="preserve"> </w:t>
      </w:r>
      <w:r w:rsidRPr="00520BD6">
        <w:rPr>
          <w:rFonts w:ascii="Times New Roman" w:eastAsia="Times New Roman" w:hAnsi="Times New Roman" w:cs="Times New Roman"/>
          <w:sz w:val="28"/>
          <w:szCs w:val="28"/>
          <w:lang w:bidi="en-US"/>
        </w:rPr>
        <w:t>(</w:t>
      </w:r>
      <w:r w:rsidRPr="00520BD6">
        <w:rPr>
          <w:rFonts w:ascii="Times New Roman" w:eastAsia="Times New Roman" w:hAnsi="Times New Roman" w:cs="Times New Roman"/>
          <w:i/>
          <w:iCs/>
          <w:sz w:val="28"/>
          <w:szCs w:val="28"/>
          <w:lang w:bidi="en-US"/>
        </w:rPr>
        <w:t>движение рук от груди вниз в стороны)</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i/>
          <w:iCs/>
          <w:sz w:val="28"/>
          <w:szCs w:val="28"/>
          <w:lang w:bidi="en-US"/>
        </w:rPr>
      </w:pPr>
      <w:r w:rsidRPr="00520BD6">
        <w:rPr>
          <w:rFonts w:ascii="Times New Roman" w:eastAsia="Times New Roman" w:hAnsi="Times New Roman" w:cs="Times New Roman"/>
          <w:sz w:val="28"/>
          <w:szCs w:val="28"/>
          <w:lang w:bidi="en-US"/>
        </w:rPr>
        <w:t>Туфли новые надела,</w:t>
      </w:r>
      <w:r w:rsidR="00321167">
        <w:rPr>
          <w:rFonts w:ascii="Times New Roman" w:eastAsia="Times New Roman" w:hAnsi="Times New Roman" w:cs="Times New Roman"/>
          <w:sz w:val="28"/>
          <w:szCs w:val="28"/>
          <w:lang w:bidi="en-US"/>
        </w:rPr>
        <w:t xml:space="preserve"> </w:t>
      </w:r>
      <w:r w:rsidRPr="00520BD6">
        <w:rPr>
          <w:rFonts w:ascii="Times New Roman" w:eastAsia="Times New Roman" w:hAnsi="Times New Roman" w:cs="Times New Roman"/>
          <w:sz w:val="28"/>
          <w:szCs w:val="28"/>
          <w:lang w:bidi="en-US"/>
        </w:rPr>
        <w:t>(и</w:t>
      </w:r>
      <w:r w:rsidRPr="00520BD6">
        <w:rPr>
          <w:rFonts w:ascii="Times New Roman" w:eastAsia="Times New Roman" w:hAnsi="Times New Roman" w:cs="Times New Roman"/>
          <w:i/>
          <w:iCs/>
          <w:sz w:val="28"/>
          <w:szCs w:val="28"/>
          <w:lang w:bidi="en-US"/>
        </w:rPr>
        <w:t>митируют надевание туфелек)</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Долго в зеркальце глядела.</w:t>
      </w:r>
      <w:r w:rsidR="00321167">
        <w:rPr>
          <w:rFonts w:ascii="Times New Roman" w:eastAsia="Times New Roman" w:hAnsi="Times New Roman" w:cs="Times New Roman"/>
          <w:sz w:val="28"/>
          <w:szCs w:val="28"/>
          <w:lang w:bidi="en-US"/>
        </w:rPr>
        <w:t xml:space="preserve"> </w:t>
      </w:r>
      <w:r w:rsidRPr="00520BD6">
        <w:rPr>
          <w:rFonts w:ascii="Times New Roman" w:eastAsia="Times New Roman" w:hAnsi="Times New Roman" w:cs="Times New Roman"/>
          <w:i/>
          <w:sz w:val="28"/>
          <w:szCs w:val="28"/>
          <w:lang w:bidi="en-US"/>
        </w:rPr>
        <w:t>(о</w:t>
      </w:r>
      <w:r w:rsidRPr="00520BD6">
        <w:rPr>
          <w:rFonts w:ascii="Times New Roman" w:eastAsia="Times New Roman" w:hAnsi="Times New Roman" w:cs="Times New Roman"/>
          <w:sz w:val="28"/>
          <w:szCs w:val="28"/>
          <w:lang w:bidi="en-US"/>
        </w:rPr>
        <w:t>ткрытые ладошки перед лицом)</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Причесалась не спеша, (</w:t>
      </w:r>
      <w:r w:rsidRPr="00520BD6">
        <w:rPr>
          <w:rFonts w:ascii="Times New Roman" w:eastAsia="Times New Roman" w:hAnsi="Times New Roman" w:cs="Times New Roman"/>
          <w:i/>
          <w:sz w:val="28"/>
          <w:szCs w:val="28"/>
          <w:lang w:bidi="en-US"/>
        </w:rPr>
        <w:t>и</w:t>
      </w:r>
      <w:r w:rsidRPr="00520BD6">
        <w:rPr>
          <w:rFonts w:ascii="Times New Roman" w:eastAsia="Times New Roman" w:hAnsi="Times New Roman" w:cs="Times New Roman"/>
          <w:i/>
          <w:iCs/>
          <w:sz w:val="28"/>
          <w:szCs w:val="28"/>
          <w:lang w:bidi="en-US"/>
        </w:rPr>
        <w:t>митируют причесывание)</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До чего же хороша! </w:t>
      </w:r>
      <w:r w:rsidRPr="00520BD6">
        <w:rPr>
          <w:rFonts w:ascii="Times New Roman" w:eastAsia="Times New Roman" w:hAnsi="Times New Roman" w:cs="Times New Roman"/>
          <w:i/>
          <w:sz w:val="28"/>
          <w:szCs w:val="28"/>
          <w:lang w:bidi="en-US"/>
        </w:rPr>
        <w:t>(х</w:t>
      </w:r>
      <w:r w:rsidRPr="00520BD6">
        <w:rPr>
          <w:rFonts w:ascii="Times New Roman" w:eastAsia="Times New Roman" w:hAnsi="Times New Roman" w:cs="Times New Roman"/>
          <w:i/>
          <w:iCs/>
          <w:sz w:val="28"/>
          <w:szCs w:val="28"/>
          <w:lang w:bidi="en-US"/>
        </w:rPr>
        <w:t>лопают в ладоши)</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Бусы новые надела, (</w:t>
      </w:r>
      <w:r w:rsidRPr="00520BD6">
        <w:rPr>
          <w:rFonts w:ascii="Times New Roman" w:eastAsia="Times New Roman" w:hAnsi="Times New Roman" w:cs="Times New Roman"/>
          <w:i/>
          <w:sz w:val="28"/>
          <w:szCs w:val="28"/>
          <w:lang w:bidi="en-US"/>
        </w:rPr>
        <w:t>и</w:t>
      </w:r>
      <w:r w:rsidRPr="00520BD6">
        <w:rPr>
          <w:rFonts w:ascii="Times New Roman" w:eastAsia="Times New Roman" w:hAnsi="Times New Roman" w:cs="Times New Roman"/>
          <w:i/>
          <w:iCs/>
          <w:sz w:val="28"/>
          <w:szCs w:val="28"/>
          <w:lang w:bidi="en-US"/>
        </w:rPr>
        <w:t>митируют надевание бус)</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Застегнула неумело (</w:t>
      </w:r>
      <w:r w:rsidRPr="00520BD6">
        <w:rPr>
          <w:rFonts w:ascii="Times New Roman" w:eastAsia="Times New Roman" w:hAnsi="Times New Roman" w:cs="Times New Roman"/>
          <w:i/>
          <w:sz w:val="28"/>
          <w:szCs w:val="28"/>
          <w:lang w:bidi="en-US"/>
        </w:rPr>
        <w:t>г</w:t>
      </w:r>
      <w:r w:rsidRPr="00520BD6">
        <w:rPr>
          <w:rFonts w:ascii="Times New Roman" w:eastAsia="Times New Roman" w:hAnsi="Times New Roman" w:cs="Times New Roman"/>
          <w:i/>
          <w:iCs/>
          <w:sz w:val="28"/>
          <w:szCs w:val="28"/>
          <w:lang w:bidi="en-US"/>
        </w:rPr>
        <w:t>розят пальчиком)</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Разбежались бусы вскачь, (р</w:t>
      </w:r>
      <w:r w:rsidRPr="00520BD6">
        <w:rPr>
          <w:rFonts w:ascii="Times New Roman" w:eastAsia="Times New Roman" w:hAnsi="Times New Roman" w:cs="Times New Roman"/>
          <w:i/>
          <w:iCs/>
          <w:sz w:val="28"/>
          <w:szCs w:val="28"/>
          <w:lang w:bidi="en-US"/>
        </w:rPr>
        <w:t>уки от груди в стороны,</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i/>
          <w:iCs/>
          <w:sz w:val="28"/>
          <w:szCs w:val="28"/>
          <w:lang w:bidi="en-US"/>
        </w:rPr>
        <w:t>одновременно перебирают пальчиками рук)</w:t>
      </w:r>
    </w:p>
    <w:p w:rsidR="00520BD6" w:rsidRPr="00520BD6" w:rsidRDefault="00520BD6" w:rsidP="00520BD6">
      <w:pPr>
        <w:shd w:val="clear" w:color="auto" w:fill="FFFFFF"/>
        <w:spacing w:after="0" w:line="240" w:lineRule="auto"/>
        <w:ind w:firstLine="360"/>
        <w:rPr>
          <w:rFonts w:ascii="Times New Roman" w:eastAsia="Times New Roman" w:hAnsi="Times New Roman" w:cs="Times New Roman"/>
          <w:i/>
          <w:iCs/>
          <w:sz w:val="28"/>
          <w:szCs w:val="28"/>
          <w:lang w:bidi="en-US"/>
        </w:rPr>
      </w:pPr>
      <w:r w:rsidRPr="00520BD6">
        <w:rPr>
          <w:rFonts w:ascii="Times New Roman" w:eastAsia="Times New Roman" w:hAnsi="Times New Roman" w:cs="Times New Roman"/>
          <w:sz w:val="28"/>
          <w:szCs w:val="28"/>
          <w:lang w:bidi="en-US"/>
        </w:rPr>
        <w:t>Тише, куколка, не плачь (</w:t>
      </w:r>
      <w:r w:rsidRPr="00520BD6">
        <w:rPr>
          <w:rFonts w:ascii="Times New Roman" w:eastAsia="Times New Roman" w:hAnsi="Times New Roman" w:cs="Times New Roman"/>
          <w:i/>
          <w:sz w:val="28"/>
          <w:szCs w:val="28"/>
          <w:lang w:bidi="en-US"/>
        </w:rPr>
        <w:t>ж</w:t>
      </w:r>
      <w:r w:rsidRPr="00520BD6">
        <w:rPr>
          <w:rFonts w:ascii="Times New Roman" w:eastAsia="Times New Roman" w:hAnsi="Times New Roman" w:cs="Times New Roman"/>
          <w:i/>
          <w:iCs/>
          <w:sz w:val="28"/>
          <w:szCs w:val="28"/>
          <w:lang w:bidi="en-US"/>
        </w:rPr>
        <w:t>ест «тихо</w:t>
      </w:r>
      <w:r w:rsidRPr="00520BD6">
        <w:rPr>
          <w:rFonts w:ascii="Times New Roman" w:eastAsia="Times New Roman" w:hAnsi="Times New Roman" w:cs="Times New Roman"/>
          <w:iCs/>
          <w:sz w:val="28"/>
          <w:szCs w:val="28"/>
          <w:lang w:bidi="en-US"/>
        </w:rPr>
        <w:t xml:space="preserve">») </w:t>
      </w:r>
      <w:r w:rsidRPr="00520BD6">
        <w:rPr>
          <w:rFonts w:ascii="Times New Roman" w:eastAsia="Times New Roman" w:hAnsi="Times New Roman" w:cs="Times New Roman"/>
          <w:i/>
          <w:iCs/>
          <w:sz w:val="28"/>
          <w:szCs w:val="28"/>
          <w:lang w:bidi="en-US"/>
        </w:rPr>
        <w:t>(рис.3).</w:t>
      </w:r>
    </w:p>
    <w:p w:rsidR="00520BD6" w:rsidRPr="00520BD6" w:rsidRDefault="00520BD6" w:rsidP="00520BD6">
      <w:pPr>
        <w:shd w:val="clear" w:color="auto" w:fill="FFFFFF"/>
        <w:spacing w:after="0" w:line="240" w:lineRule="auto"/>
        <w:ind w:firstLine="360"/>
        <w:rPr>
          <w:rFonts w:ascii="Times New Roman" w:eastAsia="Times New Roman" w:hAnsi="Times New Roman" w:cs="Times New Roman"/>
          <w:iCs/>
          <w:sz w:val="28"/>
          <w:szCs w:val="28"/>
          <w:lang w:bidi="en-US"/>
        </w:rPr>
      </w:pPr>
    </w:p>
    <w:p w:rsidR="00520BD6" w:rsidRPr="00520BD6" w:rsidRDefault="00520BD6" w:rsidP="00520BD6">
      <w:pPr>
        <w:shd w:val="clear" w:color="auto" w:fill="FFFFFF"/>
        <w:spacing w:after="0" w:line="240" w:lineRule="auto"/>
        <w:ind w:firstLine="360"/>
        <w:jc w:val="center"/>
        <w:rPr>
          <w:rFonts w:ascii="Times New Roman" w:eastAsia="Times New Roman" w:hAnsi="Times New Roman" w:cs="Times New Roman"/>
          <w:iCs/>
          <w:sz w:val="28"/>
          <w:szCs w:val="28"/>
          <w:lang w:val="en-US" w:bidi="en-US"/>
        </w:rPr>
      </w:pPr>
      <w:r w:rsidRPr="00520BD6">
        <w:rPr>
          <w:rFonts w:ascii="Times New Roman" w:eastAsia="Times New Roman" w:hAnsi="Times New Roman" w:cs="Times New Roman"/>
          <w:noProof/>
          <w:lang w:eastAsia="ru-RU"/>
        </w:rPr>
        <w:lastRenderedPageBreak/>
        <w:drawing>
          <wp:inline distT="0" distB="0" distL="0" distR="0" wp14:anchorId="0495EABB" wp14:editId="065AC4DB">
            <wp:extent cx="3267075" cy="1855486"/>
            <wp:effectExtent l="38100" t="38100" r="28575" b="30480"/>
            <wp:docPr id="17" name="Рисунок 7" descr="C:\Users\Пользователь\AppData\Local\Microsoft\Windows\INetCache\Content.Word\рис.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ользователь\AppData\Local\Microsoft\Windows\INetCache\Content.Word\рис. 4.jpg"/>
                    <pic:cNvPicPr>
                      <a:picLocks noChangeAspect="1" noChangeArrowheads="1"/>
                    </pic:cNvPicPr>
                  </pic:nvPicPr>
                  <pic:blipFill>
                    <a:blip r:embed="rId18" cstate="print"/>
                    <a:srcRect/>
                    <a:stretch>
                      <a:fillRect/>
                    </a:stretch>
                  </pic:blipFill>
                  <pic:spPr bwMode="auto">
                    <a:xfrm>
                      <a:off x="0" y="0"/>
                      <a:ext cx="3267075" cy="1855486"/>
                    </a:xfrm>
                    <a:prstGeom prst="rect">
                      <a:avLst/>
                    </a:prstGeom>
                    <a:noFill/>
                    <a:ln w="38100">
                      <a:solidFill>
                        <a:srgbClr val="FF0000"/>
                      </a:solidFill>
                      <a:miter lim="800000"/>
                      <a:headEnd/>
                      <a:tailEnd/>
                    </a:ln>
                  </pic:spPr>
                </pic:pic>
              </a:graphicData>
            </a:graphic>
          </wp:inline>
        </w:drawing>
      </w:r>
    </w:p>
    <w:p w:rsidR="00520BD6" w:rsidRPr="00520BD6" w:rsidRDefault="00520BD6" w:rsidP="00520BD6">
      <w:pPr>
        <w:shd w:val="clear" w:color="auto" w:fill="FFFFFF"/>
        <w:spacing w:after="0" w:line="240" w:lineRule="auto"/>
        <w:ind w:firstLine="360"/>
        <w:jc w:val="center"/>
        <w:rPr>
          <w:rFonts w:ascii="Times New Roman" w:eastAsia="Times New Roman" w:hAnsi="Times New Roman" w:cs="Times New Roman"/>
          <w:iCs/>
          <w:sz w:val="28"/>
          <w:szCs w:val="28"/>
          <w:lang w:val="en-US" w:bidi="en-US"/>
        </w:rPr>
      </w:pP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b/>
          <w:sz w:val="28"/>
          <w:szCs w:val="28"/>
          <w:bdr w:val="none" w:sz="0" w:space="0" w:color="auto" w:frame="1"/>
          <w:lang w:eastAsia="ru-RU" w:bidi="en-US"/>
        </w:rPr>
        <w:t>Воспитатель</w:t>
      </w:r>
      <w:r w:rsidRPr="00520BD6">
        <w:rPr>
          <w:rFonts w:ascii="Times New Roman" w:eastAsia="Times New Roman" w:hAnsi="Times New Roman" w:cs="Times New Roman"/>
          <w:b/>
          <w:sz w:val="28"/>
          <w:szCs w:val="28"/>
          <w:lang w:eastAsia="ru-RU" w:bidi="en-US"/>
        </w:rPr>
        <w:t>:</w:t>
      </w:r>
      <w:r w:rsidRPr="00520BD6">
        <w:rPr>
          <w:rFonts w:ascii="Times New Roman" w:eastAsia="Times New Roman" w:hAnsi="Times New Roman" w:cs="Times New Roman"/>
          <w:sz w:val="28"/>
          <w:szCs w:val="28"/>
          <w:lang w:eastAsia="ru-RU" w:bidi="en-US"/>
        </w:rPr>
        <w:t xml:space="preserve"> Ребята! Посмотрите сколько много самых разных и удивительных кукол (</w:t>
      </w:r>
      <w:r w:rsidRPr="00520BD6">
        <w:rPr>
          <w:rFonts w:ascii="Times New Roman" w:eastAsia="Times New Roman" w:hAnsi="Times New Roman" w:cs="Times New Roman"/>
          <w:i/>
          <w:iCs/>
          <w:sz w:val="28"/>
          <w:szCs w:val="28"/>
          <w:lang w:eastAsia="ru-RU" w:bidi="en-US"/>
        </w:rPr>
        <w:t>показ современных кукол).</w:t>
      </w:r>
      <w:r w:rsidRPr="00520BD6">
        <w:rPr>
          <w:rFonts w:ascii="Times New Roman" w:eastAsia="Times New Roman" w:hAnsi="Times New Roman" w:cs="Times New Roman"/>
          <w:i/>
          <w:iCs/>
          <w:sz w:val="28"/>
          <w:szCs w:val="28"/>
          <w:lang w:val="en-US" w:eastAsia="ru-RU" w:bidi="en-US"/>
        </w:rPr>
        <w:t> </w:t>
      </w:r>
      <w:r w:rsidRPr="00520BD6">
        <w:rPr>
          <w:rFonts w:ascii="Times New Roman" w:eastAsia="Times New Roman" w:hAnsi="Times New Roman" w:cs="Times New Roman"/>
          <w:sz w:val="28"/>
          <w:szCs w:val="28"/>
          <w:lang w:eastAsia="ru-RU" w:bidi="en-US"/>
        </w:rPr>
        <w:t>Этими куклами мы играем в настоящее время. Посмотрите, какие они все красивые, не похожие друг на друга.</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i/>
          <w:iCs/>
          <w:sz w:val="28"/>
          <w:szCs w:val="28"/>
          <w:lang w:eastAsia="ru-RU" w:bidi="en-US"/>
        </w:rPr>
        <w:t>Показать тряпичные куклы.</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sz w:val="28"/>
          <w:szCs w:val="28"/>
          <w:lang w:eastAsia="ru-RU" w:bidi="en-US"/>
        </w:rPr>
        <w:t>А что вы можете сказать об этих куклах?</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i/>
          <w:sz w:val="28"/>
          <w:szCs w:val="28"/>
          <w:lang w:eastAsia="ru-RU" w:bidi="en-US"/>
        </w:rPr>
      </w:pPr>
      <w:r w:rsidRPr="00520BD6">
        <w:rPr>
          <w:rFonts w:ascii="Times New Roman" w:eastAsia="Times New Roman" w:hAnsi="Times New Roman" w:cs="Times New Roman"/>
          <w:i/>
          <w:sz w:val="28"/>
          <w:szCs w:val="28"/>
          <w:lang w:eastAsia="ru-RU" w:bidi="en-US"/>
        </w:rPr>
        <w:t>(Ответы детей)</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b/>
          <w:bCs/>
          <w:sz w:val="28"/>
          <w:szCs w:val="28"/>
          <w:lang w:eastAsia="ru-RU" w:bidi="en-US"/>
        </w:rPr>
        <w:t>Воспитатель:</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sz w:val="28"/>
          <w:szCs w:val="28"/>
          <w:lang w:eastAsia="ru-RU" w:bidi="en-US"/>
        </w:rPr>
        <w:t>Этими куклами играли наши предки, прабабушки и прадедушки. Куклы, сделанные своими руками.</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b/>
          <w:sz w:val="28"/>
          <w:szCs w:val="28"/>
          <w:lang w:eastAsia="ru-RU" w:bidi="en-US"/>
        </w:rPr>
        <w:t>Воспитатель:</w:t>
      </w:r>
      <w:r w:rsidRPr="00520BD6">
        <w:rPr>
          <w:rFonts w:ascii="Times New Roman" w:eastAsia="Times New Roman" w:hAnsi="Times New Roman" w:cs="Times New Roman"/>
          <w:sz w:val="28"/>
          <w:szCs w:val="28"/>
          <w:lang w:eastAsia="ru-RU" w:bidi="en-US"/>
        </w:rPr>
        <w:t xml:space="preserve"> Знаете ли вы, что, первая и главная роль куклы в древности была призвана помогать человеку, оберегать его. Куклы изготавливали не только для игры. Еще до рождения ребенка шили куклу, чтобы он рос здоровым. Кукла служила символом, оберегом, каждая кукла имела своё предназначение.</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Народные куклы делились на три группы: куклы – обереги, обрядовые куклы, игровые куклы.</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bCs/>
          <w:i/>
          <w:color w:val="000000"/>
          <w:sz w:val="28"/>
          <w:szCs w:val="28"/>
          <w:lang w:eastAsia="ru-RU" w:bidi="en-US"/>
        </w:rPr>
        <w:t>Куклы-обереги</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передавались от матери к дочери, они были наделены особой силой, энергией семьи и помогали своим новым хозяевам во время невзгод, приносили в дом счастье.</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bCs/>
          <w:i/>
          <w:color w:val="000000"/>
          <w:sz w:val="28"/>
          <w:szCs w:val="28"/>
          <w:lang w:eastAsia="ru-RU" w:bidi="en-US"/>
        </w:rPr>
        <w:t>Обрядовых кукол</w:t>
      </w:r>
      <w:r w:rsidRPr="00520BD6">
        <w:rPr>
          <w:rFonts w:ascii="Times New Roman" w:eastAsia="Times New Roman" w:hAnsi="Times New Roman" w:cs="Times New Roman"/>
          <w:b/>
          <w:bCs/>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очень почитали, ставили их в избе в красный угол. Они имели религиозное значение.</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bCs/>
          <w:i/>
          <w:color w:val="000000"/>
          <w:sz w:val="28"/>
          <w:szCs w:val="28"/>
          <w:lang w:eastAsia="ru-RU" w:bidi="en-US"/>
        </w:rPr>
        <w:t>Игровые куклы</w:t>
      </w:r>
      <w:r w:rsidRPr="00520BD6">
        <w:rPr>
          <w:rFonts w:ascii="Times New Roman" w:eastAsia="Times New Roman" w:hAnsi="Times New Roman" w:cs="Times New Roman"/>
          <w:b/>
          <w:bCs/>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предназначались для забавы детям. В старину, в русской деревне, любимой игрушкой была кукла, сделанная из тряпок.</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b/>
          <w:bCs/>
          <w:sz w:val="28"/>
          <w:szCs w:val="28"/>
          <w:bdr w:val="none" w:sz="0" w:space="0" w:color="auto" w:frame="1"/>
          <w:lang w:eastAsia="ru-RU" w:bidi="en-US"/>
        </w:rPr>
      </w:pPr>
      <w:r w:rsidRPr="00520BD6">
        <w:rPr>
          <w:rFonts w:ascii="Times New Roman" w:eastAsia="Times New Roman" w:hAnsi="Times New Roman" w:cs="Times New Roman"/>
          <w:b/>
          <w:sz w:val="28"/>
          <w:szCs w:val="28"/>
          <w:bdr w:val="none" w:sz="0" w:space="0" w:color="auto" w:frame="1"/>
          <w:lang w:eastAsia="ru-RU" w:bidi="en-US"/>
        </w:rPr>
        <w:t>Воспитатель</w:t>
      </w:r>
      <w:r w:rsidRPr="00520BD6">
        <w:rPr>
          <w:rFonts w:ascii="Times New Roman" w:eastAsia="Times New Roman" w:hAnsi="Times New Roman" w:cs="Times New Roman"/>
          <w:b/>
          <w:sz w:val="28"/>
          <w:szCs w:val="28"/>
          <w:lang w:eastAsia="ru-RU" w:bidi="en-US"/>
        </w:rPr>
        <w:t>:</w:t>
      </w:r>
      <w:r w:rsidRPr="00520BD6">
        <w:rPr>
          <w:rFonts w:ascii="Times New Roman" w:eastAsia="Times New Roman" w:hAnsi="Times New Roman" w:cs="Times New Roman"/>
          <w:sz w:val="28"/>
          <w:szCs w:val="28"/>
          <w:lang w:eastAsia="ru-RU" w:bidi="en-US"/>
        </w:rPr>
        <w:t xml:space="preserve"> А хотите я вас научу делать</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b/>
          <w:bCs/>
          <w:i/>
          <w:sz w:val="28"/>
          <w:szCs w:val="28"/>
          <w:bdr w:val="none" w:sz="0" w:space="0" w:color="auto" w:frame="1"/>
          <w:lang w:eastAsia="ru-RU" w:bidi="en-US"/>
        </w:rPr>
        <w:t>куклу – зайчик на пальчик</w:t>
      </w:r>
      <w:r w:rsidRPr="00520BD6">
        <w:rPr>
          <w:rFonts w:ascii="Times New Roman" w:eastAsia="Times New Roman" w:hAnsi="Times New Roman" w:cs="Times New Roman"/>
          <w:sz w:val="28"/>
          <w:szCs w:val="28"/>
          <w:lang w:eastAsia="ru-RU" w:bidi="en-US"/>
        </w:rPr>
        <w:t>?</w:t>
      </w:r>
      <w:r w:rsidRPr="00520BD6">
        <w:rPr>
          <w:rFonts w:ascii="Times New Roman" w:eastAsia="Times New Roman" w:hAnsi="Times New Roman" w:cs="Times New Roman"/>
          <w:sz w:val="28"/>
          <w:szCs w:val="28"/>
          <w:lang w:val="en-US" w:eastAsia="ru-RU" w:bidi="en-US"/>
        </w:rPr>
        <w:t> </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Кукла «Зайчик на пальчик» - это оберег для детей.</w:t>
      </w:r>
      <w:r w:rsidRPr="00520BD6">
        <w:rPr>
          <w:rFonts w:ascii="Times New Roman" w:eastAsia="Times New Roman" w:hAnsi="Times New Roman" w:cs="Times New Roman"/>
          <w:sz w:val="28"/>
          <w:szCs w:val="28"/>
          <w:lang w:bidi="en-US"/>
        </w:rPr>
        <w:br/>
        <w:t>В старину родители делали куклу и давали детям, когда уходили из дома.</w:t>
      </w:r>
      <w:r w:rsidRPr="00520BD6">
        <w:rPr>
          <w:rFonts w:ascii="Times New Roman" w:eastAsia="Times New Roman" w:hAnsi="Times New Roman" w:cs="Times New Roman"/>
          <w:sz w:val="28"/>
          <w:szCs w:val="28"/>
          <w:lang w:bidi="en-US"/>
        </w:rPr>
        <w:br/>
        <w:t>Зайчик надевается на пальчик и крепко держится в ладошке.</w:t>
      </w:r>
    </w:p>
    <w:p w:rsidR="00865362" w:rsidRDefault="00865362" w:rsidP="00520BD6">
      <w:pPr>
        <w:spacing w:after="0" w:line="240" w:lineRule="auto"/>
        <w:ind w:firstLine="709"/>
        <w:jc w:val="both"/>
        <w:rPr>
          <w:rFonts w:ascii="Times New Roman" w:eastAsia="Times New Roman" w:hAnsi="Times New Roman" w:cs="Times New Roman"/>
          <w:b/>
          <w:sz w:val="28"/>
          <w:szCs w:val="28"/>
          <w:lang w:bidi="en-US"/>
        </w:rPr>
      </w:pPr>
    </w:p>
    <w:p w:rsidR="00520BD6" w:rsidRPr="00520BD6" w:rsidRDefault="00520BD6" w:rsidP="00520BD6">
      <w:pPr>
        <w:spacing w:after="0" w:line="240" w:lineRule="auto"/>
        <w:ind w:firstLine="709"/>
        <w:jc w:val="both"/>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Этапы изготовления куклы «Зайчик на пальчик»</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1.Для выполнения куклы берем ткань 4Х14 см, нитки, синтепон.</w:t>
      </w:r>
      <w:r w:rsidRPr="00520BD6">
        <w:rPr>
          <w:rFonts w:ascii="Times New Roman" w:eastAsia="Times New Roman" w:hAnsi="Times New Roman" w:cs="Times New Roman"/>
          <w:sz w:val="28"/>
          <w:szCs w:val="28"/>
          <w:lang w:bidi="en-US"/>
        </w:rPr>
        <w:br/>
        <w:t>2.Складываем ткань вдвое по длине, лицевой стороной наружу. С одного края закладываем угол ткани внутрь.</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3.Посередине наклонной линии собираем ткань в пучок и туго перевязываем одним концом нити – формируем ушки. Нить на протяжении всей работы не обрезаем.</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lastRenderedPageBreak/>
        <w:t>4. Формируем голову зайца, наполнив её синтепоном или ватой.</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5. Свободным концом нити перевязываем ткань на шее и закрепляем нить петлёй.</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6.Укладываем ткань в три слоя.</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7.Свободный конец ткани скручиваем примерно на третью часть длины лоскута – формируем лапки.</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8.Прикладываем лапки к шее зайчика сзади.</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9.Закрепляем ткань к туловищу под лапками.</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10.Оставшимся концом нити перевязываем туловище крест-накрест, закрепляем нитку на шее и обрезаем её.</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11. Оформляем зайчика.</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Какие вы все молодцы! Зайчик на пальчик готов (рис.4). </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p>
    <w:p w:rsidR="00520BD6" w:rsidRPr="00520BD6" w:rsidRDefault="00520BD6" w:rsidP="00520BD6">
      <w:pPr>
        <w:spacing w:after="0" w:line="240" w:lineRule="auto"/>
        <w:ind w:firstLine="360"/>
        <w:jc w:val="center"/>
        <w:rPr>
          <w:rFonts w:ascii="Times New Roman" w:eastAsia="Times New Roman" w:hAnsi="Times New Roman" w:cs="Times New Roman"/>
          <w:sz w:val="28"/>
          <w:szCs w:val="28"/>
          <w:lang w:val="en-US" w:bidi="en-US"/>
        </w:rPr>
      </w:pPr>
      <w:r w:rsidRPr="00520BD6">
        <w:rPr>
          <w:rFonts w:ascii="Times New Roman" w:eastAsia="Times New Roman" w:hAnsi="Times New Roman" w:cs="Times New Roman"/>
          <w:noProof/>
          <w:lang w:eastAsia="ru-RU"/>
        </w:rPr>
        <w:drawing>
          <wp:inline distT="0" distB="0" distL="0" distR="0" wp14:anchorId="633EAC85" wp14:editId="766D5589">
            <wp:extent cx="2381250" cy="1804836"/>
            <wp:effectExtent l="38100" t="38100" r="38100" b="43180"/>
            <wp:docPr id="20" name="Рисунок 10" descr="C:\Users\Пользователь\AppData\Local\Microsoft\Windows\INetCache\Content.Word\рис.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Пользователь\AppData\Local\Microsoft\Windows\INetCache\Content.Word\рис. 5.jpg"/>
                    <pic:cNvPicPr>
                      <a:picLocks noChangeAspect="1" noChangeArrowheads="1"/>
                    </pic:cNvPicPr>
                  </pic:nvPicPr>
                  <pic:blipFill>
                    <a:blip r:embed="rId19" cstate="print"/>
                    <a:srcRect/>
                    <a:stretch>
                      <a:fillRect/>
                    </a:stretch>
                  </pic:blipFill>
                  <pic:spPr bwMode="auto">
                    <a:xfrm>
                      <a:off x="0" y="0"/>
                      <a:ext cx="2396800" cy="1816622"/>
                    </a:xfrm>
                    <a:prstGeom prst="rect">
                      <a:avLst/>
                    </a:prstGeom>
                    <a:noFill/>
                    <a:ln w="38100">
                      <a:solidFill>
                        <a:srgbClr val="FF0000"/>
                      </a:solidFill>
                      <a:miter lim="800000"/>
                      <a:headEnd/>
                      <a:tailEnd/>
                    </a:ln>
                  </pic:spPr>
                </pic:pic>
              </a:graphicData>
            </a:graphic>
          </wp:inline>
        </w:drawing>
      </w:r>
    </w:p>
    <w:p w:rsidR="00520BD6" w:rsidRPr="00520BD6" w:rsidRDefault="00520BD6" w:rsidP="00520BD6">
      <w:pPr>
        <w:spacing w:after="0" w:line="240" w:lineRule="auto"/>
        <w:ind w:firstLine="360"/>
        <w:jc w:val="center"/>
        <w:rPr>
          <w:rFonts w:ascii="Times New Roman" w:eastAsia="Times New Roman" w:hAnsi="Times New Roman" w:cs="Times New Roman"/>
          <w:sz w:val="28"/>
          <w:szCs w:val="28"/>
          <w:lang w:val="en-US" w:bidi="en-US"/>
        </w:rPr>
      </w:pPr>
    </w:p>
    <w:p w:rsidR="00520BD6" w:rsidRPr="00520BD6" w:rsidRDefault="00520BD6" w:rsidP="00520BD6">
      <w:pPr>
        <w:spacing w:after="0" w:line="240" w:lineRule="auto"/>
        <w:ind w:firstLine="709"/>
        <w:jc w:val="both"/>
        <w:rPr>
          <w:rFonts w:ascii="Times New Roman" w:eastAsia="Times New Roman" w:hAnsi="Times New Roman" w:cs="Times New Roman"/>
          <w:b/>
          <w:i/>
          <w:sz w:val="28"/>
          <w:szCs w:val="28"/>
          <w:lang w:bidi="en-US"/>
        </w:rPr>
      </w:pPr>
      <w:r w:rsidRPr="00520BD6">
        <w:rPr>
          <w:rFonts w:ascii="Times New Roman" w:eastAsia="Times New Roman" w:hAnsi="Times New Roman" w:cs="Times New Roman"/>
          <w:b/>
          <w:i/>
          <w:sz w:val="28"/>
          <w:szCs w:val="28"/>
          <w:lang w:bidi="en-US"/>
        </w:rPr>
        <w:t>3.Заключительная часть.</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Куклы сопровождают нас всю жизнь. В детстве это игрушки, посещение кукольных спектаклей. Они развлекают, поучают, воспитывают, украшают дом, служат объектом коллекционирования, хорошим подарком. Но все же самой любимой и памятной всегда была и будет только та кукла, которая сделана своими руками, в которую вы вложили частичку своей души (рис.5).</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p>
    <w:p w:rsidR="00520BD6" w:rsidRPr="00520BD6" w:rsidRDefault="00520BD6" w:rsidP="00520BD6">
      <w:pPr>
        <w:spacing w:after="0" w:line="240" w:lineRule="auto"/>
        <w:ind w:firstLine="360"/>
        <w:jc w:val="center"/>
        <w:rPr>
          <w:rFonts w:ascii="Times New Roman" w:eastAsia="Times New Roman" w:hAnsi="Times New Roman" w:cs="Times New Roman"/>
          <w:sz w:val="28"/>
          <w:szCs w:val="28"/>
          <w:lang w:val="en-US" w:bidi="en-US"/>
        </w:rPr>
      </w:pPr>
      <w:r w:rsidRPr="00520BD6">
        <w:rPr>
          <w:rFonts w:ascii="Times New Roman" w:eastAsia="Times New Roman" w:hAnsi="Times New Roman" w:cs="Times New Roman"/>
          <w:noProof/>
          <w:lang w:eastAsia="ru-RU"/>
        </w:rPr>
        <w:drawing>
          <wp:inline distT="0" distB="0" distL="0" distR="0" wp14:anchorId="5B776633" wp14:editId="0E988F11">
            <wp:extent cx="3127591" cy="1762125"/>
            <wp:effectExtent l="38100" t="38100" r="34925" b="28575"/>
            <wp:docPr id="22" name="Рисунок 13" descr="C:\Users\Пользователь\AppData\Local\Microsoft\Windows\INetCache\Content.Word\рис.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Пользователь\AppData\Local\Microsoft\Windows\INetCache\Content.Word\рис. 6.jpg"/>
                    <pic:cNvPicPr>
                      <a:picLocks noChangeAspect="1" noChangeArrowheads="1"/>
                    </pic:cNvPicPr>
                  </pic:nvPicPr>
                  <pic:blipFill>
                    <a:blip r:embed="rId20" cstate="print"/>
                    <a:srcRect/>
                    <a:stretch>
                      <a:fillRect/>
                    </a:stretch>
                  </pic:blipFill>
                  <pic:spPr bwMode="auto">
                    <a:xfrm>
                      <a:off x="0" y="0"/>
                      <a:ext cx="3141781" cy="1770120"/>
                    </a:xfrm>
                    <a:prstGeom prst="rect">
                      <a:avLst/>
                    </a:prstGeom>
                    <a:noFill/>
                    <a:ln w="38100">
                      <a:solidFill>
                        <a:srgbClr val="FF0000"/>
                      </a:solidFill>
                      <a:miter lim="800000"/>
                      <a:headEnd/>
                      <a:tailEnd/>
                    </a:ln>
                  </pic:spPr>
                </pic:pic>
              </a:graphicData>
            </a:graphic>
          </wp:inline>
        </w:drawing>
      </w:r>
    </w:p>
    <w:p w:rsidR="00EC0BCB" w:rsidRDefault="00EC0BCB" w:rsidP="00520BD6">
      <w:pPr>
        <w:spacing w:after="0" w:line="240" w:lineRule="auto"/>
        <w:ind w:firstLine="360"/>
        <w:jc w:val="center"/>
        <w:outlineLvl w:val="0"/>
        <w:rPr>
          <w:rFonts w:ascii="Times New Roman" w:eastAsia="Times New Roman" w:hAnsi="Times New Roman" w:cs="Times New Roman"/>
          <w:b/>
          <w:color w:val="000000"/>
          <w:kern w:val="36"/>
          <w:sz w:val="28"/>
          <w:szCs w:val="28"/>
          <w:lang w:eastAsia="ru-RU" w:bidi="en-US"/>
        </w:rPr>
      </w:pPr>
    </w:p>
    <w:p w:rsidR="00EC0BCB" w:rsidRDefault="00EC0BCB" w:rsidP="00520BD6">
      <w:pPr>
        <w:spacing w:after="0" w:line="240" w:lineRule="auto"/>
        <w:ind w:firstLine="360"/>
        <w:jc w:val="center"/>
        <w:outlineLvl w:val="0"/>
        <w:rPr>
          <w:rFonts w:ascii="Times New Roman" w:eastAsia="Times New Roman" w:hAnsi="Times New Roman" w:cs="Times New Roman"/>
          <w:b/>
          <w:color w:val="000000"/>
          <w:kern w:val="36"/>
          <w:sz w:val="28"/>
          <w:szCs w:val="28"/>
          <w:lang w:eastAsia="ru-RU" w:bidi="en-US"/>
        </w:rPr>
      </w:pPr>
    </w:p>
    <w:p w:rsidR="00865362" w:rsidRDefault="00865362" w:rsidP="00520BD6">
      <w:pPr>
        <w:spacing w:after="0" w:line="240" w:lineRule="auto"/>
        <w:ind w:firstLine="360"/>
        <w:jc w:val="center"/>
        <w:outlineLvl w:val="0"/>
        <w:rPr>
          <w:rFonts w:ascii="Times New Roman" w:eastAsia="Times New Roman" w:hAnsi="Times New Roman" w:cs="Times New Roman"/>
          <w:b/>
          <w:color w:val="000000"/>
          <w:kern w:val="36"/>
          <w:sz w:val="28"/>
          <w:szCs w:val="28"/>
          <w:lang w:eastAsia="ru-RU" w:bidi="en-US"/>
        </w:rPr>
      </w:pPr>
    </w:p>
    <w:p w:rsidR="00865362" w:rsidRDefault="00865362" w:rsidP="00520BD6">
      <w:pPr>
        <w:spacing w:after="0" w:line="240" w:lineRule="auto"/>
        <w:ind w:firstLine="360"/>
        <w:jc w:val="center"/>
        <w:outlineLvl w:val="0"/>
        <w:rPr>
          <w:rFonts w:ascii="Times New Roman" w:eastAsia="Times New Roman" w:hAnsi="Times New Roman" w:cs="Times New Roman"/>
          <w:b/>
          <w:color w:val="000000"/>
          <w:kern w:val="36"/>
          <w:sz w:val="28"/>
          <w:szCs w:val="28"/>
          <w:lang w:eastAsia="ru-RU" w:bidi="en-US"/>
        </w:rPr>
      </w:pPr>
    </w:p>
    <w:p w:rsidR="00865362" w:rsidRDefault="00865362" w:rsidP="00520BD6">
      <w:pPr>
        <w:spacing w:after="0" w:line="240" w:lineRule="auto"/>
        <w:ind w:firstLine="360"/>
        <w:jc w:val="center"/>
        <w:outlineLvl w:val="0"/>
        <w:rPr>
          <w:rFonts w:ascii="Times New Roman" w:eastAsia="Times New Roman" w:hAnsi="Times New Roman" w:cs="Times New Roman"/>
          <w:b/>
          <w:color w:val="000000"/>
          <w:kern w:val="36"/>
          <w:sz w:val="28"/>
          <w:szCs w:val="28"/>
          <w:lang w:eastAsia="ru-RU" w:bidi="en-US"/>
        </w:rPr>
      </w:pPr>
    </w:p>
    <w:p w:rsidR="00520BD6" w:rsidRPr="00520BD6" w:rsidRDefault="00520BD6" w:rsidP="00520BD6">
      <w:pPr>
        <w:spacing w:after="0" w:line="240" w:lineRule="auto"/>
        <w:ind w:firstLine="360"/>
        <w:jc w:val="center"/>
        <w:outlineLvl w:val="0"/>
        <w:rPr>
          <w:rFonts w:ascii="Times New Roman" w:eastAsia="Times New Roman" w:hAnsi="Times New Roman" w:cs="Times New Roman"/>
          <w:b/>
          <w:color w:val="000000"/>
          <w:kern w:val="36"/>
          <w:sz w:val="28"/>
          <w:szCs w:val="28"/>
          <w:lang w:val="tt-RU" w:eastAsia="ru-RU" w:bidi="en-US"/>
        </w:rPr>
      </w:pPr>
      <w:r w:rsidRPr="00520BD6">
        <w:rPr>
          <w:rFonts w:ascii="Times New Roman" w:eastAsia="Times New Roman" w:hAnsi="Times New Roman" w:cs="Times New Roman"/>
          <w:b/>
          <w:color w:val="000000"/>
          <w:kern w:val="36"/>
          <w:sz w:val="28"/>
          <w:szCs w:val="28"/>
          <w:lang w:eastAsia="ru-RU" w:bidi="en-US"/>
        </w:rPr>
        <w:lastRenderedPageBreak/>
        <w:t>Э</w:t>
      </w:r>
      <w:r w:rsidRPr="00520BD6">
        <w:rPr>
          <w:rFonts w:ascii="Times New Roman" w:eastAsia="Times New Roman" w:hAnsi="Times New Roman" w:cs="Times New Roman"/>
          <w:b/>
          <w:color w:val="000000"/>
          <w:kern w:val="36"/>
          <w:sz w:val="28"/>
          <w:szCs w:val="28"/>
          <w:lang w:val="tt-RU" w:eastAsia="ru-RU" w:bidi="en-US"/>
        </w:rPr>
        <w:t>ТНОКУЛЬТУРНЫЙ КОМПОНЕНТ В ОБРАЗОВАТЕЛЬНОМ ПРОЦЕССЕ ДОШКОЛЬНОГО</w:t>
      </w:r>
    </w:p>
    <w:p w:rsidR="00520BD6" w:rsidRPr="00520BD6" w:rsidRDefault="00520BD6" w:rsidP="00520BD6">
      <w:pPr>
        <w:spacing w:after="0" w:line="240" w:lineRule="auto"/>
        <w:ind w:firstLine="360"/>
        <w:jc w:val="center"/>
        <w:outlineLvl w:val="0"/>
        <w:rPr>
          <w:rFonts w:ascii="Times New Roman" w:eastAsia="Times New Roman" w:hAnsi="Times New Roman" w:cs="Times New Roman"/>
          <w:b/>
          <w:color w:val="000000"/>
          <w:kern w:val="36"/>
          <w:sz w:val="28"/>
          <w:szCs w:val="28"/>
          <w:lang w:val="tt-RU" w:eastAsia="ru-RU" w:bidi="en-US"/>
        </w:rPr>
      </w:pPr>
      <w:r w:rsidRPr="00520BD6">
        <w:rPr>
          <w:rFonts w:ascii="Times New Roman" w:eastAsia="Times New Roman" w:hAnsi="Times New Roman" w:cs="Times New Roman"/>
          <w:b/>
          <w:color w:val="000000"/>
          <w:kern w:val="36"/>
          <w:sz w:val="28"/>
          <w:szCs w:val="28"/>
          <w:lang w:val="tt-RU" w:eastAsia="ru-RU" w:bidi="en-US"/>
        </w:rPr>
        <w:t xml:space="preserve"> ОБРАЗОВАТЕЛЬНОГО УЧРЕЖДЕНИЯ</w:t>
      </w:r>
    </w:p>
    <w:p w:rsidR="00520BD6" w:rsidRPr="00520BD6" w:rsidRDefault="00520BD6" w:rsidP="00520BD6">
      <w:pPr>
        <w:spacing w:after="0" w:line="240" w:lineRule="auto"/>
        <w:ind w:firstLine="360"/>
        <w:jc w:val="center"/>
        <w:outlineLvl w:val="0"/>
        <w:rPr>
          <w:rFonts w:ascii="Times New Roman" w:eastAsia="Times New Roman" w:hAnsi="Times New Roman" w:cs="Times New Roman"/>
          <w:b/>
          <w:color w:val="000000"/>
          <w:kern w:val="36"/>
          <w:sz w:val="32"/>
          <w:szCs w:val="32"/>
          <w:lang w:val="tt-RU" w:eastAsia="ru-RU" w:bidi="en-US"/>
        </w:rPr>
      </w:pPr>
    </w:p>
    <w:p w:rsidR="00520BD6" w:rsidRPr="00520BD6" w:rsidRDefault="00520BD6" w:rsidP="00520BD6">
      <w:pPr>
        <w:spacing w:after="0" w:line="240" w:lineRule="auto"/>
        <w:ind w:firstLine="360"/>
        <w:jc w:val="center"/>
        <w:outlineLvl w:val="0"/>
        <w:rPr>
          <w:rFonts w:ascii="Times New Roman" w:eastAsia="Times New Roman" w:hAnsi="Times New Roman" w:cs="Times New Roman"/>
          <w:b/>
          <w:color w:val="000000"/>
          <w:kern w:val="36"/>
          <w:sz w:val="24"/>
          <w:szCs w:val="24"/>
          <w:lang w:val="tt-RU" w:eastAsia="ru-RU" w:bidi="en-US"/>
        </w:rPr>
      </w:pPr>
      <w:r w:rsidRPr="00520BD6">
        <w:rPr>
          <w:rFonts w:ascii="Times New Roman" w:eastAsia="Times New Roman" w:hAnsi="Times New Roman" w:cs="Times New Roman"/>
          <w:b/>
          <w:color w:val="000000"/>
          <w:kern w:val="36"/>
          <w:sz w:val="24"/>
          <w:szCs w:val="24"/>
          <w:lang w:val="tt-RU" w:eastAsia="ru-RU" w:bidi="en-US"/>
        </w:rPr>
        <w:t xml:space="preserve">                                   Шарафеева Зульфия Валерьевна</w:t>
      </w:r>
    </w:p>
    <w:p w:rsidR="00520BD6" w:rsidRPr="00520BD6" w:rsidRDefault="00520BD6" w:rsidP="00520BD6">
      <w:pPr>
        <w:spacing w:after="0" w:line="240" w:lineRule="auto"/>
        <w:ind w:firstLine="360"/>
        <w:jc w:val="right"/>
        <w:outlineLvl w:val="0"/>
        <w:rPr>
          <w:rFonts w:ascii="Times New Roman" w:eastAsia="Times New Roman" w:hAnsi="Times New Roman" w:cs="Times New Roman"/>
          <w:i/>
          <w:color w:val="000000"/>
          <w:kern w:val="36"/>
          <w:sz w:val="24"/>
          <w:szCs w:val="24"/>
          <w:lang w:val="tt-RU" w:eastAsia="ru-RU" w:bidi="en-US"/>
        </w:rPr>
      </w:pPr>
      <w:r w:rsidRPr="00520BD6">
        <w:rPr>
          <w:rFonts w:ascii="Times New Roman" w:eastAsia="Times New Roman" w:hAnsi="Times New Roman" w:cs="Times New Roman"/>
          <w:i/>
          <w:color w:val="000000"/>
          <w:kern w:val="36"/>
          <w:sz w:val="24"/>
          <w:szCs w:val="24"/>
          <w:lang w:val="tt-RU" w:eastAsia="ru-RU" w:bidi="en-US"/>
        </w:rPr>
        <w:t>воспиталель МБДОУ Нармонского детского сада</w:t>
      </w:r>
    </w:p>
    <w:p w:rsidR="00520BD6" w:rsidRPr="00520BD6" w:rsidRDefault="00520BD6" w:rsidP="00520BD6">
      <w:pPr>
        <w:spacing w:after="0" w:line="240" w:lineRule="auto"/>
        <w:ind w:firstLine="360"/>
        <w:jc w:val="right"/>
        <w:outlineLvl w:val="0"/>
        <w:rPr>
          <w:rFonts w:ascii="Times New Roman" w:eastAsia="Times New Roman" w:hAnsi="Times New Roman" w:cs="Times New Roman"/>
          <w:i/>
          <w:color w:val="000000"/>
          <w:kern w:val="36"/>
          <w:sz w:val="24"/>
          <w:szCs w:val="24"/>
          <w:lang w:val="tt-RU" w:eastAsia="ru-RU" w:bidi="en-US"/>
        </w:rPr>
      </w:pPr>
      <w:r w:rsidRPr="00520BD6">
        <w:rPr>
          <w:rFonts w:ascii="Times New Roman" w:eastAsia="Times New Roman" w:hAnsi="Times New Roman" w:cs="Times New Roman"/>
          <w:i/>
          <w:color w:val="000000"/>
          <w:kern w:val="36"/>
          <w:sz w:val="24"/>
          <w:szCs w:val="24"/>
          <w:lang w:val="tt-RU" w:eastAsia="ru-RU" w:bidi="en-US"/>
        </w:rPr>
        <w:t xml:space="preserve">  “Солнышко” Лаишевского муниципального района </w:t>
      </w:r>
    </w:p>
    <w:p w:rsidR="00520BD6" w:rsidRPr="00520BD6" w:rsidRDefault="00520BD6" w:rsidP="00520BD6">
      <w:pPr>
        <w:spacing w:after="0" w:line="240" w:lineRule="auto"/>
        <w:ind w:firstLine="360"/>
        <w:outlineLvl w:val="0"/>
        <w:rPr>
          <w:rFonts w:ascii="Times New Roman" w:eastAsia="Times New Roman" w:hAnsi="Times New Roman" w:cs="Times New Roman"/>
          <w:i/>
          <w:color w:val="000000"/>
          <w:kern w:val="36"/>
          <w:sz w:val="26"/>
          <w:szCs w:val="26"/>
          <w:lang w:val="tt-RU" w:eastAsia="ru-RU" w:bidi="en-US"/>
        </w:rPr>
      </w:pPr>
      <w:r w:rsidRPr="00520BD6">
        <w:rPr>
          <w:rFonts w:ascii="Times New Roman" w:eastAsia="Times New Roman" w:hAnsi="Times New Roman" w:cs="Times New Roman"/>
          <w:i/>
          <w:color w:val="000000"/>
          <w:kern w:val="36"/>
          <w:sz w:val="26"/>
          <w:szCs w:val="26"/>
          <w:lang w:val="tt-RU" w:eastAsia="ru-RU" w:bidi="en-US"/>
        </w:rPr>
        <w:t xml:space="preserve">                                                             Республики Татарстан</w:t>
      </w:r>
    </w:p>
    <w:p w:rsidR="00520BD6" w:rsidRPr="00520BD6" w:rsidRDefault="00520BD6" w:rsidP="00520BD6">
      <w:pPr>
        <w:spacing w:after="0" w:line="240" w:lineRule="auto"/>
        <w:ind w:firstLine="360"/>
        <w:outlineLvl w:val="0"/>
        <w:rPr>
          <w:rFonts w:ascii="Times New Roman" w:eastAsia="Times New Roman" w:hAnsi="Times New Roman" w:cs="Times New Roman"/>
          <w:i/>
          <w:color w:val="000000"/>
          <w:kern w:val="36"/>
          <w:sz w:val="26"/>
          <w:szCs w:val="26"/>
          <w:lang w:val="tt-RU" w:eastAsia="ru-RU" w:bidi="en-US"/>
        </w:rPr>
      </w:pPr>
    </w:p>
    <w:p w:rsidR="00520BD6" w:rsidRPr="00520BD6" w:rsidRDefault="00520BD6" w:rsidP="00520BD6">
      <w:p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Этнокультурный компонент в воспитании позволяет педагогам сделать воспитательный процесс более продуктивным и эффективным, способствует улучшению освоения материала. Дети, посещающие дошкольные образовательные учреждения с этнокультурным компонентом имеют высокий уровень развития в области эмоционального, эстетического и познавательного развития. Педагоги знакомят детей с историей родного края, народными промыслами, с произведениями изобразительного и музыкального искусства. Благодаря этнокультурно</w:t>
      </w:r>
      <w:r w:rsidRPr="00520BD6">
        <w:rPr>
          <w:rFonts w:ascii="Times New Roman" w:eastAsia="Times New Roman" w:hAnsi="Times New Roman" w:cs="Times New Roman"/>
          <w:color w:val="000000"/>
          <w:sz w:val="28"/>
          <w:szCs w:val="28"/>
          <w:lang w:val="tt-RU" w:eastAsia="ru-RU" w:bidi="en-US"/>
        </w:rPr>
        <w:t>му</w:t>
      </w:r>
      <w:r w:rsidRPr="00520BD6">
        <w:rPr>
          <w:rFonts w:ascii="Times New Roman" w:eastAsia="Times New Roman" w:hAnsi="Times New Roman" w:cs="Times New Roman"/>
          <w:color w:val="000000"/>
          <w:sz w:val="28"/>
          <w:szCs w:val="28"/>
          <w:lang w:eastAsia="ru-RU" w:bidi="en-US"/>
        </w:rPr>
        <w:t xml:space="preserve"> компонент</w:t>
      </w:r>
      <w:r w:rsidRPr="00520BD6">
        <w:rPr>
          <w:rFonts w:ascii="Times New Roman" w:eastAsia="Times New Roman" w:hAnsi="Times New Roman" w:cs="Times New Roman"/>
          <w:color w:val="000000"/>
          <w:sz w:val="28"/>
          <w:szCs w:val="28"/>
          <w:lang w:val="tt-RU" w:eastAsia="ru-RU" w:bidi="en-US"/>
        </w:rPr>
        <w:t>у</w:t>
      </w:r>
      <w:r w:rsidRPr="00520BD6">
        <w:rPr>
          <w:rFonts w:ascii="Times New Roman" w:eastAsia="Times New Roman" w:hAnsi="Times New Roman" w:cs="Times New Roman"/>
          <w:color w:val="000000"/>
          <w:sz w:val="28"/>
          <w:szCs w:val="28"/>
          <w:lang w:eastAsia="ru-RU" w:bidi="en-US"/>
        </w:rPr>
        <w:t xml:space="preserve"> у детей воспитывается доброжелательность, дружелюбие, чувство сопереживания, чувство любви и привязанности к родному краю.</w:t>
      </w:r>
    </w:p>
    <w:p w:rsidR="00520BD6" w:rsidRPr="00520BD6" w:rsidRDefault="00520BD6" w:rsidP="00520BD6">
      <w:p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Все говорят Родина. Но что, же мы подразумеваем под этим словом? Место, где ты вырос? Или где ты родился? Нет, родина не определяется местом жительства и рождения. Настоящая Родина — это место, куда человек всегда стремится возвращаться, это место где человек чувствует себя частью этого места. Родина — это частичка мира, которую мы стараемся уберечь, сохранить, защитить. Это место где нас ждут, где нам хорошо и свободно.</w:t>
      </w:r>
    </w:p>
    <w:p w:rsidR="00520BD6" w:rsidRPr="00520BD6" w:rsidRDefault="00520BD6" w:rsidP="00520BD6">
      <w:p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Мой родной край — это песни, игры, праздники, частушки, книги, язык, культура и история, это первые воспоминания из детства, это живописная природа Татарстана, яркое солнце, бескрайнее синее небо и бесконечно красивые леса. В мире есть много красивых мест, но самое родное и красивое место для меня — это мой родной край. Каждый человек должен любить и защищать свою родину.</w:t>
      </w:r>
    </w:p>
    <w:p w:rsidR="00520BD6" w:rsidRPr="00520BD6" w:rsidRDefault="00520BD6" w:rsidP="00520BD6">
      <w:p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Мы часто не склонны знакомиться с прошлым нашего родного края, его историей, прошлым, культурой, культурой отношений. Как известно ценя и зная прошлое родного края и бережно относясь к настоящему, можно творить будущее.</w:t>
      </w:r>
    </w:p>
    <w:p w:rsidR="00520BD6" w:rsidRPr="00520BD6" w:rsidRDefault="00520BD6" w:rsidP="00520BD6">
      <w:p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Образованный человек интересуется историей и культурной традицией. У него сформированы культурные потребности: осмысленной деятельности, высшим духовным началам, стремление к нравственности. Он чувствует принадлежность к определенной культуре и этносу.</w:t>
      </w:r>
    </w:p>
    <w:p w:rsidR="00520BD6" w:rsidRPr="00520BD6" w:rsidRDefault="00520BD6" w:rsidP="00520BD6">
      <w:p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Изучение этнокультурных явлений — это необходимое условие, которое способствует развитию этнокультурного образования. Большая роль для развития этнокультурного образования возложена на учебные заведения. Так как важнейшим транслятором национальной и мировой культуры являются дошкольные образовательные учреждения.</w:t>
      </w:r>
    </w:p>
    <w:p w:rsidR="00520BD6" w:rsidRPr="00520BD6" w:rsidRDefault="00520BD6" w:rsidP="00520BD6">
      <w:p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lastRenderedPageBreak/>
        <w:t>Потребность организации воспитательного процесса в дошкольных образовательных учреждениях на этнокультурной основе осознавалось отечественными педагогами с самого начала их создания в России. Этнокультурный исторический опыт должен определять своеобразие воспитательной работы в дошкольных образовательных учреждениях.</w:t>
      </w:r>
    </w:p>
    <w:p w:rsidR="00520BD6" w:rsidRPr="00520BD6" w:rsidRDefault="00520BD6" w:rsidP="00520BD6">
      <w:p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Этнокультурное воспитание — это такая система, в которой все цели, технологии и содержание направлены на развитие и социализацию личности ребенка как субъекта этноса и как гражданина многонационального Российского государства. Этнокультурное воспитание подразумевает внедрение в образовательный процесс знаний родной народной культуры, воспитания дружеского отношения к людям разных национальностей, духовно нравственных ценностей, истории народной культуры, социальных норм поведений, ознакомление с культурными достижениями других народов, использование опыта народного воспитания с целью развития у детей интереса к родной культуре.</w:t>
      </w:r>
    </w:p>
    <w:p w:rsidR="00520BD6" w:rsidRPr="00520BD6" w:rsidRDefault="00520BD6" w:rsidP="00520BD6">
      <w:p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В настоящее время мы по-новому стали относиться к традициям, праздникам, художественным промыслам, декоративно — прикладному искусству, которое нам досталось от наших предков. Поэтому для нас важно приобщить детей дошкольного возраста к истокам национальных культур.</w:t>
      </w:r>
    </w:p>
    <w:p w:rsidR="00520BD6" w:rsidRPr="00520BD6" w:rsidRDefault="00520BD6" w:rsidP="00520BD6">
      <w:p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В дошкольных образовательных учреждениях происходит приобщение детей к истории, природе родного края, к культуре, к знакомству с родным краем, с прошлым родного края.</w:t>
      </w:r>
    </w:p>
    <w:p w:rsidR="00520BD6" w:rsidRPr="00520BD6" w:rsidRDefault="00520BD6" w:rsidP="00520BD6">
      <w:p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Этнокультурный компонент пронизан жизнью в детском саду. Сопровождает детей с ясельной группы до подготовительной. В виде сказок, пословиц, небылиц и народных игр. Кругозор детей расширяется в обрядах, праздниках и обычаях.</w:t>
      </w:r>
    </w:p>
    <w:p w:rsidR="00520BD6" w:rsidRPr="00520BD6" w:rsidRDefault="00520BD6" w:rsidP="00520BD6">
      <w:p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В результате этой работы у детей формируется становление личности, мировоззрение, мироощущение, нравственное, социальное и эстетическое развитие.</w:t>
      </w:r>
    </w:p>
    <w:p w:rsidR="00520BD6" w:rsidRPr="00520BD6" w:rsidRDefault="00520BD6" w:rsidP="00520BD6">
      <w:p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Это интересная, насыщенная, манящая и яркая жизнь не оставит равнодушными детей.</w:t>
      </w:r>
    </w:p>
    <w:p w:rsidR="00520BD6" w:rsidRPr="00520BD6" w:rsidRDefault="00520BD6" w:rsidP="00520BD6">
      <w:p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Этнокультурный компонент — это путь к общенародной культуре. Это средство возрождения красоты, самостоятельности, индивидуальности, познавательной активности, приобщение к самобытности народа.</w:t>
      </w:r>
    </w:p>
    <w:p w:rsidR="00520BD6" w:rsidRPr="00520BD6" w:rsidRDefault="00520BD6" w:rsidP="00520BD6">
      <w:p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С помощью этнокультурного воспитания у детей формируется дружелюбие, доброжелательность, чувство сопереживания.</w:t>
      </w:r>
    </w:p>
    <w:p w:rsidR="00520BD6" w:rsidRPr="00520BD6" w:rsidRDefault="00520BD6" w:rsidP="00520BD6">
      <w:p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Этнокультурное воспитание — это процесс, в котором цели, задачи, содержание, технологии воспитания направлены на развитие личности как субъекта этноса и как гражданина многонационального Российского государства.</w:t>
      </w:r>
    </w:p>
    <w:p w:rsidR="00520BD6" w:rsidRPr="00520BD6" w:rsidRDefault="00520BD6" w:rsidP="00520BD6">
      <w:p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 xml:space="preserve">Этнокультурное воспитание внедряется путем введения в образовательный процесс знаний духовно — нравственных ценностей, воспитания дружеского отношения к людям разных национальностей и культур, социальных норм поведения, знаний родной народной культуры, </w:t>
      </w:r>
      <w:r w:rsidRPr="00520BD6">
        <w:rPr>
          <w:rFonts w:ascii="Times New Roman" w:eastAsia="Times New Roman" w:hAnsi="Times New Roman" w:cs="Times New Roman"/>
          <w:color w:val="000000"/>
          <w:sz w:val="28"/>
          <w:szCs w:val="28"/>
          <w:lang w:eastAsia="ru-RU" w:bidi="en-US"/>
        </w:rPr>
        <w:lastRenderedPageBreak/>
        <w:t>знакомством с культурой других народов, развитие интереса у детей к народной культуре.</w:t>
      </w:r>
    </w:p>
    <w:p w:rsidR="00520BD6" w:rsidRPr="00520BD6" w:rsidRDefault="00EC0BCB" w:rsidP="00520BD6">
      <w:pPr>
        <w:spacing w:after="0" w:line="240" w:lineRule="auto"/>
        <w:ind w:firstLine="567"/>
        <w:jc w:val="both"/>
        <w:rPr>
          <w:rFonts w:ascii="Times New Roman" w:eastAsia="Times New Roman" w:hAnsi="Times New Roman" w:cs="Times New Roman"/>
          <w:color w:val="000000"/>
          <w:sz w:val="28"/>
          <w:szCs w:val="28"/>
          <w:lang w:eastAsia="ru-RU" w:bidi="en-US"/>
        </w:rPr>
      </w:pPr>
      <w:r>
        <w:rPr>
          <w:rFonts w:ascii="Times New Roman" w:eastAsia="Times New Roman" w:hAnsi="Times New Roman" w:cs="Times New Roman"/>
          <w:color w:val="000000"/>
          <w:sz w:val="28"/>
          <w:szCs w:val="28"/>
          <w:lang w:eastAsia="ru-RU" w:bidi="en-US"/>
        </w:rPr>
        <w:t xml:space="preserve">У </w:t>
      </w:r>
      <w:r w:rsidR="00520BD6" w:rsidRPr="00520BD6">
        <w:rPr>
          <w:rFonts w:ascii="Times New Roman" w:eastAsia="Times New Roman" w:hAnsi="Times New Roman" w:cs="Times New Roman"/>
          <w:color w:val="000000"/>
          <w:sz w:val="28"/>
          <w:szCs w:val="28"/>
          <w:lang w:eastAsia="ru-RU" w:bidi="en-US"/>
        </w:rPr>
        <w:t>детей посещающих дошкольное образовательное учреждение с этнокультурным компонентом более развито формируются навыки сотрудничества и ценностное отношение к культурно — историческим особенностям родного края, формированию профессионального интереса и желанию в дальнейшем реализовать себя в сфере творческого, сценического или вокального направления; развивается художественный и эстетический вкус. Так же дети имеют более высокий уровень познавательного развития, обучаемости, эмоционального и эстетического. Это, вследствие того, что дошкольном образовательном учреждении с этнокультурным компонентом уделяется большое внимание эмоциональному, эстетическому и познавательному развитию. В группах поддерживается благоприятная обстановка для развития личности ребенка, дети знакомятся с природой, экологическими взаимоотношениями, культурно — историческими знаниями, произведениями искусства. В детском саду, благодаря этнокультурного компонента, благоприятный фон, которое так необходимо для развития личности ребенка, дети знакомятся скульптурно — историческими знаниями, народными промыслами, произведениями искусства, русской природой, экологическими взаимоотношениями, памятниками литературы, изобразительного и музыкального искусства. Более эффективным является процесс использования средств этнокультурного компонента: театральные постановки, народные игры и праздники, ансамбль, чтение художественной литературы.</w:t>
      </w:r>
    </w:p>
    <w:p w:rsidR="00520BD6" w:rsidRPr="00520BD6" w:rsidRDefault="00520BD6" w:rsidP="00520BD6">
      <w:p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Довольно высокие показатели по развитию речи и игре у детей, посещающих дошкольные образовательные учреждения с этнокультурным компонентом образования. Это обусловлено тем, что речевая активность таких детей выше, из — за того что дети часто участвуют в народных играх и праздниках, в театральных постановках, в работе художественных постановках.</w:t>
      </w:r>
    </w:p>
    <w:p w:rsidR="00520BD6" w:rsidRPr="00520BD6" w:rsidRDefault="00520BD6" w:rsidP="00520BD6">
      <w:p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Принципы введения этнокультурного компонента в воспитание детей дошкольного возраста:</w:t>
      </w:r>
    </w:p>
    <w:p w:rsidR="00520BD6" w:rsidRPr="00520BD6" w:rsidRDefault="00520BD6" w:rsidP="00520BD6">
      <w:pPr>
        <w:numPr>
          <w:ilvl w:val="0"/>
          <w:numId w:val="13"/>
        </w:num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Достоверность — сведения этнокультурной направленности должны быть достоверными;</w:t>
      </w:r>
    </w:p>
    <w:p w:rsidR="00520BD6" w:rsidRPr="00520BD6" w:rsidRDefault="00520BD6" w:rsidP="00520BD6">
      <w:pPr>
        <w:numPr>
          <w:ilvl w:val="0"/>
          <w:numId w:val="13"/>
        </w:num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Занимательность — включение этнокультурного компонента должны вызывать интерес и эмоциональный отклик, удовлетворяя потребность в познании себя и окружающего мира;</w:t>
      </w:r>
    </w:p>
    <w:p w:rsidR="00520BD6" w:rsidRPr="00520BD6" w:rsidRDefault="00520BD6" w:rsidP="00520BD6">
      <w:pPr>
        <w:numPr>
          <w:ilvl w:val="0"/>
          <w:numId w:val="13"/>
        </w:num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Доступность — информация должна быть доступна к восприятию детьми определенного возраста и иметь четкую логику изложения;</w:t>
      </w:r>
    </w:p>
    <w:p w:rsidR="00520BD6" w:rsidRPr="00520BD6" w:rsidRDefault="00520BD6" w:rsidP="00520BD6">
      <w:pPr>
        <w:numPr>
          <w:ilvl w:val="0"/>
          <w:numId w:val="13"/>
        </w:num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Вариативность — преподносимая информация должна допускать вариативность точек зрения, основанное на аргументах, доказательности, включать антистереотипные элементы;</w:t>
      </w:r>
    </w:p>
    <w:p w:rsidR="00520BD6" w:rsidRPr="00520BD6" w:rsidRDefault="00520BD6" w:rsidP="00520BD6">
      <w:pPr>
        <w:numPr>
          <w:ilvl w:val="0"/>
          <w:numId w:val="13"/>
        </w:num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 xml:space="preserve">Комплексность — познавательный материал представляется разними средствами: демонстрации, вербальный рассказ, беседа, </w:t>
      </w:r>
      <w:r w:rsidRPr="00520BD6">
        <w:rPr>
          <w:rFonts w:ascii="Times New Roman" w:eastAsia="Times New Roman" w:hAnsi="Times New Roman" w:cs="Times New Roman"/>
          <w:color w:val="000000"/>
          <w:sz w:val="28"/>
          <w:szCs w:val="28"/>
          <w:lang w:eastAsia="ru-RU" w:bidi="en-US"/>
        </w:rPr>
        <w:lastRenderedPageBreak/>
        <w:t>наглядными иллюстрациями, практическими опытами, организация наблюдения, исследовательская деятельность, показ способа действий. В результате дети могут получать информацию в слуховом, визуальном и мышечном уровнях восприятия;</w:t>
      </w:r>
    </w:p>
    <w:p w:rsidR="00520BD6" w:rsidRPr="00520BD6" w:rsidRDefault="00520BD6" w:rsidP="00520BD6">
      <w:pPr>
        <w:numPr>
          <w:ilvl w:val="0"/>
          <w:numId w:val="13"/>
        </w:num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Полихудожественности, — предполагает участие ребенка в различных видах творческой деятельности и обучения многим видам промыслов;</w:t>
      </w:r>
    </w:p>
    <w:p w:rsidR="00520BD6" w:rsidRPr="00520BD6" w:rsidRDefault="00520BD6" w:rsidP="00520BD6">
      <w:pPr>
        <w:numPr>
          <w:ilvl w:val="0"/>
          <w:numId w:val="13"/>
        </w:num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Эгоцентричность — подаваемая информация должна затрагивать интересы ребенка, удовлетворять его потребности в этнокультурной сфере, быть значимой для него, способствовать его саморазвитию, самосознанию и самосовершенствованию;</w:t>
      </w:r>
    </w:p>
    <w:p w:rsidR="00520BD6" w:rsidRPr="00520BD6" w:rsidRDefault="00520BD6" w:rsidP="00520BD6">
      <w:pPr>
        <w:numPr>
          <w:ilvl w:val="0"/>
          <w:numId w:val="13"/>
        </w:num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Принцип преемственности и последовательности изучения культур. Важно понять, что дети не могут полно познавать все множество этнических культур России и мира. Прежде всего, дети должны хорошо знать культуру своего народа и региона.</w:t>
      </w:r>
    </w:p>
    <w:p w:rsidR="00520BD6" w:rsidRPr="00520BD6" w:rsidRDefault="00520BD6" w:rsidP="00520BD6">
      <w:p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Этнокультурный компонент повышает эффективность в воспитании образовательного процесса дошкольного учреждения.</w:t>
      </w:r>
    </w:p>
    <w:p w:rsidR="00520BD6" w:rsidRPr="00520BD6" w:rsidRDefault="00520BD6" w:rsidP="00520BD6">
      <w:p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По педагогическому опыту известно, что важным компонентом для создания высоких возможностей для воспитания в условиях этнокультурного компонента является взаимосвязь и единство общественного и семейного воспитания.</w:t>
      </w:r>
    </w:p>
    <w:p w:rsidR="00520BD6" w:rsidRPr="00520BD6" w:rsidRDefault="00520BD6" w:rsidP="00520BD6">
      <w:p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Успешные и высокие показатели воспитательного процесса зависит от сотрудничества между детьми, педагогами и родителями. Для успешного формирования сотрудничества важно представлять коллектив как большую сплоченную семью. Также необходимо организовать совместную деятельность.</w:t>
      </w:r>
    </w:p>
    <w:p w:rsidR="00520BD6" w:rsidRPr="00520BD6" w:rsidRDefault="00520BD6" w:rsidP="00520BD6">
      <w:p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Это способствует установлению взаимопонимания между педагогами, детьми и родителями, единению, созданию благоприятного климата в семье и в образовательном дошкольном учреждении.</w:t>
      </w:r>
    </w:p>
    <w:p w:rsidR="00520BD6" w:rsidRPr="00520BD6" w:rsidRDefault="00520BD6" w:rsidP="00520BD6">
      <w:p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Соответственно разумно организовать совместное часть работы с детьми и родителями, поставленные задачи и проблемы решать сообща. Объединить усилия для достижения высоких результатов не ущемляя интересов друг друга.</w:t>
      </w:r>
    </w:p>
    <w:p w:rsidR="00520BD6" w:rsidRPr="00520BD6" w:rsidRDefault="00520BD6" w:rsidP="00520BD6">
      <w:p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Партнерство родителей и педагогов дает возможность лучше подобрать подход к ребенку, посмотреть на него с разных сторон, наладить контакт в разных ситуациях, следственно помочь родителям в понимании индивидуальных характеристик ребенка, а также успешного преодоления возможных трудностей в воспитании.</w:t>
      </w:r>
    </w:p>
    <w:p w:rsidR="00520BD6" w:rsidRPr="00520BD6" w:rsidRDefault="00520BD6" w:rsidP="00520BD6">
      <w:pPr>
        <w:spacing w:after="0" w:line="240" w:lineRule="auto"/>
        <w:ind w:firstLine="567"/>
        <w:rPr>
          <w:rFonts w:ascii="Times New Roman" w:eastAsia="Times New Roman" w:hAnsi="Times New Roman" w:cs="Times New Roman"/>
          <w:sz w:val="28"/>
          <w:szCs w:val="28"/>
          <w:lang w:bidi="en-US"/>
        </w:rPr>
      </w:pPr>
    </w:p>
    <w:p w:rsidR="00520BD6" w:rsidRPr="00520BD6" w:rsidRDefault="00520BD6" w:rsidP="00520BD6">
      <w:pPr>
        <w:spacing w:after="0" w:line="240" w:lineRule="auto"/>
        <w:ind w:firstLine="360"/>
        <w:jc w:val="center"/>
        <w:rPr>
          <w:rFonts w:ascii="Times New Roman" w:eastAsia="Calibri" w:hAnsi="Times New Roman" w:cs="Times New Roman"/>
          <w:b/>
          <w:color w:val="000000"/>
          <w:sz w:val="32"/>
          <w:szCs w:val="32"/>
          <w:lang w:bidi="en-US"/>
        </w:rPr>
      </w:pPr>
    </w:p>
    <w:p w:rsidR="00865362" w:rsidRDefault="00865362" w:rsidP="00520BD6">
      <w:pPr>
        <w:spacing w:after="0" w:line="240" w:lineRule="auto"/>
        <w:ind w:firstLine="360"/>
        <w:jc w:val="center"/>
        <w:rPr>
          <w:rFonts w:ascii="Times New Roman" w:eastAsia="Calibri" w:hAnsi="Times New Roman" w:cs="Times New Roman"/>
          <w:b/>
          <w:color w:val="000000"/>
          <w:sz w:val="28"/>
          <w:szCs w:val="28"/>
          <w:lang w:bidi="en-US"/>
        </w:rPr>
      </w:pPr>
    </w:p>
    <w:p w:rsidR="00865362" w:rsidRDefault="00865362" w:rsidP="00520BD6">
      <w:pPr>
        <w:spacing w:after="0" w:line="240" w:lineRule="auto"/>
        <w:ind w:firstLine="360"/>
        <w:jc w:val="center"/>
        <w:rPr>
          <w:rFonts w:ascii="Times New Roman" w:eastAsia="Calibri" w:hAnsi="Times New Roman" w:cs="Times New Roman"/>
          <w:b/>
          <w:color w:val="000000"/>
          <w:sz w:val="28"/>
          <w:szCs w:val="28"/>
          <w:lang w:bidi="en-US"/>
        </w:rPr>
      </w:pPr>
    </w:p>
    <w:p w:rsidR="00865362" w:rsidRDefault="00865362" w:rsidP="00520BD6">
      <w:pPr>
        <w:spacing w:after="0" w:line="240" w:lineRule="auto"/>
        <w:ind w:firstLine="360"/>
        <w:jc w:val="center"/>
        <w:rPr>
          <w:rFonts w:ascii="Times New Roman" w:eastAsia="Calibri" w:hAnsi="Times New Roman" w:cs="Times New Roman"/>
          <w:b/>
          <w:color w:val="000000"/>
          <w:sz w:val="28"/>
          <w:szCs w:val="28"/>
          <w:lang w:bidi="en-US"/>
        </w:rPr>
      </w:pPr>
    </w:p>
    <w:p w:rsidR="00520BD6" w:rsidRPr="00520BD6" w:rsidRDefault="00520BD6" w:rsidP="00520BD6">
      <w:pPr>
        <w:spacing w:after="0" w:line="240" w:lineRule="auto"/>
        <w:ind w:firstLine="360"/>
        <w:jc w:val="center"/>
        <w:rPr>
          <w:rFonts w:ascii="Times New Roman" w:eastAsia="Calibri" w:hAnsi="Times New Roman" w:cs="Times New Roman"/>
          <w:b/>
          <w:color w:val="000000"/>
          <w:sz w:val="28"/>
          <w:szCs w:val="28"/>
          <w:lang w:bidi="en-US"/>
        </w:rPr>
      </w:pPr>
      <w:r w:rsidRPr="00520BD6">
        <w:rPr>
          <w:rFonts w:ascii="Times New Roman" w:eastAsia="Calibri" w:hAnsi="Times New Roman" w:cs="Times New Roman"/>
          <w:b/>
          <w:color w:val="000000"/>
          <w:sz w:val="28"/>
          <w:szCs w:val="28"/>
          <w:lang w:bidi="en-US"/>
        </w:rPr>
        <w:lastRenderedPageBreak/>
        <w:t xml:space="preserve">ЛИТЕРАТУРНО-МУЗЫКАЛЬНЫЙ ВЕЧЕР: ПОСТАНОВКА СКАЗКИ ДЛЯ ДЕТЕЙ СТАРШЕГО ДОШКОЛЬНОГО ВОЗРАСТА </w:t>
      </w:r>
    </w:p>
    <w:p w:rsidR="00520BD6" w:rsidRPr="00520BD6" w:rsidRDefault="00520BD6" w:rsidP="00520BD6">
      <w:pPr>
        <w:spacing w:after="0" w:line="240" w:lineRule="auto"/>
        <w:ind w:firstLine="360"/>
        <w:jc w:val="center"/>
        <w:rPr>
          <w:rFonts w:ascii="Times New Roman" w:eastAsia="Calibri" w:hAnsi="Times New Roman" w:cs="Times New Roman"/>
          <w:b/>
          <w:color w:val="000000"/>
          <w:sz w:val="28"/>
          <w:szCs w:val="28"/>
          <w:lang w:bidi="en-US"/>
        </w:rPr>
      </w:pPr>
      <w:r w:rsidRPr="00520BD6">
        <w:rPr>
          <w:rFonts w:ascii="Times New Roman" w:eastAsia="Calibri" w:hAnsi="Times New Roman" w:cs="Times New Roman"/>
          <w:b/>
          <w:color w:val="000000"/>
          <w:sz w:val="28"/>
          <w:szCs w:val="28"/>
          <w:lang w:bidi="en-US"/>
        </w:rPr>
        <w:t>«</w:t>
      </w:r>
      <w:r w:rsidRPr="00520BD6">
        <w:rPr>
          <w:rFonts w:ascii="Times New Roman" w:eastAsia="Calibri" w:hAnsi="Times New Roman" w:cs="Times New Roman"/>
          <w:b/>
          <w:sz w:val="28"/>
          <w:szCs w:val="28"/>
          <w:lang w:val="tt-RU" w:bidi="en-US"/>
        </w:rPr>
        <w:t>ӨЧ КЫЗ</w:t>
      </w:r>
      <w:r w:rsidRPr="00520BD6">
        <w:rPr>
          <w:rFonts w:ascii="Times New Roman" w:eastAsia="Calibri" w:hAnsi="Times New Roman" w:cs="Times New Roman"/>
          <w:b/>
          <w:color w:val="000000"/>
          <w:sz w:val="28"/>
          <w:szCs w:val="28"/>
          <w:lang w:bidi="en-US"/>
        </w:rPr>
        <w:t>»</w:t>
      </w:r>
    </w:p>
    <w:p w:rsidR="00520BD6" w:rsidRPr="00520BD6" w:rsidRDefault="00520BD6" w:rsidP="00520BD6">
      <w:pPr>
        <w:spacing w:after="0" w:line="240" w:lineRule="auto"/>
        <w:ind w:firstLine="360"/>
        <w:jc w:val="center"/>
        <w:rPr>
          <w:rFonts w:ascii="Times New Roman" w:eastAsia="Calibri" w:hAnsi="Times New Roman" w:cs="Times New Roman"/>
          <w:b/>
          <w:sz w:val="28"/>
          <w:szCs w:val="28"/>
          <w:lang w:val="tt-RU" w:bidi="en-US"/>
        </w:rPr>
      </w:pPr>
      <w:r w:rsidRPr="00520BD6">
        <w:rPr>
          <w:rFonts w:ascii="Times New Roman" w:eastAsia="Calibri" w:hAnsi="Times New Roman" w:cs="Times New Roman"/>
          <w:b/>
          <w:sz w:val="28"/>
          <w:szCs w:val="28"/>
          <w:lang w:val="tt-RU" w:bidi="en-US"/>
        </w:rPr>
        <w:t>(татар халык әкияте)</w:t>
      </w:r>
    </w:p>
    <w:p w:rsidR="00520BD6" w:rsidRPr="00520BD6" w:rsidRDefault="00520BD6" w:rsidP="00520BD6">
      <w:pPr>
        <w:spacing w:after="0" w:line="240" w:lineRule="auto"/>
        <w:ind w:firstLine="360"/>
        <w:jc w:val="center"/>
        <w:rPr>
          <w:rFonts w:ascii="Times New Roman" w:eastAsia="Calibri" w:hAnsi="Times New Roman" w:cs="Times New Roman"/>
          <w:b/>
          <w:sz w:val="24"/>
          <w:szCs w:val="24"/>
          <w:lang w:bidi="en-US"/>
        </w:rPr>
      </w:pPr>
      <w:r w:rsidRPr="00520BD6">
        <w:rPr>
          <w:rFonts w:ascii="Times New Roman" w:eastAsia="Calibri" w:hAnsi="Times New Roman" w:cs="Times New Roman"/>
          <w:b/>
          <w:sz w:val="24"/>
          <w:szCs w:val="24"/>
          <w:lang w:bidi="en-US"/>
        </w:rPr>
        <w:t xml:space="preserve">                     Абдрахманова Фирая Шамилевна,</w:t>
      </w:r>
    </w:p>
    <w:p w:rsidR="00520BD6" w:rsidRPr="00520BD6" w:rsidRDefault="00520BD6" w:rsidP="00520BD6">
      <w:pPr>
        <w:spacing w:after="0" w:line="240" w:lineRule="auto"/>
        <w:ind w:firstLine="709"/>
        <w:jc w:val="center"/>
        <w:rPr>
          <w:rFonts w:ascii="Times New Roman" w:eastAsia="Times New Roman" w:hAnsi="Times New Roman" w:cs="Times New Roman"/>
          <w:i/>
          <w:sz w:val="24"/>
          <w:szCs w:val="24"/>
          <w:lang w:val="tt-RU" w:bidi="en-US"/>
        </w:rPr>
      </w:pPr>
      <w:r w:rsidRPr="00520BD6">
        <w:rPr>
          <w:rFonts w:ascii="Times New Roman" w:eastAsia="Times New Roman" w:hAnsi="Times New Roman" w:cs="Times New Roman"/>
          <w:i/>
          <w:sz w:val="24"/>
          <w:szCs w:val="24"/>
          <w:lang w:val="tt-RU" w:bidi="en-US"/>
        </w:rPr>
        <w:t xml:space="preserve">                                   воспитатель по обучению детей татарскому языку </w:t>
      </w:r>
    </w:p>
    <w:p w:rsidR="00520BD6" w:rsidRPr="00520BD6" w:rsidRDefault="00520BD6" w:rsidP="00520BD6">
      <w:pPr>
        <w:spacing w:after="0" w:line="240" w:lineRule="auto"/>
        <w:ind w:firstLine="360"/>
        <w:jc w:val="center"/>
        <w:rPr>
          <w:rFonts w:ascii="Times New Roman" w:eastAsia="Times New Roman" w:hAnsi="Times New Roman" w:cs="Times New Roman"/>
          <w:i/>
          <w:sz w:val="24"/>
          <w:szCs w:val="24"/>
          <w:lang w:bidi="en-US"/>
        </w:rPr>
      </w:pPr>
      <w:r w:rsidRPr="00520BD6">
        <w:rPr>
          <w:rFonts w:ascii="Times New Roman" w:eastAsia="Times New Roman" w:hAnsi="Times New Roman" w:cs="Times New Roman"/>
          <w:i/>
          <w:sz w:val="24"/>
          <w:szCs w:val="24"/>
          <w:lang w:bidi="en-US"/>
        </w:rPr>
        <w:t xml:space="preserve">                                   МБДОУ Песчано – Ковалинского   детского сада </w:t>
      </w:r>
    </w:p>
    <w:p w:rsidR="00520BD6" w:rsidRPr="00520BD6" w:rsidRDefault="00520BD6" w:rsidP="00520BD6">
      <w:pPr>
        <w:spacing w:after="0" w:line="240" w:lineRule="auto"/>
        <w:ind w:firstLine="360"/>
        <w:jc w:val="center"/>
        <w:rPr>
          <w:rFonts w:ascii="Times New Roman" w:eastAsia="Times New Roman" w:hAnsi="Times New Roman" w:cs="Times New Roman"/>
          <w:i/>
          <w:sz w:val="24"/>
          <w:szCs w:val="24"/>
          <w:lang w:bidi="en-US"/>
        </w:rPr>
      </w:pPr>
      <w:r w:rsidRPr="00520BD6">
        <w:rPr>
          <w:rFonts w:ascii="Times New Roman" w:eastAsia="Times New Roman" w:hAnsi="Times New Roman" w:cs="Times New Roman"/>
          <w:i/>
          <w:sz w:val="24"/>
          <w:szCs w:val="24"/>
          <w:lang w:bidi="en-US"/>
        </w:rPr>
        <w:t xml:space="preserve">                                                 «Золотой  ключик» Лаишевского муниципального района</w:t>
      </w:r>
    </w:p>
    <w:p w:rsidR="00520BD6" w:rsidRPr="00520BD6" w:rsidRDefault="00520BD6" w:rsidP="00520BD6">
      <w:pPr>
        <w:tabs>
          <w:tab w:val="left" w:pos="4015"/>
        </w:tabs>
        <w:spacing w:after="0" w:line="240" w:lineRule="auto"/>
        <w:ind w:firstLine="360"/>
        <w:rPr>
          <w:rFonts w:ascii="Times New Roman" w:eastAsia="Times New Roman" w:hAnsi="Times New Roman" w:cs="Times New Roman"/>
          <w:i/>
          <w:sz w:val="24"/>
          <w:szCs w:val="24"/>
          <w:lang w:bidi="en-US"/>
        </w:rPr>
      </w:pPr>
      <w:r w:rsidRPr="00520BD6">
        <w:rPr>
          <w:rFonts w:ascii="Times New Roman" w:eastAsia="Times New Roman" w:hAnsi="Times New Roman" w:cs="Times New Roman"/>
          <w:i/>
          <w:sz w:val="24"/>
          <w:szCs w:val="24"/>
          <w:lang w:bidi="en-US"/>
        </w:rPr>
        <w:t xml:space="preserve">                                                  Республики Татарстан</w:t>
      </w:r>
    </w:p>
    <w:p w:rsidR="00520BD6" w:rsidRPr="00520BD6" w:rsidRDefault="00520BD6" w:rsidP="00520BD6">
      <w:pPr>
        <w:spacing w:after="0" w:line="240" w:lineRule="auto"/>
        <w:ind w:firstLine="709"/>
        <w:jc w:val="both"/>
        <w:rPr>
          <w:rFonts w:ascii="Times New Roman" w:eastAsia="Times New Roman" w:hAnsi="Times New Roman" w:cs="Times New Roman"/>
          <w:i/>
          <w:sz w:val="28"/>
          <w:szCs w:val="28"/>
          <w:lang w:bidi="en-US"/>
        </w:rPr>
      </w:pPr>
    </w:p>
    <w:p w:rsidR="00520BD6" w:rsidRPr="00520BD6" w:rsidRDefault="00520BD6" w:rsidP="00520BD6">
      <w:pPr>
        <w:spacing w:after="0" w:line="240" w:lineRule="auto"/>
        <w:ind w:firstLine="360"/>
        <w:jc w:val="both"/>
        <w:rPr>
          <w:rFonts w:ascii="Times New Roman" w:eastAsia="Calibri" w:hAnsi="Times New Roman" w:cs="Times New Roman"/>
          <w:b/>
          <w:sz w:val="28"/>
          <w:szCs w:val="28"/>
          <w:lang w:val="tt-RU" w:bidi="en-US"/>
        </w:rPr>
      </w:pPr>
      <w:r w:rsidRPr="00520BD6">
        <w:rPr>
          <w:rFonts w:ascii="Times New Roman" w:eastAsia="Calibri" w:hAnsi="Times New Roman" w:cs="Times New Roman"/>
          <w:b/>
          <w:sz w:val="28"/>
          <w:szCs w:val="28"/>
          <w:lang w:val="tt-RU" w:bidi="en-US"/>
        </w:rPr>
        <w:t>Өч кыз әкияте</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 xml:space="preserve">Әкиятче:                 Исәнмесез, исәнмесез. </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 xml:space="preserve">                                Утырыгыз матурлап.</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 xml:space="preserve">                                Әкият күрсәтәбез сезгә,</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 xml:space="preserve">                                Өч кыз килгә бүген безгә.</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Сәхнә өй эче кебек бизәлә.Сәхнәгә әни кеше чыга.</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Әни : Кызларым сез кайда?</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p>
    <w:p w:rsidR="00520BD6" w:rsidRPr="00520BD6" w:rsidRDefault="00520BD6" w:rsidP="00520BD6">
      <w:pPr>
        <w:spacing w:after="0" w:line="240" w:lineRule="auto"/>
        <w:ind w:firstLine="360"/>
        <w:jc w:val="center"/>
        <w:rPr>
          <w:rFonts w:ascii="Times New Roman" w:eastAsia="Calibri" w:hAnsi="Times New Roman" w:cs="Times New Roman"/>
          <w:sz w:val="28"/>
          <w:szCs w:val="28"/>
          <w:lang w:val="tt-RU" w:bidi="en-US"/>
        </w:rPr>
      </w:pPr>
      <w:r w:rsidRPr="00520BD6">
        <w:rPr>
          <w:rFonts w:ascii="Times New Roman" w:eastAsia="Calibri" w:hAnsi="Times New Roman" w:cs="Times New Roman"/>
          <w:noProof/>
          <w:sz w:val="28"/>
          <w:szCs w:val="28"/>
          <w:lang w:eastAsia="ru-RU"/>
        </w:rPr>
        <w:drawing>
          <wp:inline distT="0" distB="0" distL="0" distR="0" wp14:anchorId="0DB53F2B" wp14:editId="7D450CBD">
            <wp:extent cx="1842023" cy="1992793"/>
            <wp:effectExtent l="38100" t="38100" r="44450" b="45720"/>
            <wp:docPr id="23" name="Рисунок 19" descr="F:\жанна\Утренник 8 марта 2016 садик\DSC_1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жанна\Утренник 8 марта 2016 садик\DSC_124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48804" cy="2000129"/>
                    </a:xfrm>
                    <a:prstGeom prst="rect">
                      <a:avLst/>
                    </a:prstGeom>
                    <a:noFill/>
                    <a:ln w="38100">
                      <a:solidFill>
                        <a:srgbClr val="FF0000"/>
                      </a:solidFill>
                    </a:ln>
                  </pic:spPr>
                </pic:pic>
              </a:graphicData>
            </a:graphic>
          </wp:inline>
        </w:drawing>
      </w:r>
    </w:p>
    <w:p w:rsidR="00520BD6" w:rsidRPr="00520BD6" w:rsidRDefault="00520BD6" w:rsidP="00520BD6">
      <w:pPr>
        <w:spacing w:after="0" w:line="240" w:lineRule="auto"/>
        <w:ind w:firstLine="360"/>
        <w:jc w:val="center"/>
        <w:rPr>
          <w:rFonts w:ascii="Times New Roman" w:eastAsia="Calibri" w:hAnsi="Times New Roman" w:cs="Times New Roman"/>
          <w:sz w:val="28"/>
          <w:szCs w:val="28"/>
          <w:lang w:val="tt-RU" w:bidi="en-US"/>
        </w:rPr>
      </w:pP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Олы кыз: Без монда әни. Көннәр якты булсын өчен әни кирәк</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 xml:space="preserve">                             </w:t>
      </w:r>
      <w:r w:rsidRPr="00520BD6">
        <w:rPr>
          <w:rFonts w:ascii="Times New Roman" w:eastAsia="Calibri" w:hAnsi="Times New Roman" w:cs="Times New Roman"/>
          <w:noProof/>
          <w:sz w:val="28"/>
          <w:szCs w:val="28"/>
          <w:lang w:eastAsia="ru-RU"/>
        </w:rPr>
        <w:drawing>
          <wp:inline distT="0" distB="0" distL="0" distR="0" wp14:anchorId="5D06B0BC" wp14:editId="64B702B9">
            <wp:extent cx="3219002" cy="1683031"/>
            <wp:effectExtent l="38100" t="38100" r="38735" b="31750"/>
            <wp:docPr id="24" name="Рисунок 20" descr="F:\жанна\Утренник 8 марта 2016 садик\DSC_1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жанна\Утренник 8 марта 2016 садик\DSC_125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29669" cy="1688608"/>
                    </a:xfrm>
                    <a:prstGeom prst="rect">
                      <a:avLst/>
                    </a:prstGeom>
                    <a:noFill/>
                    <a:ln w="38100">
                      <a:solidFill>
                        <a:srgbClr val="FF0000"/>
                      </a:solidFill>
                    </a:ln>
                  </pic:spPr>
                </pic:pic>
              </a:graphicData>
            </a:graphic>
          </wp:inline>
        </w:drawing>
      </w:r>
      <w:r w:rsidRPr="00520BD6">
        <w:rPr>
          <w:rFonts w:ascii="Times New Roman" w:eastAsia="Calibri" w:hAnsi="Times New Roman" w:cs="Times New Roman"/>
          <w:sz w:val="28"/>
          <w:szCs w:val="28"/>
          <w:lang w:val="tt-RU" w:bidi="en-US"/>
        </w:rPr>
        <w:t>.</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Уртанчы кыз: ашлар тәмле булсын өчен әни кирәк.</w:t>
      </w:r>
    </w:p>
    <w:p w:rsidR="00520BD6" w:rsidRPr="00520BD6" w:rsidRDefault="00520BD6" w:rsidP="00520BD6">
      <w:pPr>
        <w:spacing w:after="0" w:line="240" w:lineRule="auto"/>
        <w:ind w:firstLine="360"/>
        <w:jc w:val="center"/>
        <w:rPr>
          <w:rFonts w:ascii="Times New Roman" w:eastAsia="Calibri" w:hAnsi="Times New Roman" w:cs="Times New Roman"/>
          <w:sz w:val="28"/>
          <w:szCs w:val="28"/>
          <w:lang w:val="tt-RU" w:bidi="en-US"/>
        </w:rPr>
      </w:pPr>
      <w:r w:rsidRPr="00520BD6">
        <w:rPr>
          <w:rFonts w:ascii="Times New Roman" w:eastAsia="Calibri" w:hAnsi="Times New Roman" w:cs="Times New Roman"/>
          <w:noProof/>
          <w:sz w:val="28"/>
          <w:szCs w:val="28"/>
          <w:lang w:eastAsia="ru-RU"/>
        </w:rPr>
        <w:lastRenderedPageBreak/>
        <w:drawing>
          <wp:inline distT="0" distB="0" distL="0" distR="0" wp14:anchorId="5BF058A9" wp14:editId="2E8622FD">
            <wp:extent cx="3143698" cy="1945752"/>
            <wp:effectExtent l="38100" t="38100" r="38100" b="35560"/>
            <wp:docPr id="25" name="Рисунок 21" descr="F:\жанна\Утренник 8 марта 2016 садик\DSC_1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жанна\Утренник 8 марта 2016 садик\DSC_125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54991" cy="1952742"/>
                    </a:xfrm>
                    <a:prstGeom prst="rect">
                      <a:avLst/>
                    </a:prstGeom>
                    <a:noFill/>
                    <a:ln w="38100">
                      <a:solidFill>
                        <a:srgbClr val="FF0000"/>
                      </a:solidFill>
                    </a:ln>
                  </pic:spPr>
                </pic:pic>
              </a:graphicData>
            </a:graphic>
          </wp:inline>
        </w:drawing>
      </w:r>
    </w:p>
    <w:p w:rsidR="00520BD6" w:rsidRPr="00520BD6" w:rsidRDefault="00520BD6" w:rsidP="00520BD6">
      <w:pPr>
        <w:spacing w:after="0" w:line="240" w:lineRule="auto"/>
        <w:ind w:firstLine="360"/>
        <w:jc w:val="center"/>
        <w:rPr>
          <w:rFonts w:ascii="Times New Roman" w:eastAsia="Calibri" w:hAnsi="Times New Roman" w:cs="Times New Roman"/>
          <w:sz w:val="28"/>
          <w:szCs w:val="28"/>
          <w:lang w:val="tt-RU" w:bidi="en-US"/>
        </w:rPr>
      </w:pP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Кече кыз: йокы татлы булсын өчен әни кирәк.</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p>
    <w:p w:rsidR="00520BD6" w:rsidRPr="00520BD6" w:rsidRDefault="00520BD6" w:rsidP="00520BD6">
      <w:pPr>
        <w:spacing w:after="0" w:line="240" w:lineRule="auto"/>
        <w:ind w:firstLine="360"/>
        <w:jc w:val="center"/>
        <w:rPr>
          <w:rFonts w:ascii="Times New Roman" w:eastAsia="Calibri" w:hAnsi="Times New Roman" w:cs="Times New Roman"/>
          <w:sz w:val="28"/>
          <w:szCs w:val="28"/>
          <w:lang w:val="tt-RU" w:bidi="en-US"/>
        </w:rPr>
      </w:pPr>
      <w:r w:rsidRPr="00520BD6">
        <w:rPr>
          <w:rFonts w:ascii="Times New Roman" w:eastAsia="Calibri" w:hAnsi="Times New Roman" w:cs="Times New Roman"/>
          <w:noProof/>
          <w:sz w:val="28"/>
          <w:szCs w:val="28"/>
          <w:lang w:eastAsia="ru-RU"/>
        </w:rPr>
        <w:drawing>
          <wp:inline distT="0" distB="0" distL="0" distR="0" wp14:anchorId="6AF90459" wp14:editId="6E28AC43">
            <wp:extent cx="3206806" cy="2140772"/>
            <wp:effectExtent l="38100" t="38100" r="31750" b="31115"/>
            <wp:docPr id="26" name="Рисунок 26" descr="F:\жанна\Утренник 8 марта 2016 садик\DSC_1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жанна\Утренник 8 марта 2016 садик\DSC_125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17605" cy="2147981"/>
                    </a:xfrm>
                    <a:prstGeom prst="rect">
                      <a:avLst/>
                    </a:prstGeom>
                    <a:noFill/>
                    <a:ln w="38100">
                      <a:solidFill>
                        <a:srgbClr val="FF0000"/>
                      </a:solidFill>
                    </a:ln>
                  </pic:spPr>
                </pic:pic>
              </a:graphicData>
            </a:graphic>
          </wp:inline>
        </w:drawing>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p>
    <w:p w:rsidR="00520BD6" w:rsidRPr="00520BD6" w:rsidRDefault="00520BD6" w:rsidP="00520BD6">
      <w:pPr>
        <w:spacing w:after="0" w:line="240" w:lineRule="auto"/>
        <w:ind w:firstLine="360"/>
        <w:jc w:val="both"/>
        <w:rPr>
          <w:rFonts w:ascii="Times New Roman" w:eastAsia="Calibri" w:hAnsi="Times New Roman" w:cs="Times New Roman"/>
          <w:b/>
          <w:sz w:val="28"/>
          <w:szCs w:val="28"/>
          <w:lang w:val="tt-RU" w:bidi="en-US"/>
        </w:rPr>
      </w:pPr>
      <w:r w:rsidRPr="00520BD6">
        <w:rPr>
          <w:rFonts w:ascii="Times New Roman" w:eastAsia="Calibri" w:hAnsi="Times New Roman" w:cs="Times New Roman"/>
          <w:sz w:val="28"/>
          <w:szCs w:val="28"/>
          <w:lang w:val="tt-RU" w:bidi="en-US"/>
        </w:rPr>
        <w:t xml:space="preserve">Җыр </w:t>
      </w:r>
      <w:r w:rsidRPr="00520BD6">
        <w:rPr>
          <w:rFonts w:ascii="Times New Roman" w:eastAsia="Calibri" w:hAnsi="Times New Roman" w:cs="Times New Roman"/>
          <w:b/>
          <w:sz w:val="28"/>
          <w:szCs w:val="28"/>
          <w:lang w:val="tt-RU" w:bidi="en-US"/>
        </w:rPr>
        <w:t>“ Әни кирәк”</w:t>
      </w:r>
    </w:p>
    <w:p w:rsidR="00520BD6" w:rsidRPr="00520BD6" w:rsidRDefault="00520BD6" w:rsidP="00520BD6">
      <w:pPr>
        <w:spacing w:after="0" w:line="240" w:lineRule="auto"/>
        <w:ind w:firstLine="360"/>
        <w:jc w:val="both"/>
        <w:rPr>
          <w:rFonts w:ascii="Times New Roman" w:eastAsia="Calibri" w:hAnsi="Times New Roman" w:cs="Times New Roman"/>
          <w:b/>
          <w:sz w:val="28"/>
          <w:szCs w:val="28"/>
          <w:lang w:val="tt-RU" w:bidi="en-US"/>
        </w:rPr>
      </w:pPr>
    </w:p>
    <w:p w:rsidR="00520BD6" w:rsidRPr="00520BD6" w:rsidRDefault="00520BD6" w:rsidP="00520BD6">
      <w:pPr>
        <w:spacing w:after="0" w:line="240" w:lineRule="auto"/>
        <w:ind w:firstLine="360"/>
        <w:jc w:val="center"/>
        <w:rPr>
          <w:rFonts w:ascii="Times New Roman" w:eastAsia="Calibri" w:hAnsi="Times New Roman" w:cs="Times New Roman"/>
          <w:sz w:val="28"/>
          <w:szCs w:val="28"/>
          <w:lang w:val="tt-RU" w:bidi="en-US"/>
        </w:rPr>
      </w:pPr>
      <w:r w:rsidRPr="00520BD6">
        <w:rPr>
          <w:rFonts w:ascii="Times New Roman" w:eastAsia="Calibri" w:hAnsi="Times New Roman" w:cs="Times New Roman"/>
          <w:noProof/>
          <w:sz w:val="28"/>
          <w:szCs w:val="28"/>
          <w:lang w:eastAsia="ru-RU"/>
        </w:rPr>
        <w:drawing>
          <wp:inline distT="0" distB="0" distL="0" distR="0" wp14:anchorId="29656FC4" wp14:editId="337D7B8F">
            <wp:extent cx="3124200" cy="2085628"/>
            <wp:effectExtent l="38100" t="38100" r="38100" b="29210"/>
            <wp:docPr id="27" name="Рисунок 27" descr="F:\жанна\Утренник 8 марта 2016 садик\DSC_1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жанна\Утренник 8 марта 2016 садик\DSC_127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63521" cy="2111878"/>
                    </a:xfrm>
                    <a:prstGeom prst="rect">
                      <a:avLst/>
                    </a:prstGeom>
                    <a:noFill/>
                    <a:ln w="38100">
                      <a:solidFill>
                        <a:srgbClr val="FF0000"/>
                      </a:solidFill>
                    </a:ln>
                  </pic:spPr>
                </pic:pic>
              </a:graphicData>
            </a:graphic>
          </wp:inline>
        </w:drawing>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Әни : рәхмәт балакайларым, әйдәгез чәй эчеп алыйк.</w:t>
      </w:r>
    </w:p>
    <w:p w:rsidR="00520BD6" w:rsidRPr="00520BD6" w:rsidRDefault="00520BD6" w:rsidP="00520BD6">
      <w:pPr>
        <w:spacing w:after="0" w:line="240" w:lineRule="auto"/>
        <w:ind w:firstLine="360"/>
        <w:jc w:val="center"/>
        <w:rPr>
          <w:rFonts w:ascii="Times New Roman" w:eastAsia="Calibri" w:hAnsi="Times New Roman" w:cs="Times New Roman"/>
          <w:sz w:val="28"/>
          <w:szCs w:val="28"/>
          <w:lang w:val="tt-RU" w:bidi="en-US"/>
        </w:rPr>
      </w:pPr>
      <w:r w:rsidRPr="00520BD6">
        <w:rPr>
          <w:rFonts w:ascii="Times New Roman" w:eastAsia="Calibri" w:hAnsi="Times New Roman" w:cs="Times New Roman"/>
          <w:noProof/>
          <w:sz w:val="28"/>
          <w:szCs w:val="28"/>
          <w:lang w:eastAsia="ru-RU"/>
        </w:rPr>
        <w:lastRenderedPageBreak/>
        <w:drawing>
          <wp:inline distT="0" distB="0" distL="0" distR="0" wp14:anchorId="6FF9F01E" wp14:editId="627DA090">
            <wp:extent cx="2862579" cy="1828800"/>
            <wp:effectExtent l="38100" t="38100" r="33655" b="38100"/>
            <wp:docPr id="28" name="Рисунок 28" descr="F:\жанна\Утренник 8 марта 2016 садик\DSC_1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жанна\Утренник 8 марта 2016 садик\DSC_125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7696" cy="1844846"/>
                    </a:xfrm>
                    <a:prstGeom prst="rect">
                      <a:avLst/>
                    </a:prstGeom>
                    <a:noFill/>
                    <a:ln w="38100">
                      <a:solidFill>
                        <a:srgbClr val="FF0000"/>
                      </a:solidFill>
                    </a:ln>
                  </pic:spPr>
                </pic:pic>
              </a:graphicData>
            </a:graphic>
          </wp:inline>
        </w:drawing>
      </w:r>
    </w:p>
    <w:p w:rsidR="00520BD6" w:rsidRPr="00520BD6" w:rsidRDefault="00520BD6" w:rsidP="00520BD6">
      <w:pPr>
        <w:spacing w:after="0" w:line="240" w:lineRule="auto"/>
        <w:ind w:firstLine="360"/>
        <w:jc w:val="center"/>
        <w:rPr>
          <w:rFonts w:ascii="Times New Roman" w:eastAsia="Calibri" w:hAnsi="Times New Roman" w:cs="Times New Roman"/>
          <w:sz w:val="28"/>
          <w:szCs w:val="28"/>
          <w:lang w:val="tt-RU" w:bidi="en-US"/>
        </w:rPr>
      </w:pP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Әкиятче: Көн артыннан көн үткән, кызлар үсеп буйга җиткәннәр, берәм- берәм туган өйне ташлап киткәннәр.</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p>
    <w:p w:rsidR="00520BD6" w:rsidRPr="00520BD6" w:rsidRDefault="00520BD6" w:rsidP="00520BD6">
      <w:pPr>
        <w:spacing w:after="0" w:line="240" w:lineRule="auto"/>
        <w:ind w:firstLine="360"/>
        <w:jc w:val="center"/>
        <w:rPr>
          <w:rFonts w:ascii="Times New Roman" w:eastAsia="Calibri" w:hAnsi="Times New Roman" w:cs="Times New Roman"/>
          <w:sz w:val="28"/>
          <w:szCs w:val="28"/>
          <w:lang w:val="tt-RU" w:bidi="en-US"/>
        </w:rPr>
      </w:pPr>
      <w:r w:rsidRPr="00520BD6">
        <w:rPr>
          <w:rFonts w:ascii="Times New Roman" w:eastAsia="Calibri" w:hAnsi="Times New Roman" w:cs="Times New Roman"/>
          <w:noProof/>
          <w:sz w:val="28"/>
          <w:szCs w:val="28"/>
          <w:lang w:eastAsia="ru-RU"/>
        </w:rPr>
        <w:drawing>
          <wp:inline distT="0" distB="0" distL="0" distR="0" wp14:anchorId="0885A349" wp14:editId="09D5DB60">
            <wp:extent cx="2730080" cy="1765004"/>
            <wp:effectExtent l="38100" t="38100" r="32385" b="45085"/>
            <wp:docPr id="29" name="Рисунок 29" descr="F:\жанна\Утренник 8 марта 2016 садик\DSC_1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жанна\Утренник 8 марта 2016 садик\DSC_125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48672" cy="1777024"/>
                    </a:xfrm>
                    <a:prstGeom prst="rect">
                      <a:avLst/>
                    </a:prstGeom>
                    <a:noFill/>
                    <a:ln w="38100">
                      <a:solidFill>
                        <a:srgbClr val="FF0000"/>
                      </a:solidFill>
                    </a:ln>
                  </pic:spPr>
                </pic:pic>
              </a:graphicData>
            </a:graphic>
          </wp:inline>
        </w:drawing>
      </w:r>
    </w:p>
    <w:p w:rsidR="00520BD6" w:rsidRPr="00520BD6" w:rsidRDefault="00520BD6" w:rsidP="00520BD6">
      <w:pPr>
        <w:spacing w:after="0" w:line="240" w:lineRule="auto"/>
        <w:ind w:firstLine="360"/>
        <w:jc w:val="center"/>
        <w:rPr>
          <w:rFonts w:ascii="Times New Roman" w:eastAsia="Calibri" w:hAnsi="Times New Roman" w:cs="Times New Roman"/>
          <w:sz w:val="28"/>
          <w:szCs w:val="28"/>
          <w:lang w:val="tt-RU" w:bidi="en-US"/>
        </w:rPr>
      </w:pP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Олы кыз: Сау бул әни мин китәм.</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Әни :        Бәхетле бул балам,</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 xml:space="preserve">                 Сагнып көтеп калам.</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 xml:space="preserve">                 Онытма мине балам.</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Уртанчы кыз: Сау бул әни мин китәм.</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Әни:        Бәхетле бул балам,</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 xml:space="preserve">                Сагнып көтеп калам.</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 xml:space="preserve">                Онытма мине балам.</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Кече кыз: Сау бул әни мин китәм.</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Әни:         Бәхетле бул балам,</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 xml:space="preserve">                 Сагнып көтеп калам.</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 xml:space="preserve">                 Онытма мине балам.</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Әкиятче:  Кызлары китә, әни кеше бер ялгызы кала. Еллар уза әни  чәчләренә чал төшә.Әни авырып китә, ул тиен дустын чакыра.</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lastRenderedPageBreak/>
        <w:t xml:space="preserve">                            </w:t>
      </w:r>
      <w:r w:rsidRPr="00520BD6">
        <w:rPr>
          <w:rFonts w:ascii="Times New Roman" w:eastAsia="Calibri" w:hAnsi="Times New Roman" w:cs="Times New Roman"/>
          <w:noProof/>
          <w:sz w:val="28"/>
          <w:szCs w:val="28"/>
          <w:lang w:eastAsia="ru-RU"/>
        </w:rPr>
        <w:drawing>
          <wp:inline distT="0" distB="0" distL="0" distR="0" wp14:anchorId="6C4D99A9" wp14:editId="780CD38A">
            <wp:extent cx="2781300" cy="1803980"/>
            <wp:effectExtent l="38100" t="38100" r="38100" b="44450"/>
            <wp:docPr id="30" name="Рисунок 30" descr="F:\жанна\Утренник 8 марта 2016 садик\DSC_1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жанна\Утренник 8 марта 2016 садик\DSC_1266.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16630" cy="1826895"/>
                    </a:xfrm>
                    <a:prstGeom prst="rect">
                      <a:avLst/>
                    </a:prstGeom>
                    <a:noFill/>
                    <a:ln w="38100">
                      <a:solidFill>
                        <a:srgbClr val="FF0000"/>
                      </a:solidFill>
                    </a:ln>
                  </pic:spPr>
                </pic:pic>
              </a:graphicData>
            </a:graphic>
          </wp:inline>
        </w:drawing>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Тиен: исәнме дустым ни хәлләр?</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Әни: И, и дустым, барсана, кызларыма әйтсәнә, хәлемне белергә килсеннәр.</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Тиен: мин хәзер ( китә)</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Олы кыз янына бара, ишек шакый.</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Олы кыз: кем бар анда?</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Тиен: мин тиен , әниеңнән хәбәр китердем, синең әниең авырый әйдә әниең янына.</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Олы кыз: һа а ай, бик барыр идем дә бит, менә шушы ләгәннәрне чистартып бетерәсем бар.</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 xml:space="preserve">                                                </w:t>
      </w:r>
      <w:r w:rsidRPr="00520BD6">
        <w:rPr>
          <w:rFonts w:ascii="Times New Roman" w:eastAsia="Calibri" w:hAnsi="Times New Roman" w:cs="Times New Roman"/>
          <w:noProof/>
          <w:sz w:val="28"/>
          <w:szCs w:val="28"/>
          <w:lang w:eastAsia="ru-RU"/>
        </w:rPr>
        <w:drawing>
          <wp:inline distT="0" distB="0" distL="0" distR="0" wp14:anchorId="1F1C4BBF" wp14:editId="1B92A68C">
            <wp:extent cx="1981200" cy="2584472"/>
            <wp:effectExtent l="38100" t="38100" r="38100" b="44450"/>
            <wp:docPr id="31" name="Рисунок 31" descr="F:\жанна\Утренник 8 марта 2016 садик\DSC_1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жанна\Утренник 8 марта 2016 садик\DSC_126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87154" cy="2592239"/>
                    </a:xfrm>
                    <a:prstGeom prst="rect">
                      <a:avLst/>
                    </a:prstGeom>
                    <a:noFill/>
                    <a:ln w="38100">
                      <a:solidFill>
                        <a:srgbClr val="FF0000"/>
                      </a:solidFill>
                    </a:ln>
                  </pic:spPr>
                </pic:pic>
              </a:graphicData>
            </a:graphic>
          </wp:inline>
        </w:drawing>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Тиен: (ачуланып) алайса син  шушы ләгәннәреңнән мәңгегә аерылма.</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 xml:space="preserve">                                                </w:t>
      </w:r>
      <w:r w:rsidRPr="00520BD6">
        <w:rPr>
          <w:rFonts w:ascii="Times New Roman" w:eastAsia="Calibri" w:hAnsi="Times New Roman" w:cs="Times New Roman"/>
          <w:noProof/>
          <w:sz w:val="28"/>
          <w:szCs w:val="28"/>
          <w:lang w:eastAsia="ru-RU"/>
        </w:rPr>
        <w:drawing>
          <wp:inline distT="0" distB="0" distL="0" distR="0" wp14:anchorId="640BF943" wp14:editId="3A666638">
            <wp:extent cx="1685925" cy="1946292"/>
            <wp:effectExtent l="38100" t="38100" r="28575" b="34925"/>
            <wp:docPr id="32" name="Рисунок 32" descr="F:\жанна\Утренник 8 марта 2016 садик\DSC_1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жанна\Утренник 8 марта 2016 садик\DSC_1268.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89335" cy="1950229"/>
                    </a:xfrm>
                    <a:prstGeom prst="rect">
                      <a:avLst/>
                    </a:prstGeom>
                    <a:noFill/>
                    <a:ln w="38100">
                      <a:solidFill>
                        <a:srgbClr val="FF0000"/>
                      </a:solidFill>
                    </a:ln>
                  </pic:spPr>
                </pic:pic>
              </a:graphicData>
            </a:graphic>
          </wp:inline>
        </w:drawing>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lastRenderedPageBreak/>
        <w:t>(олы кыз шунда ук ташбакага әверелә)</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Ташбака: Мин бака, бака.</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Мин буламын ташбака.</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 xml:space="preserve">                                               </w:t>
      </w:r>
      <w:r w:rsidRPr="00520BD6">
        <w:rPr>
          <w:rFonts w:ascii="Times New Roman" w:eastAsia="Calibri" w:hAnsi="Times New Roman" w:cs="Times New Roman"/>
          <w:noProof/>
          <w:sz w:val="28"/>
          <w:szCs w:val="28"/>
          <w:lang w:eastAsia="ru-RU"/>
        </w:rPr>
        <w:drawing>
          <wp:inline distT="0" distB="0" distL="0" distR="0" wp14:anchorId="056C34E2" wp14:editId="233580F8">
            <wp:extent cx="1978025" cy="2227509"/>
            <wp:effectExtent l="38100" t="38100" r="41275" b="40005"/>
            <wp:docPr id="33" name="Рисунок 33" descr="F:\жанна\Утренник 8 марта 2016 садик\DSC_1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жанна\Утренник 8 марта 2016 садик\DSC_1234.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2449" cy="2243752"/>
                    </a:xfrm>
                    <a:prstGeom prst="rect">
                      <a:avLst/>
                    </a:prstGeom>
                    <a:noFill/>
                    <a:ln w="38100">
                      <a:solidFill>
                        <a:srgbClr val="FF0000"/>
                      </a:solidFill>
                    </a:ln>
                  </pic:spPr>
                </pic:pic>
              </a:graphicData>
            </a:graphic>
          </wp:inline>
        </w:drawing>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Әкрен бара бу ташбака дип,</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Әйтмәгез бер кайчан да.</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Тиен уртанчы кызның ишеген шакый</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bidi="en-US"/>
        </w:rPr>
      </w:pPr>
      <w:r w:rsidRPr="00520BD6">
        <w:rPr>
          <w:rFonts w:ascii="Times New Roman" w:eastAsia="Calibri" w:hAnsi="Times New Roman" w:cs="Times New Roman"/>
          <w:sz w:val="28"/>
          <w:szCs w:val="28"/>
          <w:lang w:val="tt-RU" w:bidi="en-US"/>
        </w:rPr>
        <w:t>Уртанчы  кыз: кем бар анда?</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bidi="en-US"/>
        </w:rPr>
      </w:pPr>
      <w:r w:rsidRPr="00520BD6">
        <w:rPr>
          <w:rFonts w:ascii="Times New Roman" w:eastAsia="Calibri" w:hAnsi="Times New Roman" w:cs="Times New Roman"/>
          <w:sz w:val="28"/>
          <w:szCs w:val="28"/>
          <w:lang w:val="tt-RU" w:bidi="en-US"/>
        </w:rPr>
        <w:t>Тиен: мин тиен , әниеңнән хәбәр китердем, синең әниең авырый әйдә әниең янына.</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Уртанчы кыз: һа а ай, бик барыр идем дә бит, ярминкәгә киндер сугып өлгертәсем  бар.</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 xml:space="preserve">                               </w:t>
      </w:r>
      <w:r w:rsidRPr="00520BD6">
        <w:rPr>
          <w:rFonts w:ascii="Times New Roman" w:eastAsia="Calibri" w:hAnsi="Times New Roman" w:cs="Times New Roman"/>
          <w:noProof/>
          <w:sz w:val="28"/>
          <w:szCs w:val="28"/>
          <w:lang w:eastAsia="ru-RU"/>
        </w:rPr>
        <w:drawing>
          <wp:inline distT="0" distB="0" distL="0" distR="0" wp14:anchorId="56A16CC7" wp14:editId="09D70176">
            <wp:extent cx="2675690" cy="1701209"/>
            <wp:effectExtent l="38100" t="38100" r="29845" b="32385"/>
            <wp:docPr id="34" name="Рисунок 34" descr="F:\жанна\Утренник 8 марта 2016 садик\DSC_1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жанна\Утренник 8 марта 2016 садик\DSC_1269.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78283" cy="1702858"/>
                    </a:xfrm>
                    <a:prstGeom prst="rect">
                      <a:avLst/>
                    </a:prstGeom>
                    <a:noFill/>
                    <a:ln w="38100">
                      <a:solidFill>
                        <a:srgbClr val="FF0000"/>
                      </a:solidFill>
                    </a:ln>
                  </pic:spPr>
                </pic:pic>
              </a:graphicData>
            </a:graphic>
          </wp:inline>
        </w:drawing>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Тиен: ( ачуланып) алайса син  гомерең буена киндер сугып кына тор.</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Уртанчы кыз шунда ук үрмәкүчкә әверелә.</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p>
    <w:p w:rsidR="00520BD6" w:rsidRPr="00520BD6" w:rsidRDefault="00520BD6" w:rsidP="00520BD6">
      <w:pPr>
        <w:spacing w:after="0" w:line="240" w:lineRule="auto"/>
        <w:ind w:firstLine="360"/>
        <w:jc w:val="center"/>
        <w:rPr>
          <w:rFonts w:ascii="Times New Roman" w:eastAsia="Calibri" w:hAnsi="Times New Roman" w:cs="Times New Roman"/>
          <w:sz w:val="28"/>
          <w:szCs w:val="28"/>
          <w:lang w:val="tt-RU" w:bidi="en-US"/>
        </w:rPr>
      </w:pPr>
      <w:r w:rsidRPr="00520BD6">
        <w:rPr>
          <w:rFonts w:ascii="Times New Roman" w:eastAsia="Calibri" w:hAnsi="Times New Roman" w:cs="Times New Roman"/>
          <w:noProof/>
          <w:sz w:val="28"/>
          <w:szCs w:val="28"/>
          <w:lang w:eastAsia="ru-RU"/>
        </w:rPr>
        <w:drawing>
          <wp:inline distT="0" distB="0" distL="0" distR="0" wp14:anchorId="185FC650" wp14:editId="2D47B89D">
            <wp:extent cx="1685340" cy="1754372"/>
            <wp:effectExtent l="38100" t="38100" r="29210" b="36830"/>
            <wp:docPr id="37" name="Рисунок 37" descr="F:\жанна\Утренник 8 марта 2016 садик\DSC_1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жанна\Утренник 8 марта 2016 садик\DSC_1246.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94441" cy="1763846"/>
                    </a:xfrm>
                    <a:prstGeom prst="rect">
                      <a:avLst/>
                    </a:prstGeom>
                    <a:noFill/>
                    <a:ln w="38100">
                      <a:solidFill>
                        <a:srgbClr val="FF0000"/>
                      </a:solidFill>
                    </a:ln>
                  </pic:spPr>
                </pic:pic>
              </a:graphicData>
            </a:graphic>
          </wp:inline>
        </w:drawing>
      </w:r>
    </w:p>
    <w:p w:rsidR="00520BD6" w:rsidRPr="00520BD6" w:rsidRDefault="00520BD6" w:rsidP="00520BD6">
      <w:pPr>
        <w:spacing w:after="0" w:line="240" w:lineRule="auto"/>
        <w:ind w:firstLine="360"/>
        <w:jc w:val="center"/>
        <w:rPr>
          <w:rFonts w:ascii="Times New Roman" w:eastAsia="Calibri" w:hAnsi="Times New Roman" w:cs="Times New Roman"/>
          <w:sz w:val="28"/>
          <w:szCs w:val="28"/>
          <w:lang w:val="tt-RU" w:bidi="en-US"/>
        </w:rPr>
      </w:pP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lastRenderedPageBreak/>
        <w:t>Үрмәкүч : Мин үрмәкүч, үрмәкүч.</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 xml:space="preserve">                  Бер, ике, өч..</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 xml:space="preserve">                  Җептә минем бөтен көч.</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Тиен кече кызның ишеген шакыганда ул камыр баса икән.</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Кече  кыз: кем бар анда?</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Тиен: мин тиен , әниеңнән хәбәр китердем, синең әниең авырый әйдә әниең янына.</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 xml:space="preserve">                                        </w:t>
      </w:r>
      <w:r w:rsidRPr="00520BD6">
        <w:rPr>
          <w:rFonts w:ascii="Times New Roman" w:eastAsia="Calibri" w:hAnsi="Times New Roman" w:cs="Times New Roman"/>
          <w:noProof/>
          <w:sz w:val="28"/>
          <w:szCs w:val="28"/>
          <w:lang w:eastAsia="ru-RU"/>
        </w:rPr>
        <w:drawing>
          <wp:inline distT="0" distB="0" distL="0" distR="0" wp14:anchorId="338238CD" wp14:editId="25C9DB2E">
            <wp:extent cx="1860698" cy="2165227"/>
            <wp:effectExtent l="38100" t="38100" r="44450" b="45085"/>
            <wp:docPr id="39" name="Рисунок 39" descr="F:\жанна\Утренник 8 марта 2016 садик\DSC_1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жанна\Утренник 8 марта 2016 садик\DSC_126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65488" cy="2170801"/>
                    </a:xfrm>
                    <a:prstGeom prst="rect">
                      <a:avLst/>
                    </a:prstGeom>
                    <a:noFill/>
                    <a:ln w="38100">
                      <a:solidFill>
                        <a:srgbClr val="FF0000"/>
                      </a:solidFill>
                    </a:ln>
                  </pic:spPr>
                </pic:pic>
              </a:graphicData>
            </a:graphic>
          </wp:inline>
        </w:drawing>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Кече  кыз: (камырлы кулларын да сөртмичә) ай әнием минем, әйдә киттек тизрәк.</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Тиен: и, и сөекле бала, гомер буе игелек күр, кешеләрне бәхетле ит, алар да сине яратырлар.</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 xml:space="preserve">                             </w:t>
      </w:r>
      <w:r w:rsidRPr="00520BD6">
        <w:rPr>
          <w:rFonts w:ascii="Times New Roman" w:eastAsia="Calibri" w:hAnsi="Times New Roman" w:cs="Times New Roman"/>
          <w:noProof/>
          <w:sz w:val="28"/>
          <w:szCs w:val="28"/>
          <w:lang w:eastAsia="ru-RU"/>
        </w:rPr>
        <w:drawing>
          <wp:inline distT="0" distB="0" distL="0" distR="0" wp14:anchorId="4BEA2ADC" wp14:editId="717B07C5">
            <wp:extent cx="2867025" cy="1913944"/>
            <wp:effectExtent l="38100" t="38100" r="28575" b="29210"/>
            <wp:docPr id="45" name="Рисунок 45" descr="F:\жанна\Утренник 8 марта 2016 садик\DSC_1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жанна\Утренник 8 марта 2016 садик\DSC_1270.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82487" cy="1924266"/>
                    </a:xfrm>
                    <a:prstGeom prst="rect">
                      <a:avLst/>
                    </a:prstGeom>
                    <a:noFill/>
                    <a:ln w="38100">
                      <a:solidFill>
                        <a:srgbClr val="FF0000"/>
                      </a:solidFill>
                    </a:ln>
                  </pic:spPr>
                </pic:pic>
              </a:graphicData>
            </a:graphic>
          </wp:inline>
        </w:drawing>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Әни янына киләләр.</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 xml:space="preserve">Кече кыз : әни исәнме, хәлләрең ничек? Әни мин сине бик яратам. </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p>
    <w:p w:rsidR="00520BD6" w:rsidRPr="00520BD6" w:rsidRDefault="00520BD6" w:rsidP="00520BD6">
      <w:pPr>
        <w:spacing w:after="0" w:line="240" w:lineRule="auto"/>
        <w:ind w:firstLine="360"/>
        <w:jc w:val="center"/>
        <w:rPr>
          <w:rFonts w:ascii="Times New Roman" w:eastAsia="Calibri" w:hAnsi="Times New Roman" w:cs="Times New Roman"/>
          <w:sz w:val="28"/>
          <w:szCs w:val="28"/>
          <w:lang w:val="tt-RU" w:bidi="en-US"/>
        </w:rPr>
      </w:pPr>
      <w:r w:rsidRPr="00520BD6">
        <w:rPr>
          <w:rFonts w:ascii="Times New Roman" w:eastAsia="Calibri" w:hAnsi="Times New Roman" w:cs="Times New Roman"/>
          <w:noProof/>
          <w:sz w:val="28"/>
          <w:szCs w:val="28"/>
          <w:lang w:eastAsia="ru-RU"/>
        </w:rPr>
        <w:lastRenderedPageBreak/>
        <w:drawing>
          <wp:inline distT="0" distB="0" distL="0" distR="0" wp14:anchorId="17E60635" wp14:editId="6E88D99F">
            <wp:extent cx="2790825" cy="1644366"/>
            <wp:effectExtent l="38100" t="38100" r="28575" b="32385"/>
            <wp:docPr id="46" name="Рисунок 46" descr="F:\жанна\Утренник 8 марта 2016 садик\DSC_1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жанна\Утренник 8 марта 2016 садик\DSC_1274.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10060" cy="1655699"/>
                    </a:xfrm>
                    <a:prstGeom prst="rect">
                      <a:avLst/>
                    </a:prstGeom>
                    <a:noFill/>
                    <a:ln w="38100">
                      <a:solidFill>
                        <a:srgbClr val="FF0000"/>
                      </a:solidFill>
                    </a:ln>
                  </pic:spPr>
                </pic:pic>
              </a:graphicData>
            </a:graphic>
          </wp:inline>
        </w:drawing>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 xml:space="preserve">Хәзер чәй ясыйм. </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8"/>
        <w:gridCol w:w="4687"/>
      </w:tblGrid>
      <w:tr w:rsidR="00520BD6" w:rsidRPr="00520BD6" w:rsidTr="00520BD6">
        <w:tc>
          <w:tcPr>
            <w:tcW w:w="4785" w:type="dxa"/>
          </w:tcPr>
          <w:p w:rsidR="00520BD6" w:rsidRPr="00520BD6" w:rsidRDefault="00520BD6" w:rsidP="00520BD6">
            <w:pPr>
              <w:jc w:val="both"/>
              <w:rPr>
                <w:rFonts w:ascii="Times New Roman" w:eastAsia="Calibri" w:hAnsi="Times New Roman" w:cs="Times New Roman"/>
                <w:sz w:val="28"/>
                <w:szCs w:val="28"/>
                <w:lang w:val="tt-RU"/>
              </w:rPr>
            </w:pPr>
            <w:r w:rsidRPr="00520BD6">
              <w:rPr>
                <w:rFonts w:ascii="Times New Roman" w:eastAsia="Calibri" w:hAnsi="Times New Roman" w:cs="Times New Roman"/>
                <w:noProof/>
                <w:sz w:val="28"/>
                <w:szCs w:val="28"/>
                <w:lang w:eastAsia="ru-RU"/>
              </w:rPr>
              <w:drawing>
                <wp:inline distT="0" distB="0" distL="0" distR="0" wp14:anchorId="131195B6" wp14:editId="24A91ECA">
                  <wp:extent cx="2477386" cy="1653831"/>
                  <wp:effectExtent l="38100" t="38100" r="37465" b="41910"/>
                  <wp:docPr id="47" name="Рисунок 35" descr="F:\жанна\Утренник 8 марта 2016 садик\DSC_1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жанна\Утренник 8 марта 2016 садик\DSC_1275.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80280" cy="1655763"/>
                          </a:xfrm>
                          <a:prstGeom prst="rect">
                            <a:avLst/>
                          </a:prstGeom>
                          <a:noFill/>
                          <a:ln w="38100">
                            <a:solidFill>
                              <a:srgbClr val="FF0000"/>
                            </a:solidFill>
                          </a:ln>
                        </pic:spPr>
                      </pic:pic>
                    </a:graphicData>
                  </a:graphic>
                </wp:inline>
              </w:drawing>
            </w:r>
          </w:p>
        </w:tc>
        <w:tc>
          <w:tcPr>
            <w:tcW w:w="4786" w:type="dxa"/>
          </w:tcPr>
          <w:p w:rsidR="00520BD6" w:rsidRPr="00520BD6" w:rsidRDefault="00520BD6" w:rsidP="00520BD6">
            <w:pPr>
              <w:jc w:val="both"/>
              <w:rPr>
                <w:rFonts w:ascii="Times New Roman" w:eastAsia="Calibri" w:hAnsi="Times New Roman" w:cs="Times New Roman"/>
                <w:sz w:val="28"/>
                <w:szCs w:val="28"/>
                <w:lang w:val="tt-RU"/>
              </w:rPr>
            </w:pPr>
            <w:r w:rsidRPr="00520BD6">
              <w:rPr>
                <w:rFonts w:ascii="Times New Roman" w:eastAsia="Calibri" w:hAnsi="Times New Roman" w:cs="Times New Roman"/>
                <w:noProof/>
                <w:sz w:val="28"/>
                <w:szCs w:val="28"/>
                <w:lang w:eastAsia="ru-RU"/>
              </w:rPr>
              <w:drawing>
                <wp:inline distT="0" distB="0" distL="0" distR="0" wp14:anchorId="070F03A7" wp14:editId="660BD018">
                  <wp:extent cx="2501106" cy="1687783"/>
                  <wp:effectExtent l="38100" t="38100" r="33020" b="46355"/>
                  <wp:docPr id="48" name="Рисунок 36" descr="F:\жанна\Утренник 8 марта 2016 садик\DSC_1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жанна\Утренник 8 марта 2016 садик\DSC_1342.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08926" cy="1693060"/>
                          </a:xfrm>
                          <a:prstGeom prst="rect">
                            <a:avLst/>
                          </a:prstGeom>
                          <a:noFill/>
                          <a:ln w="38100">
                            <a:solidFill>
                              <a:srgbClr val="FF0000"/>
                            </a:solidFill>
                          </a:ln>
                        </pic:spPr>
                      </pic:pic>
                    </a:graphicData>
                  </a:graphic>
                </wp:inline>
              </w:drawing>
            </w:r>
          </w:p>
        </w:tc>
      </w:tr>
    </w:tbl>
    <w:p w:rsidR="00520BD6" w:rsidRPr="00520BD6" w:rsidRDefault="00520BD6" w:rsidP="00520BD6">
      <w:pPr>
        <w:spacing w:after="0" w:line="240" w:lineRule="auto"/>
        <w:ind w:firstLine="360"/>
        <w:jc w:val="both"/>
        <w:rPr>
          <w:rFonts w:ascii="Times New Roman" w:eastAsia="Calibri" w:hAnsi="Times New Roman" w:cs="Times New Roman"/>
          <w:sz w:val="28"/>
          <w:szCs w:val="28"/>
          <w:lang w:val="tt-RU" w:bidi="en-US"/>
        </w:rPr>
      </w:pPr>
    </w:p>
    <w:p w:rsidR="00520BD6" w:rsidRPr="00520BD6" w:rsidRDefault="00520BD6" w:rsidP="00520BD6">
      <w:pPr>
        <w:spacing w:after="0" w:line="240" w:lineRule="auto"/>
        <w:ind w:firstLine="360"/>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val="tt-RU" w:bidi="en-US"/>
        </w:rPr>
        <w:t xml:space="preserve">                         </w:t>
      </w:r>
    </w:p>
    <w:p w:rsidR="00520BD6" w:rsidRPr="00520BD6" w:rsidRDefault="00520BD6" w:rsidP="00520BD6">
      <w:pPr>
        <w:spacing w:after="0" w:line="240" w:lineRule="auto"/>
        <w:ind w:firstLine="360"/>
        <w:jc w:val="center"/>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val="tt-RU" w:bidi="en-US"/>
        </w:rPr>
        <w:t>НАЦИОНАЛЬНОЕ ВОСПИТАНИЕ ДОШКОЛЬНИКОВ</w:t>
      </w:r>
    </w:p>
    <w:p w:rsidR="00520BD6" w:rsidRPr="00520BD6" w:rsidRDefault="00520BD6" w:rsidP="00520BD6">
      <w:pPr>
        <w:spacing w:after="0" w:line="240" w:lineRule="auto"/>
        <w:ind w:firstLine="360"/>
        <w:contextualSpacing/>
        <w:jc w:val="center"/>
        <w:rPr>
          <w:rFonts w:ascii="Times New Roman" w:eastAsia="Times New Roman" w:hAnsi="Times New Roman" w:cs="Times New Roman"/>
          <w:b/>
          <w:sz w:val="32"/>
          <w:szCs w:val="32"/>
          <w:lang w:bidi="en-US"/>
        </w:rPr>
      </w:pPr>
    </w:p>
    <w:p w:rsidR="00520BD6" w:rsidRPr="00520BD6" w:rsidRDefault="00520BD6" w:rsidP="00520BD6">
      <w:pPr>
        <w:spacing w:after="0" w:line="240" w:lineRule="auto"/>
        <w:ind w:firstLine="360"/>
        <w:contextualSpacing/>
        <w:jc w:val="center"/>
        <w:rPr>
          <w:rFonts w:ascii="Times New Roman" w:eastAsia="Times New Roman" w:hAnsi="Times New Roman" w:cs="Times New Roman"/>
          <w:b/>
          <w:i/>
          <w:sz w:val="24"/>
          <w:szCs w:val="24"/>
          <w:lang w:bidi="en-US"/>
        </w:rPr>
      </w:pPr>
      <w:r w:rsidRPr="00520BD6">
        <w:rPr>
          <w:rFonts w:ascii="Times New Roman" w:eastAsia="Times New Roman" w:hAnsi="Times New Roman" w:cs="Times New Roman"/>
          <w:b/>
          <w:i/>
          <w:sz w:val="24"/>
          <w:szCs w:val="24"/>
          <w:lang w:bidi="en-US"/>
        </w:rPr>
        <w:t xml:space="preserve">                                    </w:t>
      </w:r>
      <w:r w:rsidRPr="00520BD6">
        <w:rPr>
          <w:rFonts w:ascii="Times New Roman" w:eastAsia="Times New Roman" w:hAnsi="Times New Roman" w:cs="Times New Roman"/>
          <w:b/>
          <w:sz w:val="24"/>
          <w:szCs w:val="24"/>
          <w:lang w:bidi="en-US"/>
        </w:rPr>
        <w:t>Закирова Ляйсан Ришатовна</w:t>
      </w:r>
      <w:r w:rsidRPr="00520BD6">
        <w:rPr>
          <w:rFonts w:ascii="Times New Roman" w:eastAsia="Times New Roman" w:hAnsi="Times New Roman" w:cs="Times New Roman"/>
          <w:b/>
          <w:i/>
          <w:sz w:val="24"/>
          <w:szCs w:val="24"/>
          <w:lang w:bidi="en-US"/>
        </w:rPr>
        <w:t>,</w:t>
      </w:r>
    </w:p>
    <w:p w:rsidR="00520BD6" w:rsidRPr="00520BD6" w:rsidRDefault="00520BD6" w:rsidP="00520BD6">
      <w:pPr>
        <w:spacing w:after="0" w:line="240" w:lineRule="auto"/>
        <w:ind w:firstLine="360"/>
        <w:contextualSpacing/>
        <w:rPr>
          <w:rFonts w:ascii="Times New Roman" w:eastAsia="Times New Roman" w:hAnsi="Times New Roman" w:cs="Times New Roman"/>
          <w:i/>
          <w:sz w:val="24"/>
          <w:szCs w:val="24"/>
          <w:lang w:bidi="en-US"/>
        </w:rPr>
      </w:pPr>
      <w:r w:rsidRPr="00520BD6">
        <w:rPr>
          <w:rFonts w:ascii="Times New Roman" w:eastAsia="Times New Roman" w:hAnsi="Times New Roman" w:cs="Times New Roman"/>
          <w:i/>
          <w:sz w:val="24"/>
          <w:szCs w:val="24"/>
          <w:lang w:bidi="en-US"/>
        </w:rPr>
        <w:t xml:space="preserve">                                                                  заведующий МБДОУ Кирбинского</w:t>
      </w:r>
    </w:p>
    <w:p w:rsidR="00520BD6" w:rsidRPr="00520BD6" w:rsidRDefault="00520BD6" w:rsidP="00520BD6">
      <w:pPr>
        <w:spacing w:after="0" w:line="240" w:lineRule="auto"/>
        <w:ind w:firstLine="360"/>
        <w:contextualSpacing/>
        <w:jc w:val="center"/>
        <w:rPr>
          <w:rFonts w:ascii="Times New Roman" w:eastAsia="Times New Roman" w:hAnsi="Times New Roman" w:cs="Times New Roman"/>
          <w:i/>
          <w:sz w:val="24"/>
          <w:szCs w:val="24"/>
          <w:lang w:bidi="en-US"/>
        </w:rPr>
      </w:pPr>
      <w:r w:rsidRPr="00520BD6">
        <w:rPr>
          <w:rFonts w:ascii="Times New Roman" w:eastAsia="Times New Roman" w:hAnsi="Times New Roman" w:cs="Times New Roman"/>
          <w:i/>
          <w:sz w:val="24"/>
          <w:szCs w:val="24"/>
          <w:lang w:bidi="en-US"/>
        </w:rPr>
        <w:t xml:space="preserve">                                                  детского сада «Умырзая» Лаишевского</w:t>
      </w:r>
    </w:p>
    <w:p w:rsidR="00520BD6" w:rsidRPr="00520BD6" w:rsidRDefault="00520BD6" w:rsidP="00520BD6">
      <w:pPr>
        <w:spacing w:after="0" w:line="240" w:lineRule="auto"/>
        <w:ind w:firstLine="360"/>
        <w:contextualSpacing/>
        <w:jc w:val="center"/>
        <w:rPr>
          <w:rFonts w:ascii="Times New Roman" w:eastAsia="Times New Roman" w:hAnsi="Times New Roman" w:cs="Times New Roman"/>
          <w:i/>
          <w:sz w:val="24"/>
          <w:szCs w:val="24"/>
          <w:lang w:val="tt-RU" w:bidi="en-US"/>
        </w:rPr>
      </w:pPr>
      <w:r w:rsidRPr="00520BD6">
        <w:rPr>
          <w:rFonts w:ascii="Times New Roman" w:eastAsia="Times New Roman" w:hAnsi="Times New Roman" w:cs="Times New Roman"/>
          <w:i/>
          <w:sz w:val="24"/>
          <w:szCs w:val="24"/>
          <w:lang w:bidi="en-US"/>
        </w:rPr>
        <w:t xml:space="preserve">                                                           муниципального района Республики Татарстан</w:t>
      </w:r>
    </w:p>
    <w:p w:rsidR="00520BD6" w:rsidRPr="00520BD6" w:rsidRDefault="00520BD6" w:rsidP="00520BD6">
      <w:pPr>
        <w:spacing w:after="0" w:line="240" w:lineRule="auto"/>
        <w:ind w:firstLine="360"/>
        <w:contextualSpacing/>
        <w:jc w:val="center"/>
        <w:rPr>
          <w:rFonts w:ascii="Times New Roman" w:eastAsia="Times New Roman" w:hAnsi="Times New Roman" w:cs="Times New Roman"/>
          <w:i/>
          <w:sz w:val="28"/>
          <w:szCs w:val="28"/>
          <w:lang w:val="tt-RU" w:bidi="en-US"/>
        </w:rPr>
      </w:pPr>
    </w:p>
    <w:p w:rsidR="00520BD6" w:rsidRPr="00520BD6" w:rsidRDefault="00520BD6" w:rsidP="00520BD6">
      <w:pPr>
        <w:spacing w:after="0" w:line="240" w:lineRule="auto"/>
        <w:ind w:firstLine="709"/>
        <w:contextualSpacing/>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«Дружелюбие</w:t>
      </w:r>
      <w:r w:rsidRPr="00520BD6">
        <w:rPr>
          <w:rFonts w:ascii="Times New Roman" w:eastAsia="Times New Roman" w:hAnsi="Times New Roman" w:cs="Times New Roman"/>
          <w:sz w:val="28"/>
          <w:szCs w:val="28"/>
          <w:lang w:val="tt-RU" w:bidi="en-US"/>
        </w:rPr>
        <w:t xml:space="preserve">, </w:t>
      </w:r>
      <w:r w:rsidRPr="00520BD6">
        <w:rPr>
          <w:rFonts w:ascii="Times New Roman" w:eastAsia="Times New Roman" w:hAnsi="Times New Roman" w:cs="Times New Roman"/>
          <w:sz w:val="28"/>
          <w:szCs w:val="28"/>
          <w:lang w:bidi="en-US"/>
        </w:rPr>
        <w:t>уважение к людям разных национальностей не передаются по наследству, в каждом поколении их надо воспитывать вновь и вновь, и чем раньше начинается формирование этих качеств, тем большую устойчивость они приобретут». Э.К.Суслова.</w:t>
      </w:r>
    </w:p>
    <w:p w:rsidR="00520BD6" w:rsidRPr="00520BD6" w:rsidRDefault="00520BD6" w:rsidP="00520BD6">
      <w:pPr>
        <w:spacing w:after="0" w:line="240" w:lineRule="auto"/>
        <w:ind w:firstLine="709"/>
        <w:contextualSpacing/>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На протяжении многих десятилетий главным критерием успешности педагогической работы с дошкольниками был уровень сформированности знаний, умений и навыков, которые должны пригодиться в школе. Однако социальные процессы, происходящие в современном обществе, создают предпосылки для выработки новых целей образования в центре, которого находится личность и ее внутренний мир. Федеральным государственным образовательным стандартом определены единые воспитательные процессы дошкольного образования, ориентированные на становление гражданина, любящего свой народ, свой край, свою Родину, толерантно относящегося к культуре, традициям и обычаям других народов. Важно обеспечить широкую направленность содержания образовательно-воспитательного процесса на ознакомление детей с историей и культурой родного края.</w:t>
      </w:r>
    </w:p>
    <w:p w:rsidR="00520BD6" w:rsidRPr="00520BD6" w:rsidRDefault="00520BD6" w:rsidP="00520BD6">
      <w:pPr>
        <w:spacing w:after="0" w:line="240" w:lineRule="auto"/>
        <w:ind w:firstLine="709"/>
        <w:contextualSpacing/>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lastRenderedPageBreak/>
        <w:t>Дошкольный возраст – период активного познания мира и человеческих отношений, и чем больше ребенок будет знать о своей родине, ее истории, достижениях, тем больше будет создано условий для формирования зрелого гражданина и настоящего человека. Первые годы жизни ребенка – важный этап его воспитания. В этот период начинают развиваться те чувства, черты характера, которые незримо уже связывают его со своим народом, своей страной и в значительной мере определяют его последующий путь жизни. Приобщение детей к языку, литературе и истории своего этносоциума, направленность на сохранение национальных культур; гармоничное включение процесса передачи новому поколению этнокультурного наследия, общечеловеческих, культурных и нравственных ценностей лежит в основе национального воспитания дошкольников. Поликультурное воспитание детей в ДОУ осуществляется в трех направлениях:</w:t>
      </w:r>
    </w:p>
    <w:p w:rsidR="00520BD6" w:rsidRPr="00520BD6" w:rsidRDefault="00520BD6" w:rsidP="00520BD6">
      <w:pPr>
        <w:spacing w:after="0" w:line="240" w:lineRule="auto"/>
        <w:ind w:firstLine="709"/>
        <w:contextualSpacing/>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-информационное насыщение (сообщение знаний о традициях, обычаях народов Республики Татарстан, специфике их культуры и ценностей);</w:t>
      </w:r>
    </w:p>
    <w:p w:rsidR="00520BD6" w:rsidRPr="00520BD6" w:rsidRDefault="00520BD6" w:rsidP="00520BD6">
      <w:pPr>
        <w:spacing w:after="0" w:line="240" w:lineRule="auto"/>
        <w:ind w:firstLine="709"/>
        <w:contextualSpacing/>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-эмоциональное воздействие (в процессе реализации первого направления «информационного насыщения» важно вызвать отклик в душе ребенка,);</w:t>
      </w:r>
    </w:p>
    <w:p w:rsidR="00520BD6" w:rsidRPr="00520BD6" w:rsidRDefault="00520BD6" w:rsidP="00520BD6">
      <w:pPr>
        <w:spacing w:after="0" w:line="240" w:lineRule="auto"/>
        <w:ind w:firstLine="709"/>
        <w:contextualSpacing/>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-поведенческие нормы (знания, полученные ребенком о нормах взаимоотношений между народами, правилах этикета, должны быть обязательно закреплены в его собственном поведении).</w:t>
      </w:r>
    </w:p>
    <w:p w:rsidR="00520BD6" w:rsidRPr="00520BD6" w:rsidRDefault="00520BD6" w:rsidP="00520BD6">
      <w:pPr>
        <w:spacing w:after="0" w:line="240" w:lineRule="auto"/>
        <w:ind w:firstLine="709"/>
        <w:contextualSpacing/>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Для реализации этих трех направлений в поликультурном воспитании детей дошкольного возраста используются разнообразные средства:устное народное творчество; художественная литература; игра, народная игрушка и национальная кукла; декоративно-прикладное искусство,  музыка;  изучение традиций быта народов РТ позволяет естественно сочетать обучение и воспитание.Для реализации задач национального образования в ДОУ были созданы специальные условия: наличие</w:t>
      </w:r>
    </w:p>
    <w:p w:rsidR="00520BD6" w:rsidRPr="00520BD6" w:rsidRDefault="00520BD6" w:rsidP="00520BD6">
      <w:pPr>
        <w:spacing w:after="0" w:line="240" w:lineRule="auto"/>
        <w:ind w:firstLine="709"/>
        <w:contextualSpacing/>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 в  групповой комнате уголков «Туган җирем Татарстан»;</w:t>
      </w:r>
    </w:p>
    <w:p w:rsidR="00520BD6" w:rsidRPr="00520BD6" w:rsidRDefault="00520BD6" w:rsidP="00520BD6">
      <w:pPr>
        <w:spacing w:after="0" w:line="240" w:lineRule="auto"/>
        <w:ind w:firstLine="709"/>
        <w:contextualSpacing/>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 кукол в национальных одеждах;</w:t>
      </w:r>
    </w:p>
    <w:p w:rsidR="00520BD6" w:rsidRPr="00520BD6" w:rsidRDefault="00520BD6" w:rsidP="00520BD6">
      <w:pPr>
        <w:spacing w:after="0" w:line="240" w:lineRule="auto"/>
        <w:ind w:firstLine="709"/>
        <w:contextualSpacing/>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-наглядного дидактического материала,костюмов, атрибутов и соответствие их современным требованиям ФГОС ДО;</w:t>
      </w:r>
    </w:p>
    <w:p w:rsidR="00520BD6" w:rsidRPr="00520BD6" w:rsidRDefault="00520BD6" w:rsidP="00520BD6">
      <w:pPr>
        <w:spacing w:after="0" w:line="240" w:lineRule="auto"/>
        <w:ind w:firstLine="709"/>
        <w:contextualSpacing/>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 технических средств обучения (интерактивная доска, DVD плееры, магнитофон)</w:t>
      </w:r>
    </w:p>
    <w:p w:rsidR="00520BD6" w:rsidRPr="00520BD6" w:rsidRDefault="00520BD6" w:rsidP="00520BD6">
      <w:pPr>
        <w:spacing w:after="0" w:line="240" w:lineRule="auto"/>
        <w:ind w:firstLine="709"/>
        <w:contextualSpacing/>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Работа по национальному, этнокультурному и поликультурному воспитанию ведется планово, но  Родная культура, как отец и мать, должна стать неотъемлемой частью души ребенка, началом, порождающим личность.</w:t>
      </w:r>
    </w:p>
    <w:p w:rsidR="00520BD6" w:rsidRPr="00520BD6" w:rsidRDefault="00520BD6" w:rsidP="00520BD6">
      <w:pPr>
        <w:spacing w:after="0" w:line="240" w:lineRule="auto"/>
        <w:ind w:firstLine="709"/>
        <w:contextualSpacing/>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На</w:t>
      </w:r>
      <w:r w:rsidRPr="00520BD6">
        <w:rPr>
          <w:rFonts w:ascii="Times New Roman" w:eastAsia="Times New Roman" w:hAnsi="Times New Roman" w:cs="Times New Roman"/>
          <w:sz w:val="28"/>
          <w:szCs w:val="28"/>
          <w:lang w:bidi="en-US"/>
        </w:rPr>
        <w:t>циональное</w:t>
      </w:r>
      <w:r w:rsidRPr="00520BD6">
        <w:rPr>
          <w:rFonts w:ascii="Times New Roman" w:eastAsia="Times New Roman" w:hAnsi="Times New Roman" w:cs="Times New Roman"/>
          <w:sz w:val="28"/>
          <w:szCs w:val="28"/>
          <w:lang w:val="tt-RU" w:bidi="en-US"/>
        </w:rPr>
        <w:t xml:space="preserve"> воспитание – это такой процесс, в котором цели, задачи, содержание, технологии воспитания ориентированы на развитие и социализацию личности как субъекта этноса и как гражданина многонационального Российского государства.</w:t>
      </w:r>
    </w:p>
    <w:p w:rsidR="00520BD6" w:rsidRPr="00520BD6" w:rsidRDefault="00520BD6" w:rsidP="00520BD6">
      <w:pPr>
        <w:spacing w:after="0" w:line="240" w:lineRule="auto"/>
        <w:ind w:firstLine="709"/>
        <w:contextualSpacing/>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 xml:space="preserve">Одним из важных педагогических аспектов формирования этнокультурной компетентности дошкольников является активное включение родителей в эту деятельность. Цель такого взаимодействия с семьями является </w:t>
      </w:r>
      <w:r w:rsidRPr="00520BD6">
        <w:rPr>
          <w:rFonts w:ascii="Times New Roman" w:eastAsia="Times New Roman" w:hAnsi="Times New Roman" w:cs="Times New Roman"/>
          <w:sz w:val="28"/>
          <w:szCs w:val="28"/>
          <w:lang w:val="tt-RU" w:bidi="en-US"/>
        </w:rPr>
        <w:lastRenderedPageBreak/>
        <w:t>вовлечение родителей в национальный образовательный процесс, включающий физическое, эмоциональное, духовно-нравственное воспитание детей на основе традиций народной культуры. Формируя этнокультурную компетентность дошкольников, мы должны делать акцент на приобщение их к красоте и добру, на желание видеть неповторимость родной культуры, природы, участвовать в их сохранении и приумножении. Ведь какими вырастут наши дети, люди нового поколения – всё зависит от нас.</w:t>
      </w:r>
    </w:p>
    <w:p w:rsidR="00520BD6" w:rsidRPr="00520BD6" w:rsidRDefault="00520BD6" w:rsidP="00520BD6">
      <w:pPr>
        <w:spacing w:after="0" w:line="240" w:lineRule="auto"/>
        <w:ind w:firstLine="709"/>
        <w:contextualSpacing/>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Сказки, загадки, поговорки, пословицы – представляют настоящую сокровищницу народной мудрости. Песня, музыка, пляски передают гармонию звуков, мелодию, ритм движений, в которых выражены черты характера народа. Приобщаясь к народному творчеству разных этнических групп, дети-дошкольники не только усваивают историю, традиции, культуру народов, но эта деятельность способствует успешному развитию дошкольников основных психологических процессов (память, внимание, мышление, эмоции, коммуникативные навыки, познавательная активность). Русское народное творчество: сказки, игры, песни легли в основу дошкольного воспитания нашего детского сада, нашей группы. Большое внимание уделяется следующим видам работы:</w:t>
      </w:r>
    </w:p>
    <w:p w:rsidR="00520BD6" w:rsidRPr="00520BD6" w:rsidRDefault="00520BD6" w:rsidP="00520BD6">
      <w:pPr>
        <w:spacing w:after="0" w:line="240" w:lineRule="auto"/>
        <w:ind w:firstLine="709"/>
        <w:contextualSpacing/>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 изучение сказок, поговорок, потешек, пословиц;</w:t>
      </w:r>
    </w:p>
    <w:p w:rsidR="00520BD6" w:rsidRPr="00520BD6" w:rsidRDefault="00520BD6" w:rsidP="00520BD6">
      <w:pPr>
        <w:spacing w:after="0" w:line="240" w:lineRule="auto"/>
        <w:ind w:firstLine="709"/>
        <w:contextualSpacing/>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 знакомство с русскими народными игрушками и играми;</w:t>
      </w:r>
    </w:p>
    <w:p w:rsidR="00520BD6" w:rsidRPr="00520BD6" w:rsidRDefault="00520BD6" w:rsidP="00520BD6">
      <w:pPr>
        <w:spacing w:after="0" w:line="240" w:lineRule="auto"/>
        <w:ind w:firstLine="709"/>
        <w:contextualSpacing/>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 xml:space="preserve">В группах идет приобщение детей к народной игрушке. От возраста к возрасту усложняются задачи по выразительности в передаче игровых действий в сочетании со словом, способам ориентировочных действий в мудрых народных игрушках - они требуют уже не только любознательности, но и смекалки. В этом же возрасте дети приобщаются к играм. Игры воспитывают чувство братского общения, товарищества. В играх развиваются инициатива, организаторские способности, находчивость. Многие старинные игры включали в себя пение. В детском саду традиционно проводятся народные праздники. Детям дошкольного возраста важно не только увидеть и осознать предмет, а увидеть его в действии. </w:t>
      </w:r>
    </w:p>
    <w:p w:rsidR="00520BD6" w:rsidRPr="00520BD6" w:rsidRDefault="00520BD6" w:rsidP="00520BD6">
      <w:pPr>
        <w:spacing w:after="0" w:line="240" w:lineRule="auto"/>
        <w:ind w:firstLine="709"/>
        <w:contextualSpacing/>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Старинная мудрость напоминает нам: «Человек, не знающий своего прошлого, не знает ничего». Необходимо донести до сознания детей, что они являются носителями народной культуры, воспитывать детей в национальных традициях. Ведь воспитание детей в национальных традициях положительно влияет на духовное и эстетическое развитие детей.</w:t>
      </w:r>
    </w:p>
    <w:p w:rsidR="00520BD6" w:rsidRPr="00520BD6" w:rsidRDefault="00520BD6" w:rsidP="00520BD6">
      <w:pPr>
        <w:spacing w:after="0" w:line="240" w:lineRule="auto"/>
        <w:ind w:firstLine="360"/>
        <w:rPr>
          <w:rFonts w:ascii="Times New Roman" w:eastAsia="Times New Roman" w:hAnsi="Times New Roman" w:cs="Times New Roman"/>
          <w:sz w:val="28"/>
          <w:szCs w:val="28"/>
          <w:lang w:val="tt-RU" w:bidi="en-US"/>
        </w:rPr>
      </w:pPr>
    </w:p>
    <w:p w:rsidR="00520BD6" w:rsidRPr="00520BD6" w:rsidRDefault="00520BD6" w:rsidP="00520BD6">
      <w:pPr>
        <w:spacing w:after="0" w:line="240" w:lineRule="auto"/>
        <w:ind w:firstLine="360"/>
        <w:contextualSpacing/>
        <w:jc w:val="center"/>
        <w:rPr>
          <w:rFonts w:ascii="Times New Roman" w:eastAsia="Times New Roman" w:hAnsi="Times New Roman" w:cs="Times New Roman"/>
          <w:b/>
          <w:bCs/>
          <w:iCs/>
          <w:sz w:val="28"/>
          <w:szCs w:val="28"/>
          <w:lang w:val="tt-RU" w:bidi="en-US"/>
        </w:rPr>
      </w:pPr>
      <w:r w:rsidRPr="00520BD6">
        <w:rPr>
          <w:rFonts w:ascii="Times New Roman" w:eastAsia="Times New Roman" w:hAnsi="Times New Roman" w:cs="Times New Roman"/>
          <w:b/>
          <w:bCs/>
          <w:iCs/>
          <w:sz w:val="28"/>
          <w:szCs w:val="28"/>
          <w:lang w:bidi="en-US"/>
        </w:rPr>
        <w:t>ФОЛЬКЛОРНЫЙ ПРАЗДНИК</w:t>
      </w:r>
      <w:r w:rsidRPr="00520BD6">
        <w:rPr>
          <w:rFonts w:ascii="Times New Roman" w:eastAsia="Times New Roman" w:hAnsi="Times New Roman" w:cs="Times New Roman"/>
          <w:b/>
          <w:bCs/>
          <w:iCs/>
          <w:sz w:val="28"/>
          <w:szCs w:val="28"/>
          <w:lang w:val="tt-RU" w:bidi="en-US"/>
        </w:rPr>
        <w:t xml:space="preserve"> С ДЕТ</w:t>
      </w:r>
      <w:r w:rsidRPr="00520BD6">
        <w:rPr>
          <w:rFonts w:ascii="Times New Roman" w:eastAsia="Times New Roman" w:hAnsi="Times New Roman" w:cs="Times New Roman"/>
          <w:b/>
          <w:bCs/>
          <w:iCs/>
          <w:sz w:val="28"/>
          <w:szCs w:val="28"/>
          <w:lang w:bidi="en-US"/>
        </w:rPr>
        <w:t xml:space="preserve">ЬМИ СТАРШЕГО ДОШКОЛЬНОГО ВОЗРАСТА «АУЛАК </w:t>
      </w:r>
      <w:r w:rsidRPr="00520BD6">
        <w:rPr>
          <w:rFonts w:ascii="Times New Roman" w:eastAsia="Times New Roman" w:hAnsi="Times New Roman" w:cs="Times New Roman"/>
          <w:b/>
          <w:bCs/>
          <w:iCs/>
          <w:sz w:val="28"/>
          <w:szCs w:val="28"/>
          <w:lang w:val="tt-RU" w:bidi="en-US"/>
        </w:rPr>
        <w:t>ӨЙ</w:t>
      </w:r>
      <w:r w:rsidRPr="00520BD6">
        <w:rPr>
          <w:rFonts w:ascii="Times New Roman" w:eastAsia="Times New Roman" w:hAnsi="Times New Roman" w:cs="Times New Roman"/>
          <w:b/>
          <w:bCs/>
          <w:iCs/>
          <w:sz w:val="28"/>
          <w:szCs w:val="28"/>
          <w:lang w:bidi="en-US"/>
        </w:rPr>
        <w:t>»</w:t>
      </w:r>
    </w:p>
    <w:p w:rsidR="00520BD6" w:rsidRPr="00520BD6" w:rsidRDefault="00520BD6" w:rsidP="00520BD6">
      <w:pPr>
        <w:spacing w:after="0" w:line="240" w:lineRule="auto"/>
        <w:ind w:firstLine="360"/>
        <w:contextualSpacing/>
        <w:jc w:val="center"/>
        <w:rPr>
          <w:rFonts w:ascii="Times New Roman" w:eastAsia="Times New Roman" w:hAnsi="Times New Roman" w:cs="Times New Roman"/>
          <w:bCs/>
          <w:iCs/>
          <w:color w:val="5A5A5A"/>
          <w:sz w:val="28"/>
          <w:szCs w:val="28"/>
          <w:lang w:val="tt-RU" w:bidi="en-US"/>
        </w:rPr>
      </w:pPr>
    </w:p>
    <w:p w:rsidR="00520BD6" w:rsidRPr="00520BD6" w:rsidRDefault="00520BD6" w:rsidP="00520BD6">
      <w:pPr>
        <w:spacing w:after="0" w:line="240" w:lineRule="auto"/>
        <w:ind w:firstLine="709"/>
        <w:jc w:val="center"/>
        <w:rPr>
          <w:rFonts w:ascii="Times New Roman" w:eastAsia="Times New Roman" w:hAnsi="Times New Roman" w:cs="Times New Roman"/>
          <w:b/>
          <w:sz w:val="26"/>
          <w:szCs w:val="26"/>
          <w:lang w:bidi="en-US"/>
        </w:rPr>
      </w:pPr>
      <w:r w:rsidRPr="00520BD6">
        <w:rPr>
          <w:rFonts w:ascii="Times New Roman" w:eastAsia="Times New Roman" w:hAnsi="Times New Roman" w:cs="Times New Roman"/>
          <w:b/>
          <w:sz w:val="26"/>
          <w:szCs w:val="26"/>
          <w:lang w:val="tt-RU" w:bidi="en-US"/>
        </w:rPr>
        <w:t xml:space="preserve">            Мухаметзанова Алсу Василовна</w:t>
      </w:r>
      <w:r w:rsidRPr="00520BD6">
        <w:rPr>
          <w:rFonts w:ascii="Times New Roman" w:eastAsia="Times New Roman" w:hAnsi="Times New Roman" w:cs="Times New Roman"/>
          <w:b/>
          <w:sz w:val="26"/>
          <w:szCs w:val="26"/>
          <w:lang w:bidi="en-US"/>
        </w:rPr>
        <w:t xml:space="preserve">, </w:t>
      </w:r>
    </w:p>
    <w:p w:rsidR="00520BD6" w:rsidRPr="00520BD6" w:rsidRDefault="00520BD6" w:rsidP="00520BD6">
      <w:pPr>
        <w:spacing w:after="0" w:line="240" w:lineRule="auto"/>
        <w:ind w:firstLine="709"/>
        <w:jc w:val="center"/>
        <w:rPr>
          <w:rFonts w:ascii="Times New Roman" w:eastAsia="Times New Roman" w:hAnsi="Times New Roman" w:cs="Times New Roman"/>
          <w:i/>
          <w:sz w:val="26"/>
          <w:szCs w:val="26"/>
          <w:lang w:bidi="en-US"/>
        </w:rPr>
      </w:pPr>
      <w:r w:rsidRPr="00520BD6">
        <w:rPr>
          <w:rFonts w:ascii="Times New Roman" w:eastAsia="Times New Roman" w:hAnsi="Times New Roman" w:cs="Times New Roman"/>
          <w:b/>
          <w:i/>
          <w:sz w:val="26"/>
          <w:szCs w:val="26"/>
          <w:lang w:bidi="en-US"/>
        </w:rPr>
        <w:t xml:space="preserve">                                      </w:t>
      </w:r>
      <w:r w:rsidRPr="00520BD6">
        <w:rPr>
          <w:rFonts w:ascii="Times New Roman" w:eastAsia="Times New Roman" w:hAnsi="Times New Roman" w:cs="Times New Roman"/>
          <w:i/>
          <w:sz w:val="26"/>
          <w:szCs w:val="26"/>
          <w:lang w:bidi="en-US"/>
        </w:rPr>
        <w:t>воспитатель МБДОУ Столбищенского детского</w:t>
      </w:r>
    </w:p>
    <w:p w:rsidR="00520BD6" w:rsidRPr="00520BD6" w:rsidRDefault="00520BD6" w:rsidP="00520BD6">
      <w:pPr>
        <w:tabs>
          <w:tab w:val="left" w:pos="3525"/>
          <w:tab w:val="center" w:pos="5032"/>
        </w:tabs>
        <w:spacing w:after="0" w:line="240" w:lineRule="auto"/>
        <w:ind w:firstLine="709"/>
        <w:rPr>
          <w:rFonts w:ascii="Times New Roman" w:eastAsia="Times New Roman" w:hAnsi="Times New Roman" w:cs="Times New Roman"/>
          <w:i/>
          <w:sz w:val="26"/>
          <w:szCs w:val="26"/>
          <w:lang w:bidi="en-US"/>
        </w:rPr>
      </w:pPr>
      <w:r w:rsidRPr="00520BD6">
        <w:rPr>
          <w:rFonts w:ascii="Times New Roman" w:eastAsia="Times New Roman" w:hAnsi="Times New Roman" w:cs="Times New Roman"/>
          <w:i/>
          <w:sz w:val="26"/>
          <w:szCs w:val="26"/>
          <w:lang w:bidi="en-US"/>
        </w:rPr>
        <w:t xml:space="preserve">                                           сада «Сказка» Лаишевского муниципального </w:t>
      </w:r>
    </w:p>
    <w:p w:rsidR="00520BD6" w:rsidRPr="00520BD6" w:rsidRDefault="00520BD6" w:rsidP="00520BD6">
      <w:pPr>
        <w:tabs>
          <w:tab w:val="left" w:pos="3525"/>
          <w:tab w:val="center" w:pos="5032"/>
        </w:tabs>
        <w:spacing w:after="0" w:line="240" w:lineRule="auto"/>
        <w:ind w:firstLine="709"/>
        <w:rPr>
          <w:rFonts w:ascii="Times New Roman" w:eastAsia="Times New Roman" w:hAnsi="Times New Roman" w:cs="Times New Roman"/>
          <w:i/>
          <w:sz w:val="28"/>
          <w:szCs w:val="28"/>
          <w:lang w:bidi="en-US"/>
        </w:rPr>
      </w:pPr>
      <w:r w:rsidRPr="00520BD6">
        <w:rPr>
          <w:rFonts w:ascii="Times New Roman" w:eastAsia="Times New Roman" w:hAnsi="Times New Roman" w:cs="Times New Roman"/>
          <w:i/>
          <w:sz w:val="26"/>
          <w:szCs w:val="26"/>
          <w:lang w:bidi="en-US"/>
        </w:rPr>
        <w:t xml:space="preserve">                                           района Республики Татарстан</w:t>
      </w:r>
      <w:r w:rsidRPr="00520BD6">
        <w:rPr>
          <w:rFonts w:ascii="Times New Roman" w:eastAsia="Times New Roman" w:hAnsi="Times New Roman" w:cs="Times New Roman"/>
          <w:i/>
          <w:sz w:val="28"/>
          <w:szCs w:val="28"/>
          <w:lang w:bidi="en-US"/>
        </w:rPr>
        <w:t xml:space="preserve"> </w:t>
      </w:r>
    </w:p>
    <w:p w:rsidR="00520BD6" w:rsidRPr="00520BD6" w:rsidRDefault="00520BD6" w:rsidP="00520BD6">
      <w:pPr>
        <w:spacing w:after="0" w:line="240" w:lineRule="auto"/>
        <w:ind w:firstLine="360"/>
        <w:contextualSpacing/>
        <w:jc w:val="center"/>
        <w:rPr>
          <w:rFonts w:ascii="Times New Roman" w:eastAsia="Times New Roman" w:hAnsi="Times New Roman" w:cs="Times New Roman"/>
          <w:bCs/>
          <w:iCs/>
          <w:color w:val="5A5A5A"/>
          <w:sz w:val="36"/>
          <w:szCs w:val="36"/>
          <w:lang w:bidi="en-US"/>
        </w:rPr>
      </w:pPr>
    </w:p>
    <w:p w:rsidR="00520BD6" w:rsidRPr="00520BD6" w:rsidRDefault="00520BD6" w:rsidP="00520BD6">
      <w:pPr>
        <w:shd w:val="clear" w:color="auto" w:fill="FFFFFF"/>
        <w:spacing w:before="75" w:after="75" w:line="240" w:lineRule="auto"/>
        <w:ind w:left="105" w:right="105" w:firstLine="400"/>
        <w:jc w:val="both"/>
        <w:textAlignment w:val="top"/>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b/>
          <w:bCs/>
          <w:color w:val="000000"/>
          <w:sz w:val="28"/>
          <w:szCs w:val="28"/>
          <w:lang w:eastAsia="ru-RU" w:bidi="en-US"/>
        </w:rPr>
        <w:lastRenderedPageBreak/>
        <w:t>Цель</w:t>
      </w:r>
      <w:r w:rsidRPr="00520BD6">
        <w:rPr>
          <w:rFonts w:ascii="Times New Roman" w:eastAsia="Times New Roman" w:hAnsi="Times New Roman" w:cs="Times New Roman"/>
          <w:color w:val="000000"/>
          <w:sz w:val="28"/>
          <w:szCs w:val="28"/>
          <w:lang w:eastAsia="ru-RU" w:bidi="en-US"/>
        </w:rPr>
        <w:t>: расширить представления об образе жизни людей, населяющих Республику Татарстан.</w:t>
      </w:r>
    </w:p>
    <w:p w:rsidR="00520BD6" w:rsidRPr="00520BD6" w:rsidRDefault="00520BD6" w:rsidP="00520BD6">
      <w:pPr>
        <w:shd w:val="clear" w:color="auto" w:fill="FFFFFF"/>
        <w:spacing w:after="0" w:line="240" w:lineRule="auto"/>
        <w:ind w:left="105" w:right="108" w:firstLine="400"/>
        <w:textAlignment w:val="top"/>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b/>
          <w:bCs/>
          <w:color w:val="000000"/>
          <w:sz w:val="28"/>
          <w:szCs w:val="28"/>
          <w:lang w:eastAsia="ru-RU" w:bidi="en-US"/>
        </w:rPr>
        <w:t>Программные задачи</w:t>
      </w:r>
      <w:r w:rsidRPr="00520BD6">
        <w:rPr>
          <w:rFonts w:ascii="Times New Roman" w:eastAsia="Times New Roman" w:hAnsi="Times New Roman" w:cs="Times New Roman"/>
          <w:color w:val="000000"/>
          <w:sz w:val="28"/>
          <w:szCs w:val="28"/>
          <w:lang w:eastAsia="ru-RU" w:bidi="en-US"/>
        </w:rPr>
        <w:t>:</w:t>
      </w:r>
      <w:r w:rsidRPr="00520BD6">
        <w:rPr>
          <w:rFonts w:ascii="Times New Roman" w:eastAsia="Times New Roman" w:hAnsi="Times New Roman" w:cs="Times New Roman"/>
          <w:color w:val="000000"/>
          <w:sz w:val="28"/>
          <w:szCs w:val="28"/>
          <w:lang w:eastAsia="ru-RU" w:bidi="en-US"/>
        </w:rPr>
        <w:br/>
        <w:t>- способствовать достижению результатов в формировании личности детей старшего дошкольного возраста;</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br/>
        <w:t>- формировать интерес к национальной культуре;</w:t>
      </w:r>
      <w:r w:rsidRPr="00520BD6">
        <w:rPr>
          <w:rFonts w:ascii="Times New Roman" w:eastAsia="Times New Roman" w:hAnsi="Times New Roman" w:cs="Times New Roman"/>
          <w:color w:val="000000"/>
          <w:sz w:val="28"/>
          <w:szCs w:val="28"/>
          <w:lang w:eastAsia="ru-RU" w:bidi="en-US"/>
        </w:rPr>
        <w:br/>
        <w:t>- повышать этнографическую грамотность детей;</w:t>
      </w:r>
      <w:r w:rsidRPr="00520BD6">
        <w:rPr>
          <w:rFonts w:ascii="Times New Roman" w:eastAsia="Times New Roman" w:hAnsi="Times New Roman" w:cs="Times New Roman"/>
          <w:color w:val="000000"/>
          <w:sz w:val="28"/>
          <w:szCs w:val="28"/>
          <w:lang w:eastAsia="ru-RU" w:bidi="en-US"/>
        </w:rPr>
        <w:br/>
        <w:t>- стимулировать детскую активность, сочетаться с практической деятельностью;</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br/>
        <w:t>- развивать мышление, воображение ребенка.</w:t>
      </w:r>
    </w:p>
    <w:p w:rsidR="00520BD6" w:rsidRPr="00520BD6" w:rsidRDefault="00520BD6" w:rsidP="00520BD6">
      <w:pPr>
        <w:shd w:val="clear" w:color="auto" w:fill="FFFFFF"/>
        <w:spacing w:after="0" w:line="240" w:lineRule="auto"/>
        <w:ind w:right="108" w:firstLine="360"/>
        <w:textAlignment w:val="top"/>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 xml:space="preserve"> - помочь детям через народные</w:t>
      </w:r>
      <w:r w:rsidR="00321167">
        <w:rPr>
          <w:rFonts w:ascii="Times New Roman" w:eastAsia="Times New Roman" w:hAnsi="Times New Roman" w:cs="Times New Roman"/>
          <w:color w:val="000000"/>
          <w:sz w:val="28"/>
          <w:szCs w:val="28"/>
          <w:lang w:eastAsia="ru-RU" w:bidi="en-US"/>
        </w:rPr>
        <w:t xml:space="preserve"> игры </w:t>
      </w:r>
      <w:r w:rsidRPr="00520BD6">
        <w:rPr>
          <w:rFonts w:ascii="Times New Roman" w:eastAsia="Times New Roman" w:hAnsi="Times New Roman" w:cs="Times New Roman"/>
          <w:color w:val="000000"/>
          <w:sz w:val="28"/>
          <w:szCs w:val="28"/>
          <w:lang w:eastAsia="ru-RU" w:bidi="en-US"/>
        </w:rPr>
        <w:t>понять особенности национальной культуры   людей.</w:t>
      </w:r>
    </w:p>
    <w:p w:rsidR="00520BD6" w:rsidRPr="00520BD6" w:rsidRDefault="00520BD6" w:rsidP="00520BD6">
      <w:pPr>
        <w:spacing w:after="0" w:line="240" w:lineRule="auto"/>
        <w:ind w:firstLine="360"/>
        <w:contextualSpacing/>
        <w:rPr>
          <w:rFonts w:ascii="Times New Roman" w:eastAsia="Times New Roman" w:hAnsi="Times New Roman" w:cs="Times New Roman"/>
          <w:bCs/>
          <w:iCs/>
          <w:color w:val="5A5A5A"/>
          <w:sz w:val="36"/>
          <w:szCs w:val="36"/>
          <w:lang w:bidi="en-US"/>
        </w:rPr>
      </w:pP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b/>
          <w:sz w:val="28"/>
          <w:szCs w:val="28"/>
          <w:lang w:eastAsia="ru-RU" w:bidi="en-US"/>
        </w:rPr>
        <w:t>Действующие лица</w:t>
      </w:r>
      <w:r w:rsidRPr="00520BD6">
        <w:rPr>
          <w:rFonts w:ascii="Times New Roman" w:eastAsia="Times New Roman" w:hAnsi="Times New Roman" w:cs="Times New Roman"/>
          <w:sz w:val="28"/>
          <w:szCs w:val="28"/>
          <w:lang w:eastAsia="ru-RU" w:bidi="en-US"/>
        </w:rPr>
        <w:t>: бабушка, дедушка, внучка, гости – дети.</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b/>
          <w:sz w:val="28"/>
          <w:szCs w:val="28"/>
          <w:lang w:eastAsia="ru-RU" w:bidi="en-US"/>
        </w:rPr>
        <w:t>Материалы и оборудование</w:t>
      </w:r>
      <w:r w:rsidRPr="00520BD6">
        <w:rPr>
          <w:rFonts w:ascii="Times New Roman" w:eastAsia="Times New Roman" w:hAnsi="Times New Roman" w:cs="Times New Roman"/>
          <w:sz w:val="28"/>
          <w:szCs w:val="28"/>
          <w:lang w:eastAsia="ru-RU" w:bidi="en-US"/>
        </w:rPr>
        <w:t>:</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b/>
          <w:sz w:val="28"/>
          <w:szCs w:val="28"/>
          <w:lang w:eastAsia="ru-RU" w:bidi="en-US"/>
        </w:rPr>
        <w:t>Демонстрационный:</w:t>
      </w:r>
      <w:r w:rsidRPr="00520BD6">
        <w:rPr>
          <w:rFonts w:ascii="Times New Roman" w:eastAsia="Times New Roman" w:hAnsi="Times New Roman" w:cs="Times New Roman"/>
          <w:sz w:val="28"/>
          <w:szCs w:val="28"/>
          <w:lang w:eastAsia="ru-RU" w:bidi="en-US"/>
        </w:rPr>
        <w:t xml:space="preserve"> мужская и женская татарские народные одежды, декорация татарской избы, сундук.</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b/>
          <w:sz w:val="28"/>
          <w:szCs w:val="28"/>
          <w:lang w:eastAsia="ru-RU" w:bidi="en-US"/>
        </w:rPr>
        <w:t>Раздаточный:</w:t>
      </w:r>
      <w:r w:rsidRPr="00520BD6">
        <w:rPr>
          <w:rFonts w:ascii="Times New Roman" w:eastAsia="Times New Roman" w:hAnsi="Times New Roman" w:cs="Times New Roman"/>
          <w:sz w:val="28"/>
          <w:szCs w:val="28"/>
          <w:lang w:eastAsia="ru-RU" w:bidi="en-US"/>
        </w:rPr>
        <w:t xml:space="preserve"> вышитый платок, кольцо.</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b/>
          <w:sz w:val="28"/>
          <w:szCs w:val="28"/>
          <w:lang w:eastAsia="ru-RU" w:bidi="en-US"/>
        </w:rPr>
        <w:t>Предварительная работа:</w:t>
      </w:r>
      <w:r w:rsidRPr="00520BD6">
        <w:rPr>
          <w:rFonts w:ascii="Times New Roman" w:eastAsia="Times New Roman" w:hAnsi="Times New Roman" w:cs="Times New Roman"/>
          <w:sz w:val="28"/>
          <w:szCs w:val="28"/>
          <w:lang w:eastAsia="ru-RU" w:bidi="en-US"/>
        </w:rPr>
        <w:t xml:space="preserve"> заучивание стихов, песен; ознакомление детей с татарскими народными обычаями; разучивание танцев.</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eastAsia="ru-RU" w:bidi="en-US"/>
        </w:rPr>
      </w:pPr>
    </w:p>
    <w:p w:rsidR="00520BD6" w:rsidRPr="00520BD6" w:rsidRDefault="00520BD6" w:rsidP="00520BD6">
      <w:pPr>
        <w:spacing w:after="0" w:line="240" w:lineRule="auto"/>
        <w:ind w:firstLine="360"/>
        <w:jc w:val="center"/>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Ход праздника:</w:t>
      </w:r>
    </w:p>
    <w:p w:rsidR="00520BD6" w:rsidRPr="00520BD6" w:rsidRDefault="00520BD6" w:rsidP="00520BD6">
      <w:pPr>
        <w:spacing w:after="0" w:line="240" w:lineRule="auto"/>
        <w:ind w:firstLine="360"/>
        <w:jc w:val="both"/>
        <w:rPr>
          <w:rFonts w:ascii="Times New Roman" w:eastAsia="Times New Roman" w:hAnsi="Times New Roman" w:cs="Times New Roman"/>
          <w:bCs/>
          <w:sz w:val="28"/>
          <w:szCs w:val="28"/>
          <w:lang w:eastAsia="ru-RU" w:bidi="en-US"/>
        </w:rPr>
      </w:pPr>
      <w:r w:rsidRPr="00520BD6">
        <w:rPr>
          <w:rFonts w:ascii="Times New Roman" w:eastAsia="Times New Roman" w:hAnsi="Times New Roman" w:cs="Times New Roman"/>
          <w:sz w:val="28"/>
          <w:szCs w:val="28"/>
          <w:lang w:eastAsia="ru-RU" w:bidi="en-US"/>
        </w:rPr>
        <w:t xml:space="preserve"> </w:t>
      </w:r>
      <w:r w:rsidRPr="00520BD6">
        <w:rPr>
          <w:rFonts w:ascii="Times New Roman" w:eastAsia="Times New Roman" w:hAnsi="Times New Roman" w:cs="Times New Roman"/>
          <w:i/>
          <w:sz w:val="28"/>
          <w:szCs w:val="28"/>
          <w:lang w:eastAsia="ru-RU" w:bidi="en-US"/>
        </w:rPr>
        <w:t>(Дети рассказывают стихи на татарском языке)</w:t>
      </w:r>
    </w:p>
    <w:p w:rsidR="00520BD6" w:rsidRPr="00520BD6" w:rsidRDefault="00520BD6" w:rsidP="00520BD6">
      <w:pPr>
        <w:spacing w:after="0" w:line="240" w:lineRule="auto"/>
        <w:ind w:left="-426" w:firstLine="426"/>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Девочка: Март аенда, кар өстендә</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 xml:space="preserve">                  Кояш нурлар уйната –</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 xml:space="preserve">                  Яз килә, каршы алыгыз –</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 xml:space="preserve">                   Дигән хәбәр тарата.</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val="en-US" w:bidi="en-US"/>
        </w:rPr>
        <w:t> </w:t>
      </w:r>
      <w:r w:rsidRPr="00520BD6">
        <w:rPr>
          <w:rFonts w:ascii="Times New Roman" w:eastAsia="Times New Roman" w:hAnsi="Times New Roman" w:cs="Times New Roman"/>
          <w:bCs/>
          <w:iCs/>
          <w:sz w:val="28"/>
          <w:szCs w:val="28"/>
          <w:lang w:bidi="en-US"/>
        </w:rPr>
        <w:t>Мальчик: Без беләбез, җылы язның</w:t>
      </w:r>
    </w:p>
    <w:p w:rsidR="00520BD6" w:rsidRPr="00520BD6" w:rsidRDefault="00520BD6" w:rsidP="00520BD6">
      <w:pPr>
        <w:spacing w:after="0" w:line="240" w:lineRule="auto"/>
        <w:ind w:left="1418"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Иң беренче бәйрәме –</w:t>
      </w:r>
    </w:p>
    <w:p w:rsidR="00520BD6" w:rsidRPr="00520BD6" w:rsidRDefault="00520BD6" w:rsidP="00520BD6">
      <w:pPr>
        <w:spacing w:after="0" w:line="240" w:lineRule="auto"/>
        <w:ind w:left="1418"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Әниләр, әби-апалар,</w:t>
      </w:r>
    </w:p>
    <w:p w:rsidR="00520BD6" w:rsidRPr="00520BD6" w:rsidRDefault="00520BD6" w:rsidP="00520BD6">
      <w:pPr>
        <w:spacing w:after="0" w:line="240" w:lineRule="auto"/>
        <w:ind w:left="1418"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Хатын-кызлар бәйрәме!</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Мальчик:   Кояш көлә, мин елмаям,</w:t>
      </w:r>
    </w:p>
    <w:p w:rsidR="00520BD6" w:rsidRPr="00520BD6" w:rsidRDefault="00520BD6" w:rsidP="00520BD6">
      <w:pPr>
        <w:spacing w:after="0" w:line="240" w:lineRule="auto"/>
        <w:ind w:left="1560"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8 нче Март бүген.</w:t>
      </w:r>
    </w:p>
    <w:p w:rsidR="00520BD6" w:rsidRPr="00520BD6" w:rsidRDefault="00520BD6" w:rsidP="00520BD6">
      <w:pPr>
        <w:spacing w:after="0" w:line="240" w:lineRule="auto"/>
        <w:ind w:left="1560"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Бүген әниләр бәйрәме,</w:t>
      </w:r>
    </w:p>
    <w:p w:rsidR="00520BD6" w:rsidRPr="00520BD6" w:rsidRDefault="00520BD6" w:rsidP="00520BD6">
      <w:pPr>
        <w:spacing w:after="0" w:line="240" w:lineRule="auto"/>
        <w:ind w:left="1560"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Шуңа күңелем шат минем</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Мальчик:Тып-тып тама тамчылар,</w:t>
      </w:r>
    </w:p>
    <w:p w:rsidR="00520BD6" w:rsidRPr="00520BD6" w:rsidRDefault="00520BD6" w:rsidP="00520BD6">
      <w:pPr>
        <w:spacing w:after="0" w:line="240" w:lineRule="auto"/>
        <w:ind w:left="1418"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Җырлап бәйрәм көенә.</w:t>
      </w:r>
    </w:p>
    <w:p w:rsidR="00520BD6" w:rsidRPr="00520BD6" w:rsidRDefault="00520BD6" w:rsidP="00520BD6">
      <w:pPr>
        <w:spacing w:after="0" w:line="240" w:lineRule="auto"/>
        <w:ind w:left="1418"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“Бәйрәм бүген!”, – дип гүя</w:t>
      </w:r>
    </w:p>
    <w:p w:rsidR="00520BD6" w:rsidRPr="00520BD6" w:rsidRDefault="00520BD6" w:rsidP="00520BD6">
      <w:pPr>
        <w:spacing w:after="0" w:line="240" w:lineRule="auto"/>
        <w:ind w:left="1418"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Тамчылар да сөенә.</w:t>
      </w:r>
    </w:p>
    <w:p w:rsidR="00520BD6" w:rsidRPr="00520BD6" w:rsidRDefault="00520BD6" w:rsidP="00520BD6">
      <w:pPr>
        <w:spacing w:after="0" w:line="240" w:lineRule="auto"/>
        <w:ind w:left="1418"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Җыр күтәрә күңелне,</w:t>
      </w:r>
    </w:p>
    <w:p w:rsidR="00520BD6" w:rsidRPr="00520BD6" w:rsidRDefault="00520BD6" w:rsidP="00520BD6">
      <w:pPr>
        <w:spacing w:after="0" w:line="240" w:lineRule="auto"/>
        <w:ind w:left="1418"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Бар да көләч, шат бүген.</w:t>
      </w:r>
    </w:p>
    <w:p w:rsidR="00520BD6" w:rsidRPr="00520BD6" w:rsidRDefault="00520BD6" w:rsidP="00520BD6">
      <w:pPr>
        <w:spacing w:after="0" w:line="240" w:lineRule="auto"/>
        <w:ind w:left="1418"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Бүген әни бәйрәме,</w:t>
      </w:r>
    </w:p>
    <w:p w:rsidR="00520BD6" w:rsidRPr="00520BD6" w:rsidRDefault="00520BD6" w:rsidP="00520BD6">
      <w:pPr>
        <w:spacing w:after="0" w:line="240" w:lineRule="auto"/>
        <w:ind w:left="1418"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8 нче март бүген.</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Песня:  «Бер кыз бала жыр чыгарган»</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lastRenderedPageBreak/>
        <w:t>Вед: Здравствуйте гости дорогие!!!</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 xml:space="preserve">         Исэнмесез, хормэтле кунаклар!</w:t>
      </w:r>
    </w:p>
    <w:p w:rsidR="00520BD6" w:rsidRPr="00520BD6" w:rsidRDefault="00520BD6" w:rsidP="00520BD6">
      <w:pPr>
        <w:spacing w:after="0" w:line="240" w:lineRule="auto"/>
        <w:ind w:left="709"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Хэерле к</w:t>
      </w:r>
      <w:r w:rsidRPr="00520BD6">
        <w:rPr>
          <w:rFonts w:ascii="Times New Roman" w:eastAsia="Times New Roman" w:hAnsi="Times New Roman" w:cs="Times New Roman"/>
          <w:bCs/>
          <w:iCs/>
          <w:sz w:val="28"/>
          <w:szCs w:val="28"/>
          <w:lang w:val="tt-RU" w:bidi="en-US"/>
        </w:rPr>
        <w:t>ө</w:t>
      </w:r>
      <w:r w:rsidRPr="00520BD6">
        <w:rPr>
          <w:rFonts w:ascii="Times New Roman" w:eastAsia="Times New Roman" w:hAnsi="Times New Roman" w:cs="Times New Roman"/>
          <w:bCs/>
          <w:iCs/>
          <w:sz w:val="28"/>
          <w:szCs w:val="28"/>
          <w:lang w:bidi="en-US"/>
        </w:rPr>
        <w:t>н сезг</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 xml:space="preserve"> бу </w:t>
      </w:r>
      <w:r w:rsidRPr="00520BD6">
        <w:rPr>
          <w:rFonts w:ascii="Times New Roman" w:eastAsia="Times New Roman" w:hAnsi="Times New Roman" w:cs="Times New Roman"/>
          <w:bCs/>
          <w:iCs/>
          <w:sz w:val="28"/>
          <w:szCs w:val="28"/>
          <w:lang w:val="tt-RU" w:bidi="en-US"/>
        </w:rPr>
        <w:t>җ</w:t>
      </w:r>
      <w:r w:rsidRPr="00520BD6">
        <w:rPr>
          <w:rFonts w:ascii="Times New Roman" w:eastAsia="Times New Roman" w:hAnsi="Times New Roman" w:cs="Times New Roman"/>
          <w:bCs/>
          <w:iCs/>
          <w:sz w:val="28"/>
          <w:szCs w:val="28"/>
          <w:lang w:bidi="en-US"/>
        </w:rPr>
        <w:t>ирд</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w:t>
      </w:r>
    </w:p>
    <w:p w:rsidR="00520BD6" w:rsidRPr="00520BD6" w:rsidRDefault="00520BD6" w:rsidP="00520BD6">
      <w:pPr>
        <w:spacing w:after="0" w:line="240" w:lineRule="auto"/>
        <w:ind w:left="709"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 xml:space="preserve">Барчабыз яраткан «Аулак </w:t>
      </w:r>
      <w:r w:rsidRPr="00520BD6">
        <w:rPr>
          <w:rFonts w:ascii="Times New Roman" w:eastAsia="Times New Roman" w:hAnsi="Times New Roman" w:cs="Times New Roman"/>
          <w:bCs/>
          <w:iCs/>
          <w:sz w:val="28"/>
          <w:szCs w:val="28"/>
          <w:lang w:val="tt-RU" w:bidi="en-US"/>
        </w:rPr>
        <w:t>ө</w:t>
      </w:r>
      <w:r w:rsidRPr="00520BD6">
        <w:rPr>
          <w:rFonts w:ascii="Times New Roman" w:eastAsia="Times New Roman" w:hAnsi="Times New Roman" w:cs="Times New Roman"/>
          <w:bCs/>
          <w:iCs/>
          <w:sz w:val="28"/>
          <w:szCs w:val="28"/>
          <w:lang w:bidi="en-US"/>
        </w:rPr>
        <w:t>й» кич</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сен карарга</w:t>
      </w:r>
    </w:p>
    <w:p w:rsidR="00520BD6" w:rsidRPr="00520BD6" w:rsidRDefault="00520BD6" w:rsidP="00520BD6">
      <w:pPr>
        <w:spacing w:after="0" w:line="240" w:lineRule="auto"/>
        <w:ind w:left="709"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Чакырдык без буген сезне д</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 xml:space="preserve">Сегодня, мы Вам предлагаем посмотреть посиделки «Аулак </w:t>
      </w:r>
      <w:r w:rsidRPr="00520BD6">
        <w:rPr>
          <w:rFonts w:ascii="Times New Roman" w:eastAsia="Times New Roman" w:hAnsi="Times New Roman" w:cs="Times New Roman"/>
          <w:bCs/>
          <w:iCs/>
          <w:sz w:val="28"/>
          <w:szCs w:val="28"/>
          <w:lang w:val="tt-RU" w:bidi="en-US"/>
        </w:rPr>
        <w:t>ө</w:t>
      </w:r>
      <w:r w:rsidRPr="00520BD6">
        <w:rPr>
          <w:rFonts w:ascii="Times New Roman" w:eastAsia="Times New Roman" w:hAnsi="Times New Roman" w:cs="Times New Roman"/>
          <w:bCs/>
          <w:iCs/>
          <w:sz w:val="28"/>
          <w:szCs w:val="28"/>
          <w:lang w:bidi="en-US"/>
        </w:rPr>
        <w:t xml:space="preserve">й» - так назывались вечера в татарских деревнях. В тихие зимние вечера, когда взрослые уходили в гости, молодые люди собирались у кого – нибудь дома на посиделки. Туда приходили петь песни, играть, плясать, вышивать и угощать. </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val="tt-RU" w:bidi="en-US"/>
        </w:rPr>
        <w:t>Девочки:</w:t>
      </w:r>
      <w:r w:rsidRPr="00520BD6">
        <w:rPr>
          <w:rFonts w:ascii="Times New Roman" w:eastAsia="Times New Roman" w:hAnsi="Times New Roman" w:cs="Times New Roman"/>
          <w:bCs/>
          <w:iCs/>
          <w:sz w:val="28"/>
          <w:szCs w:val="28"/>
          <w:lang w:bidi="en-US"/>
        </w:rPr>
        <w:t xml:space="preserve"> Нас тоже пригласили на посиделки. Пойдем?</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Пойдем. Киттек.</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В зал выходят бабушка и дедушка</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Дедушка: Бабушка, давай пойдем в гости??</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Бабаушка: Давай, я не против. (Бабушка начинает собираться)</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Дедушка: Давай уж побыстрее, а то опоздаем</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Бабушка: Подожди ка Дед, кого бы оставить дома? Соседка приболела.</w:t>
      </w:r>
    </w:p>
    <w:p w:rsidR="00520BD6" w:rsidRPr="00520BD6" w:rsidRDefault="00321167" w:rsidP="00520BD6">
      <w:pPr>
        <w:spacing w:after="0" w:line="240" w:lineRule="auto"/>
        <w:ind w:firstLine="360"/>
        <w:contextualSpacing/>
        <w:rPr>
          <w:rFonts w:ascii="Times New Roman" w:eastAsia="Times New Roman" w:hAnsi="Times New Roman" w:cs="Times New Roman"/>
          <w:bCs/>
          <w:iCs/>
          <w:sz w:val="28"/>
          <w:szCs w:val="28"/>
          <w:lang w:bidi="en-US"/>
        </w:rPr>
      </w:pPr>
      <w:r>
        <w:rPr>
          <w:rFonts w:ascii="Times New Roman" w:eastAsia="Times New Roman" w:hAnsi="Times New Roman" w:cs="Times New Roman"/>
          <w:bCs/>
          <w:iCs/>
          <w:sz w:val="28"/>
          <w:szCs w:val="28"/>
          <w:lang w:bidi="en-US"/>
        </w:rPr>
        <w:t xml:space="preserve">Дедушка: Зачем по пустякам </w:t>
      </w:r>
      <w:r w:rsidR="00520BD6" w:rsidRPr="00520BD6">
        <w:rPr>
          <w:rFonts w:ascii="Times New Roman" w:eastAsia="Times New Roman" w:hAnsi="Times New Roman" w:cs="Times New Roman"/>
          <w:bCs/>
          <w:iCs/>
          <w:sz w:val="28"/>
          <w:szCs w:val="28"/>
          <w:lang w:bidi="en-US"/>
        </w:rPr>
        <w:t xml:space="preserve">переживаешь, у нас же есть внучка. Ее уж можно оставить дом сторожить. </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Бабушка: Доченька, зайди, пожалуйста!  (заходит внучка)</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Дедушка: Доченька! Мы идем в гости!</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Бабушка: Только см</w:t>
      </w:r>
      <w:r w:rsidR="00321167">
        <w:rPr>
          <w:rFonts w:ascii="Times New Roman" w:eastAsia="Times New Roman" w:hAnsi="Times New Roman" w:cs="Times New Roman"/>
          <w:bCs/>
          <w:iCs/>
          <w:sz w:val="28"/>
          <w:szCs w:val="28"/>
          <w:lang w:bidi="en-US"/>
        </w:rPr>
        <w:t>отри, пока нас нет дома, ни</w:t>
      </w:r>
      <w:r w:rsidR="00321167" w:rsidRPr="00520BD6">
        <w:rPr>
          <w:rFonts w:ascii="Times New Roman" w:eastAsia="Times New Roman" w:hAnsi="Times New Roman" w:cs="Times New Roman"/>
          <w:bCs/>
          <w:iCs/>
          <w:sz w:val="28"/>
          <w:szCs w:val="28"/>
          <w:lang w:bidi="en-US"/>
        </w:rPr>
        <w:t>кого</w:t>
      </w:r>
      <w:r w:rsidRPr="00520BD6">
        <w:rPr>
          <w:rFonts w:ascii="Times New Roman" w:eastAsia="Times New Roman" w:hAnsi="Times New Roman" w:cs="Times New Roman"/>
          <w:bCs/>
          <w:iCs/>
          <w:sz w:val="28"/>
          <w:szCs w:val="28"/>
          <w:lang w:bidi="en-US"/>
        </w:rPr>
        <w:t xml:space="preserve"> домой не приводи! </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val="tt-RU" w:bidi="en-US"/>
        </w:rPr>
        <w:t>Девочка:</w:t>
      </w:r>
      <w:r w:rsidRPr="00520BD6">
        <w:rPr>
          <w:rFonts w:ascii="Times New Roman" w:eastAsia="Times New Roman" w:hAnsi="Times New Roman" w:cs="Times New Roman"/>
          <w:bCs/>
          <w:iCs/>
          <w:sz w:val="28"/>
          <w:szCs w:val="28"/>
          <w:lang w:bidi="en-US"/>
        </w:rPr>
        <w:t xml:space="preserve"> Хорошо Бабушка! До свидания! (бабушка и дедушка уходят).</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Девочка встает на середину зала</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val="tt-RU" w:bidi="en-US"/>
        </w:rPr>
        <w:t>Девочка:</w:t>
      </w:r>
      <w:r w:rsidRPr="00520BD6">
        <w:rPr>
          <w:rFonts w:ascii="Times New Roman" w:eastAsia="Times New Roman" w:hAnsi="Times New Roman" w:cs="Times New Roman"/>
          <w:bCs/>
          <w:iCs/>
          <w:sz w:val="28"/>
          <w:szCs w:val="28"/>
          <w:lang w:bidi="en-US"/>
        </w:rPr>
        <w:t xml:space="preserve">  </w:t>
      </w:r>
      <w:r w:rsidRPr="00520BD6">
        <w:rPr>
          <w:rFonts w:ascii="Times New Roman" w:eastAsia="Times New Roman" w:hAnsi="Times New Roman" w:cs="Times New Roman"/>
          <w:sz w:val="28"/>
          <w:szCs w:val="28"/>
          <w:lang w:bidi="en-US"/>
        </w:rPr>
        <w:t>Ура – ура! У меня посиделки! У меня аулак ой! Эй, вы, слышите меня, приходите подружки. Эй, Талия, Аделя, слышите, слышите, вы тоже приходите.</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val="tt-RU" w:bidi="en-US"/>
        </w:rPr>
        <w:t>Девочка:</w:t>
      </w:r>
      <w:r w:rsidRPr="00520BD6">
        <w:rPr>
          <w:rFonts w:ascii="Times New Roman" w:eastAsia="Times New Roman" w:hAnsi="Times New Roman" w:cs="Times New Roman"/>
          <w:bCs/>
          <w:iCs/>
          <w:sz w:val="28"/>
          <w:szCs w:val="28"/>
          <w:lang w:bidi="en-US"/>
        </w:rPr>
        <w:t xml:space="preserve">  Талия заходи! У нас сегодня Аулак ой </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val="tt-RU" w:bidi="en-US"/>
        </w:rPr>
        <w:t>Девочка:</w:t>
      </w:r>
      <w:r w:rsidRPr="00520BD6">
        <w:rPr>
          <w:rFonts w:ascii="Times New Roman" w:eastAsia="Times New Roman" w:hAnsi="Times New Roman" w:cs="Times New Roman"/>
          <w:bCs/>
          <w:iCs/>
          <w:sz w:val="28"/>
          <w:szCs w:val="28"/>
          <w:lang w:bidi="en-US"/>
        </w:rPr>
        <w:t xml:space="preserve">  Ис</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нмесез, дусларым!</w:t>
      </w:r>
    </w:p>
    <w:p w:rsidR="00520BD6" w:rsidRPr="00520BD6" w:rsidRDefault="00520BD6" w:rsidP="00520BD6">
      <w:pPr>
        <w:spacing w:after="0" w:line="240" w:lineRule="auto"/>
        <w:ind w:firstLine="1418"/>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Х</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ерле кичлэр булсын!</w:t>
      </w:r>
    </w:p>
    <w:p w:rsidR="00520BD6" w:rsidRPr="00520BD6" w:rsidRDefault="00520BD6" w:rsidP="00520BD6">
      <w:pPr>
        <w:spacing w:after="0" w:line="240" w:lineRule="auto"/>
        <w:ind w:firstLine="1418"/>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Ул – к</w:t>
      </w:r>
      <w:r w:rsidRPr="00520BD6">
        <w:rPr>
          <w:rFonts w:ascii="Times New Roman" w:eastAsia="Times New Roman" w:hAnsi="Times New Roman" w:cs="Times New Roman"/>
          <w:bCs/>
          <w:iCs/>
          <w:sz w:val="28"/>
          <w:szCs w:val="28"/>
          <w:lang w:val="tt-RU" w:bidi="en-US"/>
        </w:rPr>
        <w:t>ө</w:t>
      </w:r>
      <w:r w:rsidRPr="00520BD6">
        <w:rPr>
          <w:rFonts w:ascii="Times New Roman" w:eastAsia="Times New Roman" w:hAnsi="Times New Roman" w:cs="Times New Roman"/>
          <w:bCs/>
          <w:iCs/>
          <w:sz w:val="28"/>
          <w:szCs w:val="28"/>
          <w:lang w:bidi="en-US"/>
        </w:rPr>
        <w:t xml:space="preserve">лке, </w:t>
      </w:r>
      <w:r w:rsidRPr="00520BD6">
        <w:rPr>
          <w:rFonts w:ascii="Times New Roman" w:eastAsia="Times New Roman" w:hAnsi="Times New Roman" w:cs="Times New Roman"/>
          <w:bCs/>
          <w:iCs/>
          <w:sz w:val="28"/>
          <w:szCs w:val="28"/>
          <w:lang w:val="tt-RU" w:bidi="en-US"/>
        </w:rPr>
        <w:t>җ</w:t>
      </w:r>
      <w:r w:rsidRPr="00520BD6">
        <w:rPr>
          <w:rFonts w:ascii="Times New Roman" w:eastAsia="Times New Roman" w:hAnsi="Times New Roman" w:cs="Times New Roman"/>
          <w:bCs/>
          <w:iCs/>
          <w:sz w:val="28"/>
          <w:szCs w:val="28"/>
          <w:lang w:bidi="en-US"/>
        </w:rPr>
        <w:t>ыр- мон</w:t>
      </w:r>
      <w:r w:rsidRPr="00520BD6">
        <w:rPr>
          <w:rFonts w:ascii="Times New Roman" w:eastAsia="Times New Roman" w:hAnsi="Times New Roman" w:cs="Times New Roman"/>
          <w:bCs/>
          <w:iCs/>
          <w:sz w:val="28"/>
          <w:szCs w:val="28"/>
          <w:lang w:val="tt-RU" w:bidi="en-US"/>
        </w:rPr>
        <w:t>ң</w:t>
      </w:r>
      <w:r w:rsidRPr="00520BD6">
        <w:rPr>
          <w:rFonts w:ascii="Times New Roman" w:eastAsia="Times New Roman" w:hAnsi="Times New Roman" w:cs="Times New Roman"/>
          <w:bCs/>
          <w:iCs/>
          <w:sz w:val="28"/>
          <w:szCs w:val="28"/>
          <w:lang w:bidi="en-US"/>
        </w:rPr>
        <w:t>ан</w:t>
      </w:r>
    </w:p>
    <w:p w:rsidR="00520BD6" w:rsidRPr="00520BD6" w:rsidRDefault="00520BD6" w:rsidP="00520BD6">
      <w:pPr>
        <w:spacing w:after="0" w:line="240" w:lineRule="auto"/>
        <w:ind w:firstLine="1418"/>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Кунелл</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ребез тулсын!</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 xml:space="preserve"> </w:t>
      </w:r>
      <w:r w:rsidRPr="00520BD6">
        <w:rPr>
          <w:rFonts w:ascii="Times New Roman" w:eastAsia="Times New Roman" w:hAnsi="Times New Roman" w:cs="Times New Roman"/>
          <w:bCs/>
          <w:iCs/>
          <w:sz w:val="28"/>
          <w:szCs w:val="28"/>
          <w:lang w:val="tt-RU" w:bidi="en-US"/>
        </w:rPr>
        <w:t>Мал</w:t>
      </w:r>
      <w:r w:rsidRPr="00520BD6">
        <w:rPr>
          <w:rFonts w:ascii="Times New Roman" w:eastAsia="Times New Roman" w:hAnsi="Times New Roman" w:cs="Times New Roman"/>
          <w:bCs/>
          <w:iCs/>
          <w:sz w:val="28"/>
          <w:szCs w:val="28"/>
          <w:lang w:bidi="en-US"/>
        </w:rPr>
        <w:t>ьчик: Буген сезд</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 xml:space="preserve"> аулак </w:t>
      </w:r>
      <w:r w:rsidRPr="00520BD6">
        <w:rPr>
          <w:rFonts w:ascii="Times New Roman" w:eastAsia="Times New Roman" w:hAnsi="Times New Roman" w:cs="Times New Roman"/>
          <w:bCs/>
          <w:iCs/>
          <w:sz w:val="28"/>
          <w:szCs w:val="28"/>
          <w:lang w:val="tt-RU" w:bidi="en-US"/>
        </w:rPr>
        <w:t>ө</w:t>
      </w:r>
      <w:r w:rsidRPr="00520BD6">
        <w:rPr>
          <w:rFonts w:ascii="Times New Roman" w:eastAsia="Times New Roman" w:hAnsi="Times New Roman" w:cs="Times New Roman"/>
          <w:bCs/>
          <w:iCs/>
          <w:sz w:val="28"/>
          <w:szCs w:val="28"/>
          <w:lang w:bidi="en-US"/>
        </w:rPr>
        <w:t>й дип</w:t>
      </w:r>
    </w:p>
    <w:p w:rsidR="00520BD6" w:rsidRPr="00520BD6" w:rsidRDefault="00520BD6" w:rsidP="00520BD6">
      <w:pPr>
        <w:spacing w:after="0" w:line="240" w:lineRule="auto"/>
        <w:ind w:firstLine="15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Дусларымнан ишеттем,</w:t>
      </w:r>
    </w:p>
    <w:p w:rsidR="00520BD6" w:rsidRPr="00520BD6" w:rsidRDefault="00520BD6" w:rsidP="00520BD6">
      <w:pPr>
        <w:spacing w:after="0" w:line="240" w:lineRule="auto"/>
        <w:ind w:firstLine="1560"/>
        <w:contextualSpacing/>
        <w:rPr>
          <w:rFonts w:ascii="Times New Roman" w:eastAsia="Times New Roman" w:hAnsi="Times New Roman" w:cs="Times New Roman"/>
          <w:bCs/>
          <w:iCs/>
          <w:sz w:val="28"/>
          <w:szCs w:val="28"/>
          <w:lang w:val="tt-RU" w:bidi="en-US"/>
        </w:rPr>
      </w:pPr>
      <w:r w:rsidRPr="00520BD6">
        <w:rPr>
          <w:rFonts w:ascii="Times New Roman" w:eastAsia="Times New Roman" w:hAnsi="Times New Roman" w:cs="Times New Roman"/>
          <w:bCs/>
          <w:iCs/>
          <w:sz w:val="28"/>
          <w:szCs w:val="28"/>
          <w:lang w:bidi="en-US"/>
        </w:rPr>
        <w:t>Кулъяулыгымны чиг</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рг</w:t>
      </w:r>
      <w:r w:rsidRPr="00520BD6">
        <w:rPr>
          <w:rFonts w:ascii="Times New Roman" w:eastAsia="Times New Roman" w:hAnsi="Times New Roman" w:cs="Times New Roman"/>
          <w:bCs/>
          <w:iCs/>
          <w:sz w:val="28"/>
          <w:szCs w:val="28"/>
          <w:lang w:val="tt-RU" w:bidi="en-US"/>
        </w:rPr>
        <w:t>ә</w:t>
      </w:r>
    </w:p>
    <w:p w:rsidR="00520BD6" w:rsidRPr="00520BD6" w:rsidRDefault="00520BD6" w:rsidP="00520BD6">
      <w:pPr>
        <w:spacing w:after="0" w:line="240" w:lineRule="auto"/>
        <w:ind w:firstLine="15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Мин сезг</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 xml:space="preserve"> килеп життем.</w:t>
      </w:r>
    </w:p>
    <w:p w:rsidR="00520BD6" w:rsidRPr="00520BD6" w:rsidRDefault="00321167" w:rsidP="00520BD6">
      <w:pPr>
        <w:spacing w:after="0" w:line="240" w:lineRule="auto"/>
        <w:ind w:firstLine="360"/>
        <w:contextualSpacing/>
        <w:rPr>
          <w:rFonts w:ascii="Times New Roman" w:eastAsia="Times New Roman" w:hAnsi="Times New Roman" w:cs="Times New Roman"/>
          <w:bCs/>
          <w:iCs/>
          <w:sz w:val="28"/>
          <w:szCs w:val="28"/>
          <w:lang w:bidi="en-US"/>
        </w:rPr>
      </w:pPr>
      <w:r>
        <w:rPr>
          <w:rFonts w:ascii="Times New Roman" w:eastAsia="Times New Roman" w:hAnsi="Times New Roman" w:cs="Times New Roman"/>
          <w:bCs/>
          <w:iCs/>
          <w:sz w:val="28"/>
          <w:szCs w:val="28"/>
          <w:lang w:bidi="en-US"/>
        </w:rPr>
        <w:t>Выходят девочки и поют песню «</w:t>
      </w:r>
      <w:r w:rsidR="00520BD6" w:rsidRPr="00520BD6">
        <w:rPr>
          <w:rFonts w:ascii="Times New Roman" w:eastAsia="Times New Roman" w:hAnsi="Times New Roman" w:cs="Times New Roman"/>
          <w:bCs/>
          <w:iCs/>
          <w:sz w:val="28"/>
          <w:szCs w:val="28"/>
          <w:lang w:bidi="en-US"/>
        </w:rPr>
        <w:t>Вышиваю платок»</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Выходят мальчики</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Мальчик: Мен</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 xml:space="preserve"> дуслар серле </w:t>
      </w:r>
      <w:r w:rsidRPr="00520BD6">
        <w:rPr>
          <w:rFonts w:ascii="Times New Roman" w:eastAsia="Times New Roman" w:hAnsi="Times New Roman" w:cs="Times New Roman"/>
          <w:bCs/>
          <w:iCs/>
          <w:sz w:val="28"/>
          <w:szCs w:val="28"/>
          <w:lang w:val="tt-RU" w:bidi="en-US"/>
        </w:rPr>
        <w:t>ө</w:t>
      </w:r>
      <w:r w:rsidRPr="00520BD6">
        <w:rPr>
          <w:rFonts w:ascii="Times New Roman" w:eastAsia="Times New Roman" w:hAnsi="Times New Roman" w:cs="Times New Roman"/>
          <w:bCs/>
          <w:iCs/>
          <w:sz w:val="28"/>
          <w:szCs w:val="28"/>
          <w:lang w:bidi="en-US"/>
        </w:rPr>
        <w:t>й</w:t>
      </w:r>
    </w:p>
    <w:p w:rsidR="00520BD6" w:rsidRPr="00520BD6" w:rsidRDefault="00520BD6" w:rsidP="00520BD6">
      <w:pPr>
        <w:spacing w:after="0" w:line="240" w:lineRule="auto"/>
        <w:ind w:firstLine="1418"/>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Б</w:t>
      </w:r>
      <w:r w:rsidRPr="00520BD6">
        <w:rPr>
          <w:rFonts w:ascii="Times New Roman" w:eastAsia="Times New Roman" w:hAnsi="Times New Roman" w:cs="Times New Roman"/>
          <w:bCs/>
          <w:iCs/>
          <w:sz w:val="28"/>
          <w:szCs w:val="28"/>
          <w:lang w:val="tt-RU" w:bidi="en-US"/>
        </w:rPr>
        <w:t>ү</w:t>
      </w:r>
      <w:r w:rsidRPr="00520BD6">
        <w:rPr>
          <w:rFonts w:ascii="Times New Roman" w:eastAsia="Times New Roman" w:hAnsi="Times New Roman" w:cs="Times New Roman"/>
          <w:bCs/>
          <w:iCs/>
          <w:sz w:val="28"/>
          <w:szCs w:val="28"/>
          <w:lang w:bidi="en-US"/>
        </w:rPr>
        <w:t xml:space="preserve">ген монда аулак </w:t>
      </w:r>
      <w:r w:rsidRPr="00520BD6">
        <w:rPr>
          <w:rFonts w:ascii="Times New Roman" w:eastAsia="Times New Roman" w:hAnsi="Times New Roman" w:cs="Times New Roman"/>
          <w:bCs/>
          <w:iCs/>
          <w:sz w:val="28"/>
          <w:szCs w:val="28"/>
          <w:lang w:val="tt-RU" w:bidi="en-US"/>
        </w:rPr>
        <w:t>ө</w:t>
      </w:r>
      <w:r w:rsidRPr="00520BD6">
        <w:rPr>
          <w:rFonts w:ascii="Times New Roman" w:eastAsia="Times New Roman" w:hAnsi="Times New Roman" w:cs="Times New Roman"/>
          <w:bCs/>
          <w:iCs/>
          <w:sz w:val="28"/>
          <w:szCs w:val="28"/>
          <w:lang w:bidi="en-US"/>
        </w:rPr>
        <w:t>й,</w:t>
      </w:r>
    </w:p>
    <w:p w:rsidR="00520BD6" w:rsidRPr="00520BD6" w:rsidRDefault="00520BD6" w:rsidP="00520BD6">
      <w:pPr>
        <w:spacing w:after="0" w:line="240" w:lineRule="auto"/>
        <w:ind w:firstLine="1418"/>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 xml:space="preserve">Ишекне ачтырыр </w:t>
      </w:r>
      <w:r w:rsidRPr="00520BD6">
        <w:rPr>
          <w:rFonts w:ascii="Times New Roman" w:eastAsia="Times New Roman" w:hAnsi="Times New Roman" w:cs="Times New Roman"/>
          <w:bCs/>
          <w:iCs/>
          <w:sz w:val="28"/>
          <w:szCs w:val="28"/>
          <w:lang w:val="tt-RU" w:bidi="en-US"/>
        </w:rPr>
        <w:t>ө</w:t>
      </w:r>
      <w:r w:rsidRPr="00520BD6">
        <w:rPr>
          <w:rFonts w:ascii="Times New Roman" w:eastAsia="Times New Roman" w:hAnsi="Times New Roman" w:cs="Times New Roman"/>
          <w:bCs/>
          <w:iCs/>
          <w:sz w:val="28"/>
          <w:szCs w:val="28"/>
          <w:lang w:bidi="en-US"/>
        </w:rPr>
        <w:t>чен</w:t>
      </w:r>
    </w:p>
    <w:p w:rsidR="00520BD6" w:rsidRPr="00520BD6" w:rsidRDefault="00520BD6" w:rsidP="00520BD6">
      <w:pPr>
        <w:spacing w:after="0" w:line="240" w:lineRule="auto"/>
        <w:ind w:firstLine="1418"/>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Кир</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к а</w:t>
      </w:r>
      <w:r w:rsidRPr="00520BD6">
        <w:rPr>
          <w:rFonts w:ascii="Times New Roman" w:eastAsia="Times New Roman" w:hAnsi="Times New Roman" w:cs="Times New Roman"/>
          <w:bCs/>
          <w:iCs/>
          <w:sz w:val="28"/>
          <w:szCs w:val="28"/>
          <w:lang w:val="tt-RU" w:bidi="en-US"/>
        </w:rPr>
        <w:t>ң</w:t>
      </w:r>
      <w:r w:rsidRPr="00520BD6">
        <w:rPr>
          <w:rFonts w:ascii="Times New Roman" w:eastAsia="Times New Roman" w:hAnsi="Times New Roman" w:cs="Times New Roman"/>
          <w:bCs/>
          <w:iCs/>
          <w:sz w:val="28"/>
          <w:szCs w:val="28"/>
          <w:lang w:bidi="en-US"/>
        </w:rPr>
        <w:t>а матур к</w:t>
      </w:r>
      <w:r w:rsidRPr="00520BD6">
        <w:rPr>
          <w:rFonts w:ascii="Times New Roman" w:eastAsia="Times New Roman" w:hAnsi="Times New Roman" w:cs="Times New Roman"/>
          <w:bCs/>
          <w:iCs/>
          <w:sz w:val="28"/>
          <w:szCs w:val="28"/>
          <w:lang w:val="tt-RU" w:bidi="en-US"/>
        </w:rPr>
        <w:t>ө</w:t>
      </w:r>
      <w:r w:rsidRPr="00520BD6">
        <w:rPr>
          <w:rFonts w:ascii="Times New Roman" w:eastAsia="Times New Roman" w:hAnsi="Times New Roman" w:cs="Times New Roman"/>
          <w:bCs/>
          <w:iCs/>
          <w:sz w:val="28"/>
          <w:szCs w:val="28"/>
          <w:lang w:bidi="en-US"/>
        </w:rPr>
        <w:t>й.</w:t>
      </w:r>
    </w:p>
    <w:p w:rsidR="00520BD6" w:rsidRPr="00520BD6" w:rsidRDefault="00520BD6" w:rsidP="00520BD6">
      <w:pPr>
        <w:spacing w:after="0" w:line="240" w:lineRule="auto"/>
        <w:ind w:firstLine="1418"/>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(играет на баяне)</w:t>
      </w:r>
    </w:p>
    <w:p w:rsidR="00520BD6" w:rsidRPr="00520BD6" w:rsidRDefault="00321167" w:rsidP="00520BD6">
      <w:pPr>
        <w:spacing w:after="0" w:line="240" w:lineRule="auto"/>
        <w:ind w:firstLine="360"/>
        <w:contextualSpacing/>
        <w:rPr>
          <w:rFonts w:ascii="Times New Roman" w:eastAsia="Times New Roman" w:hAnsi="Times New Roman" w:cs="Times New Roman"/>
          <w:bCs/>
          <w:iCs/>
          <w:sz w:val="28"/>
          <w:szCs w:val="28"/>
          <w:lang w:bidi="en-US"/>
        </w:rPr>
      </w:pPr>
      <w:r>
        <w:rPr>
          <w:rFonts w:ascii="Times New Roman" w:eastAsia="Times New Roman" w:hAnsi="Times New Roman" w:cs="Times New Roman"/>
          <w:bCs/>
          <w:iCs/>
          <w:sz w:val="28"/>
          <w:szCs w:val="28"/>
          <w:lang w:bidi="en-US"/>
        </w:rPr>
        <w:t>Мальчики: Эй</w:t>
      </w:r>
      <w:r w:rsidR="00520BD6" w:rsidRPr="00520BD6">
        <w:rPr>
          <w:rFonts w:ascii="Times New Roman" w:eastAsia="Times New Roman" w:hAnsi="Times New Roman" w:cs="Times New Roman"/>
          <w:bCs/>
          <w:iCs/>
          <w:sz w:val="28"/>
          <w:szCs w:val="28"/>
          <w:lang w:bidi="en-US"/>
        </w:rPr>
        <w:t>, девчонки откройте дверь, мы тоже хотим играть.</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lastRenderedPageBreak/>
        <w:t>Девочки: Пока не заплатите, не пустим!</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Мальчики: Заплатим, заплатим, пустите уж!</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 xml:space="preserve">Девочки: А как будите платить? </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Мальчики:</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Мальчик: Я танцую</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Мальчик: Я пою</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Мальчик: Я стихи читаю</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Мальчики и девочки стоят друг против друга и поют «Челт</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 xml:space="preserve">р </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лдем чит</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нг</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Девочка: Таныштык та, дуслаштык та</w:t>
      </w:r>
    </w:p>
    <w:p w:rsidR="00520BD6" w:rsidRPr="00520BD6" w:rsidRDefault="00520BD6" w:rsidP="00520BD6">
      <w:pPr>
        <w:spacing w:after="0" w:line="240" w:lineRule="auto"/>
        <w:ind w:firstLine="1276"/>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Урыннарга утырыйк</w:t>
      </w:r>
    </w:p>
    <w:p w:rsidR="00520BD6" w:rsidRPr="00520BD6" w:rsidRDefault="00520BD6" w:rsidP="00520BD6">
      <w:pPr>
        <w:spacing w:after="0" w:line="240" w:lineRule="auto"/>
        <w:ind w:firstLine="1276"/>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«Й</w:t>
      </w:r>
      <w:r w:rsidRPr="00520BD6">
        <w:rPr>
          <w:rFonts w:ascii="Times New Roman" w:eastAsia="Times New Roman" w:hAnsi="Times New Roman" w:cs="Times New Roman"/>
          <w:bCs/>
          <w:iCs/>
          <w:sz w:val="28"/>
          <w:szCs w:val="28"/>
          <w:lang w:val="tt-RU" w:bidi="en-US"/>
        </w:rPr>
        <w:t>ө</w:t>
      </w:r>
      <w:r w:rsidRPr="00520BD6">
        <w:rPr>
          <w:rFonts w:ascii="Times New Roman" w:eastAsia="Times New Roman" w:hAnsi="Times New Roman" w:cs="Times New Roman"/>
          <w:bCs/>
          <w:iCs/>
          <w:sz w:val="28"/>
          <w:szCs w:val="28"/>
          <w:lang w:bidi="en-US"/>
        </w:rPr>
        <w:t>зек салыш» уенын</w:t>
      </w:r>
    </w:p>
    <w:p w:rsidR="00520BD6" w:rsidRPr="00520BD6" w:rsidRDefault="00520BD6" w:rsidP="00520BD6">
      <w:pPr>
        <w:spacing w:after="0" w:line="240" w:lineRule="auto"/>
        <w:ind w:firstLine="1276"/>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Берг</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л</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п уйнап алыйк.</w:t>
      </w:r>
    </w:p>
    <w:p w:rsidR="00520BD6" w:rsidRPr="00520BD6" w:rsidRDefault="00520BD6" w:rsidP="00520BD6">
      <w:pPr>
        <w:spacing w:after="0" w:line="240" w:lineRule="auto"/>
        <w:ind w:firstLine="360"/>
        <w:contextualSpacing/>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bCs/>
          <w:iCs/>
          <w:sz w:val="28"/>
          <w:szCs w:val="28"/>
          <w:lang w:bidi="en-US"/>
        </w:rPr>
        <w:t xml:space="preserve"> Игра «Йозек салыш»</w:t>
      </w:r>
      <w:r w:rsidRPr="00520BD6">
        <w:rPr>
          <w:rFonts w:ascii="Times New Roman" w:eastAsia="Times New Roman" w:hAnsi="Times New Roman" w:cs="Times New Roman"/>
          <w:sz w:val="28"/>
          <w:szCs w:val="28"/>
          <w:lang w:eastAsia="ru-RU" w:bidi="en-US"/>
        </w:rPr>
        <w:t xml:space="preserve"> Водящий держит кольцо. </w:t>
      </w:r>
    </w:p>
    <w:p w:rsidR="00520BD6" w:rsidRPr="00520BD6" w:rsidRDefault="00520BD6" w:rsidP="00520BD6">
      <w:pPr>
        <w:spacing w:after="0" w:line="240" w:lineRule="auto"/>
        <w:ind w:firstLine="360"/>
        <w:contextualSpacing/>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Он обходит всех и дотрагивается до ладоней каждого. </w:t>
      </w:r>
    </w:p>
    <w:p w:rsidR="00520BD6" w:rsidRPr="00520BD6" w:rsidRDefault="00520BD6" w:rsidP="00520BD6">
      <w:pPr>
        <w:spacing w:after="0" w:line="240" w:lineRule="auto"/>
        <w:ind w:firstLine="360"/>
        <w:contextualSpacing/>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Кольцо остается у одного игрока. </w:t>
      </w:r>
    </w:p>
    <w:p w:rsidR="00520BD6" w:rsidRPr="00520BD6" w:rsidRDefault="00520BD6" w:rsidP="00520BD6">
      <w:pPr>
        <w:spacing w:after="0" w:line="240" w:lineRule="auto"/>
        <w:ind w:firstLine="360"/>
        <w:contextualSpacing/>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Как только обходит всех, говорит: «У кого колечко, выйди на крылечко», </w:t>
      </w:r>
    </w:p>
    <w:p w:rsidR="00520BD6" w:rsidRPr="00520BD6" w:rsidRDefault="00520BD6" w:rsidP="00520BD6">
      <w:pPr>
        <w:spacing w:after="0" w:line="240" w:lineRule="auto"/>
        <w:ind w:firstLine="360"/>
        <w:contextualSpacing/>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У кого кольцо, тот выскакивает. Ему дают какое-либо наказание.</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 xml:space="preserve">Девочка:  </w:t>
      </w:r>
      <w:r w:rsidRPr="00520BD6">
        <w:rPr>
          <w:rFonts w:ascii="Times New Roman" w:eastAsia="Times New Roman" w:hAnsi="Times New Roman" w:cs="Times New Roman"/>
          <w:bCs/>
          <w:iCs/>
          <w:sz w:val="28"/>
          <w:szCs w:val="28"/>
          <w:lang w:val="tt-RU" w:bidi="en-US"/>
        </w:rPr>
        <w:t>Зәй</w:t>
      </w:r>
      <w:r w:rsidRPr="00520BD6">
        <w:rPr>
          <w:rFonts w:ascii="Times New Roman" w:eastAsia="Times New Roman" w:hAnsi="Times New Roman" w:cs="Times New Roman"/>
          <w:bCs/>
          <w:iCs/>
          <w:sz w:val="28"/>
          <w:szCs w:val="28"/>
          <w:lang w:bidi="en-US"/>
        </w:rPr>
        <w:t>,</w:t>
      </w:r>
      <w:r w:rsidRPr="00520BD6">
        <w:rPr>
          <w:rFonts w:ascii="Times New Roman" w:eastAsia="Times New Roman" w:hAnsi="Times New Roman" w:cs="Times New Roman"/>
          <w:bCs/>
          <w:iCs/>
          <w:sz w:val="28"/>
          <w:szCs w:val="28"/>
          <w:lang w:val="tt-RU" w:bidi="en-US"/>
        </w:rPr>
        <w:t>Зә</w:t>
      </w:r>
      <w:r w:rsidRPr="00520BD6">
        <w:rPr>
          <w:rFonts w:ascii="Times New Roman" w:eastAsia="Times New Roman" w:hAnsi="Times New Roman" w:cs="Times New Roman"/>
          <w:bCs/>
          <w:iCs/>
          <w:sz w:val="28"/>
          <w:szCs w:val="28"/>
          <w:lang w:bidi="en-US"/>
        </w:rPr>
        <w:t>й, З</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йн</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 xml:space="preserve">бем. </w:t>
      </w:r>
    </w:p>
    <w:p w:rsidR="00520BD6" w:rsidRPr="00520BD6" w:rsidRDefault="00520BD6" w:rsidP="00520BD6">
      <w:pPr>
        <w:spacing w:after="0" w:line="240" w:lineRule="auto"/>
        <w:ind w:firstLine="1276"/>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Атны кайда б</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йл</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ден?</w:t>
      </w:r>
    </w:p>
    <w:p w:rsidR="00520BD6" w:rsidRPr="00520BD6" w:rsidRDefault="00520BD6" w:rsidP="00520BD6">
      <w:pPr>
        <w:spacing w:after="0" w:line="240" w:lineRule="auto"/>
        <w:ind w:firstLine="1276"/>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Алмагачка б</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йл</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дем</w:t>
      </w:r>
    </w:p>
    <w:p w:rsidR="00520BD6" w:rsidRPr="00520BD6" w:rsidRDefault="00520BD6" w:rsidP="00520BD6">
      <w:pPr>
        <w:spacing w:after="0" w:line="240" w:lineRule="auto"/>
        <w:ind w:firstLine="1276"/>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Алма т</w:t>
      </w:r>
      <w:r w:rsidRPr="00520BD6">
        <w:rPr>
          <w:rFonts w:ascii="Times New Roman" w:eastAsia="Times New Roman" w:hAnsi="Times New Roman" w:cs="Times New Roman"/>
          <w:bCs/>
          <w:iCs/>
          <w:sz w:val="28"/>
          <w:szCs w:val="28"/>
          <w:lang w:val="tt-RU" w:bidi="en-US"/>
        </w:rPr>
        <w:t>ө</w:t>
      </w:r>
      <w:r w:rsidRPr="00520BD6">
        <w:rPr>
          <w:rFonts w:ascii="Times New Roman" w:eastAsia="Times New Roman" w:hAnsi="Times New Roman" w:cs="Times New Roman"/>
          <w:bCs/>
          <w:iCs/>
          <w:sz w:val="28"/>
          <w:szCs w:val="28"/>
          <w:lang w:bidi="en-US"/>
        </w:rPr>
        <w:t>ште шап итеп,</w:t>
      </w:r>
    </w:p>
    <w:p w:rsidR="00520BD6" w:rsidRPr="00520BD6" w:rsidRDefault="00520BD6" w:rsidP="00520BD6">
      <w:pPr>
        <w:spacing w:after="0" w:line="240" w:lineRule="auto"/>
        <w:ind w:firstLine="1276"/>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З</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йн</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п чыкты ялт итеп!</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Девочка: Какое наказание дадим??</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Вместе: Пусть танцует</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Девочка и мальчик танцуют «Парный танец»</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Девочка: З</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й,З</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й, З</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йн</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бем. Атны кайда б</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йл</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ден?</w:t>
      </w:r>
    </w:p>
    <w:p w:rsidR="00520BD6" w:rsidRPr="00520BD6" w:rsidRDefault="00520BD6" w:rsidP="00520BD6">
      <w:pPr>
        <w:spacing w:after="0" w:line="240" w:lineRule="auto"/>
        <w:ind w:firstLine="1276"/>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Алмагачка б</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йл</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дем</w:t>
      </w:r>
    </w:p>
    <w:p w:rsidR="00520BD6" w:rsidRPr="00520BD6" w:rsidRDefault="00520BD6" w:rsidP="00520BD6">
      <w:pPr>
        <w:spacing w:after="0" w:line="240" w:lineRule="auto"/>
        <w:ind w:firstLine="1276"/>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Алма т</w:t>
      </w:r>
      <w:r w:rsidRPr="00520BD6">
        <w:rPr>
          <w:rFonts w:ascii="Times New Roman" w:eastAsia="Times New Roman" w:hAnsi="Times New Roman" w:cs="Times New Roman"/>
          <w:bCs/>
          <w:iCs/>
          <w:sz w:val="28"/>
          <w:szCs w:val="28"/>
          <w:lang w:val="tt-RU" w:bidi="en-US"/>
        </w:rPr>
        <w:t>ө</w:t>
      </w:r>
      <w:r w:rsidRPr="00520BD6">
        <w:rPr>
          <w:rFonts w:ascii="Times New Roman" w:eastAsia="Times New Roman" w:hAnsi="Times New Roman" w:cs="Times New Roman"/>
          <w:bCs/>
          <w:iCs/>
          <w:sz w:val="28"/>
          <w:szCs w:val="28"/>
          <w:lang w:bidi="en-US"/>
        </w:rPr>
        <w:t>ште шап итеп,</w:t>
      </w:r>
    </w:p>
    <w:p w:rsidR="00520BD6" w:rsidRPr="00520BD6" w:rsidRDefault="00520BD6" w:rsidP="00520BD6">
      <w:pPr>
        <w:spacing w:after="0" w:line="240" w:lineRule="auto"/>
        <w:ind w:firstLine="1276"/>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З</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йн</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п чыкты ялт итеп!</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Девочка: Какое наказание дадим?</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Вместе:Пусть споет!</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Песня : Мамы и сына</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Мальчик: З</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й,З</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й, З</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йн</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бем. Атны кайда б</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йл</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ден?</w:t>
      </w:r>
    </w:p>
    <w:p w:rsidR="00520BD6" w:rsidRPr="00520BD6" w:rsidRDefault="00520BD6" w:rsidP="00520BD6">
      <w:pPr>
        <w:spacing w:after="0" w:line="240" w:lineRule="auto"/>
        <w:ind w:firstLine="1418"/>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Алмагачка б</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йл</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дем</w:t>
      </w:r>
    </w:p>
    <w:p w:rsidR="00520BD6" w:rsidRPr="00520BD6" w:rsidRDefault="00520BD6" w:rsidP="00520BD6">
      <w:pPr>
        <w:spacing w:after="0" w:line="240" w:lineRule="auto"/>
        <w:ind w:firstLine="1418"/>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Алма т</w:t>
      </w:r>
      <w:r w:rsidRPr="00520BD6">
        <w:rPr>
          <w:rFonts w:ascii="Times New Roman" w:eastAsia="Times New Roman" w:hAnsi="Times New Roman" w:cs="Times New Roman"/>
          <w:bCs/>
          <w:iCs/>
          <w:sz w:val="28"/>
          <w:szCs w:val="28"/>
          <w:lang w:val="tt-RU" w:bidi="en-US"/>
        </w:rPr>
        <w:t>ө</w:t>
      </w:r>
      <w:r w:rsidRPr="00520BD6">
        <w:rPr>
          <w:rFonts w:ascii="Times New Roman" w:eastAsia="Times New Roman" w:hAnsi="Times New Roman" w:cs="Times New Roman"/>
          <w:bCs/>
          <w:iCs/>
          <w:sz w:val="28"/>
          <w:szCs w:val="28"/>
          <w:lang w:bidi="en-US"/>
        </w:rPr>
        <w:t>ште шап итеп,</w:t>
      </w:r>
    </w:p>
    <w:p w:rsidR="00520BD6" w:rsidRPr="00520BD6" w:rsidRDefault="00520BD6" w:rsidP="00520BD6">
      <w:pPr>
        <w:spacing w:after="0" w:line="240" w:lineRule="auto"/>
        <w:ind w:firstLine="1418"/>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З</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йн</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п чыкты ялт итеп!</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Мальчик: Какое наказание дадим?</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Берг</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 Пусть стихотворение расскажет:</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val="tt-RU" w:bidi="en-US"/>
        </w:rPr>
        <w:t>Мальчик:</w:t>
      </w:r>
      <w:r w:rsidRPr="00520BD6">
        <w:rPr>
          <w:rFonts w:ascii="Times New Roman" w:eastAsia="Times New Roman" w:hAnsi="Times New Roman" w:cs="Times New Roman"/>
          <w:bCs/>
          <w:iCs/>
          <w:sz w:val="28"/>
          <w:szCs w:val="28"/>
          <w:lang w:bidi="en-US"/>
        </w:rPr>
        <w:t xml:space="preserve">  </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ниемнең әнисе</w:t>
      </w:r>
    </w:p>
    <w:p w:rsidR="00520BD6" w:rsidRPr="00520BD6" w:rsidRDefault="00520BD6" w:rsidP="00520BD6">
      <w:pPr>
        <w:spacing w:after="0" w:line="240" w:lineRule="auto"/>
        <w:ind w:firstLine="1560"/>
        <w:contextualSpacing/>
        <w:rPr>
          <w:rFonts w:ascii="Times New Roman" w:eastAsia="Times New Roman" w:hAnsi="Times New Roman" w:cs="Times New Roman"/>
          <w:bCs/>
          <w:iCs/>
          <w:sz w:val="28"/>
          <w:szCs w:val="28"/>
          <w:lang w:val="tt-RU" w:bidi="en-US"/>
        </w:rPr>
      </w:pPr>
      <w:r w:rsidRPr="00520BD6">
        <w:rPr>
          <w:rFonts w:ascii="Times New Roman" w:eastAsia="Times New Roman" w:hAnsi="Times New Roman" w:cs="Times New Roman"/>
          <w:bCs/>
          <w:iCs/>
          <w:sz w:val="28"/>
          <w:szCs w:val="28"/>
          <w:lang w:bidi="en-US"/>
        </w:rPr>
        <w:t>Әбием була минем.</w:t>
      </w:r>
    </w:p>
    <w:p w:rsidR="00520BD6" w:rsidRPr="00520BD6" w:rsidRDefault="00520BD6" w:rsidP="00520BD6">
      <w:pPr>
        <w:spacing w:after="0" w:line="240" w:lineRule="auto"/>
        <w:ind w:firstLine="15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Әби генә түгел ул</w:t>
      </w:r>
    </w:p>
    <w:p w:rsidR="00520BD6" w:rsidRPr="00520BD6" w:rsidRDefault="00520BD6" w:rsidP="00520BD6">
      <w:pPr>
        <w:spacing w:after="0" w:line="240" w:lineRule="auto"/>
        <w:ind w:firstLine="15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Ул минем дәү әнием.</w:t>
      </w:r>
      <w:r w:rsidRPr="00520BD6">
        <w:rPr>
          <w:rFonts w:ascii="Times New Roman" w:eastAsia="Times New Roman" w:hAnsi="Times New Roman" w:cs="Times New Roman"/>
          <w:bCs/>
          <w:iCs/>
          <w:sz w:val="28"/>
          <w:szCs w:val="28"/>
          <w:lang w:val="en-US" w:bidi="en-US"/>
        </w:rPr>
        <w:t> </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val="tt-RU" w:bidi="en-US"/>
        </w:rPr>
        <w:t>Мальчик:</w:t>
      </w:r>
      <w:r w:rsidRPr="00520BD6">
        <w:rPr>
          <w:rFonts w:ascii="Times New Roman" w:eastAsia="Times New Roman" w:hAnsi="Times New Roman" w:cs="Times New Roman"/>
          <w:bCs/>
          <w:iCs/>
          <w:sz w:val="28"/>
          <w:szCs w:val="28"/>
          <w:lang w:bidi="en-US"/>
        </w:rPr>
        <w:t xml:space="preserve"> </w:t>
      </w:r>
      <w:r w:rsidRPr="00520BD6">
        <w:rPr>
          <w:rFonts w:ascii="Times New Roman" w:eastAsia="Times New Roman" w:hAnsi="Times New Roman" w:cs="Times New Roman"/>
          <w:bCs/>
          <w:iCs/>
          <w:sz w:val="28"/>
          <w:szCs w:val="28"/>
          <w:lang w:val="tt-RU" w:bidi="en-US"/>
        </w:rPr>
        <w:t>һ</w:t>
      </w:r>
      <w:r w:rsidRPr="00520BD6">
        <w:rPr>
          <w:rFonts w:ascii="Times New Roman" w:eastAsia="Times New Roman" w:hAnsi="Times New Roman" w:cs="Times New Roman"/>
          <w:bCs/>
          <w:iCs/>
          <w:sz w:val="28"/>
          <w:szCs w:val="28"/>
          <w:lang w:bidi="en-US"/>
        </w:rPr>
        <w:t>ич монаеп утырмыйк</w:t>
      </w:r>
    </w:p>
    <w:p w:rsidR="00520BD6" w:rsidRPr="00520BD6" w:rsidRDefault="00520BD6" w:rsidP="00520BD6">
      <w:pPr>
        <w:spacing w:after="0" w:line="240" w:lineRule="auto"/>
        <w:ind w:firstLine="1276"/>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lastRenderedPageBreak/>
        <w:t>Бер уйнап – жырлап алыйк</w:t>
      </w:r>
    </w:p>
    <w:p w:rsidR="00520BD6" w:rsidRPr="00520BD6" w:rsidRDefault="00520BD6" w:rsidP="00520BD6">
      <w:pPr>
        <w:spacing w:after="0" w:line="240" w:lineRule="auto"/>
        <w:ind w:firstLine="1276"/>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«Яулык салыш» - кызык уен,</w:t>
      </w:r>
    </w:p>
    <w:p w:rsidR="00520BD6" w:rsidRPr="00520BD6" w:rsidRDefault="00520BD6" w:rsidP="00520BD6">
      <w:pPr>
        <w:spacing w:after="0" w:line="240" w:lineRule="auto"/>
        <w:ind w:firstLine="1276"/>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Ул сизгерлекне сорый</w:t>
      </w:r>
    </w:p>
    <w:p w:rsidR="00520BD6" w:rsidRPr="00520BD6" w:rsidRDefault="00520BD6" w:rsidP="00520BD6">
      <w:pPr>
        <w:spacing w:after="0" w:line="240" w:lineRule="auto"/>
        <w:ind w:firstLine="1276"/>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Дуслар ярышкан вакытта</w:t>
      </w:r>
    </w:p>
    <w:p w:rsidR="00520BD6" w:rsidRPr="00520BD6" w:rsidRDefault="00520BD6" w:rsidP="00520BD6">
      <w:pPr>
        <w:spacing w:after="0" w:line="240" w:lineRule="auto"/>
        <w:ind w:firstLine="1276"/>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Кул чабып тормый булмый.</w:t>
      </w:r>
    </w:p>
    <w:p w:rsidR="00520BD6" w:rsidRPr="00520BD6" w:rsidRDefault="00520BD6" w:rsidP="00520BD6">
      <w:pPr>
        <w:spacing w:after="0" w:line="240" w:lineRule="auto"/>
        <w:ind w:firstLine="360"/>
        <w:contextualSpacing/>
        <w:rPr>
          <w:rFonts w:ascii="Times New Roman" w:eastAsia="Times New Roman" w:hAnsi="Times New Roman" w:cs="Times New Roman"/>
          <w:bCs/>
          <w:sz w:val="28"/>
          <w:szCs w:val="28"/>
          <w:lang w:eastAsia="ru-RU" w:bidi="en-US"/>
        </w:rPr>
      </w:pPr>
      <w:r w:rsidRPr="00520BD6">
        <w:rPr>
          <w:rFonts w:ascii="Times New Roman" w:eastAsia="Times New Roman" w:hAnsi="Times New Roman" w:cs="Times New Roman"/>
          <w:bCs/>
          <w:iCs/>
          <w:sz w:val="28"/>
          <w:szCs w:val="28"/>
          <w:lang w:bidi="en-US"/>
        </w:rPr>
        <w:t>Уен «Яулык салыш». «Забери платок»</w:t>
      </w:r>
      <w:r w:rsidRPr="00520BD6">
        <w:rPr>
          <w:rFonts w:ascii="Times New Roman" w:eastAsia="Times New Roman" w:hAnsi="Times New Roman" w:cs="Times New Roman"/>
          <w:sz w:val="28"/>
          <w:szCs w:val="28"/>
          <w:lang w:eastAsia="ru-RU" w:bidi="en-US"/>
        </w:rPr>
        <w:t xml:space="preserve"> Все встают в круг, водящий идет под музыку за кругом и бросает кому-то платок. У кого платок, тот говорит наказание, а остальные выполняют</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eastAsia="ru-RU" w:bidi="en-US"/>
        </w:rPr>
      </w:pPr>
      <w:r w:rsidRPr="00520BD6">
        <w:rPr>
          <w:rFonts w:ascii="Times New Roman" w:eastAsia="Times New Roman" w:hAnsi="Times New Roman" w:cs="Times New Roman"/>
          <w:bCs/>
          <w:iCs/>
          <w:sz w:val="28"/>
          <w:szCs w:val="28"/>
          <w:lang w:bidi="en-US"/>
        </w:rPr>
        <w:t>Мальчик: Игътибар белэн тынлагыз</w:t>
      </w:r>
    </w:p>
    <w:p w:rsidR="00520BD6" w:rsidRPr="00520BD6" w:rsidRDefault="00520BD6" w:rsidP="00520BD6">
      <w:pPr>
        <w:spacing w:after="0" w:line="240" w:lineRule="auto"/>
        <w:ind w:firstLine="1418"/>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val="tt-RU" w:bidi="en-US"/>
        </w:rPr>
        <w:t>җ</w:t>
      </w:r>
      <w:r w:rsidRPr="00520BD6">
        <w:rPr>
          <w:rFonts w:ascii="Times New Roman" w:eastAsia="Times New Roman" w:hAnsi="Times New Roman" w:cs="Times New Roman"/>
          <w:bCs/>
          <w:iCs/>
          <w:sz w:val="28"/>
          <w:szCs w:val="28"/>
          <w:lang w:bidi="en-US"/>
        </w:rPr>
        <w:t>а</w:t>
      </w:r>
      <w:r w:rsidRPr="00520BD6">
        <w:rPr>
          <w:rFonts w:ascii="Times New Roman" w:eastAsia="Times New Roman" w:hAnsi="Times New Roman" w:cs="Times New Roman"/>
          <w:bCs/>
          <w:iCs/>
          <w:sz w:val="28"/>
          <w:szCs w:val="28"/>
          <w:lang w:val="tt-RU" w:bidi="en-US"/>
        </w:rPr>
        <w:t>за</w:t>
      </w:r>
      <w:r w:rsidRPr="00520BD6">
        <w:rPr>
          <w:rFonts w:ascii="Times New Roman" w:eastAsia="Times New Roman" w:hAnsi="Times New Roman" w:cs="Times New Roman"/>
          <w:bCs/>
          <w:iCs/>
          <w:sz w:val="28"/>
          <w:szCs w:val="28"/>
          <w:lang w:bidi="en-US"/>
        </w:rPr>
        <w:t>ны узем бир</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м</w:t>
      </w:r>
    </w:p>
    <w:p w:rsidR="00520BD6" w:rsidRPr="00520BD6" w:rsidRDefault="00520BD6" w:rsidP="00520BD6">
      <w:pPr>
        <w:spacing w:after="0" w:line="240" w:lineRule="auto"/>
        <w:ind w:firstLine="1418"/>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Матур-матур с</w:t>
      </w:r>
      <w:r w:rsidRPr="00520BD6">
        <w:rPr>
          <w:rFonts w:ascii="Times New Roman" w:eastAsia="Times New Roman" w:hAnsi="Times New Roman" w:cs="Times New Roman"/>
          <w:bCs/>
          <w:iCs/>
          <w:sz w:val="28"/>
          <w:szCs w:val="28"/>
          <w:lang w:val="tt-RU" w:bidi="en-US"/>
        </w:rPr>
        <w:t>ү</w:t>
      </w:r>
      <w:r w:rsidRPr="00520BD6">
        <w:rPr>
          <w:rFonts w:ascii="Times New Roman" w:eastAsia="Times New Roman" w:hAnsi="Times New Roman" w:cs="Times New Roman"/>
          <w:bCs/>
          <w:iCs/>
          <w:sz w:val="28"/>
          <w:szCs w:val="28"/>
          <w:lang w:bidi="en-US"/>
        </w:rPr>
        <w:t>л</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 xml:space="preserve">рне </w:t>
      </w:r>
    </w:p>
    <w:p w:rsidR="00520BD6" w:rsidRPr="00520BD6" w:rsidRDefault="00520BD6" w:rsidP="00520BD6">
      <w:pPr>
        <w:spacing w:after="0" w:line="240" w:lineRule="auto"/>
        <w:ind w:firstLine="1418"/>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Кайсыгыз к</w:t>
      </w:r>
      <w:r w:rsidRPr="00520BD6">
        <w:rPr>
          <w:rFonts w:ascii="Times New Roman" w:eastAsia="Times New Roman" w:hAnsi="Times New Roman" w:cs="Times New Roman"/>
          <w:bCs/>
          <w:iCs/>
          <w:sz w:val="28"/>
          <w:szCs w:val="28"/>
          <w:lang w:val="tt-RU" w:bidi="en-US"/>
        </w:rPr>
        <w:t>ү</w:t>
      </w:r>
      <w:r w:rsidRPr="00520BD6">
        <w:rPr>
          <w:rFonts w:ascii="Times New Roman" w:eastAsia="Times New Roman" w:hAnsi="Times New Roman" w:cs="Times New Roman"/>
          <w:bCs/>
          <w:iCs/>
          <w:sz w:val="28"/>
          <w:szCs w:val="28"/>
          <w:lang w:bidi="en-US"/>
        </w:rPr>
        <w:t>бер</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к бел</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В</w:t>
      </w:r>
      <w:r w:rsidR="00321167">
        <w:rPr>
          <w:rFonts w:ascii="Times New Roman" w:eastAsia="Times New Roman" w:hAnsi="Times New Roman" w:cs="Times New Roman"/>
          <w:bCs/>
          <w:iCs/>
          <w:sz w:val="28"/>
          <w:szCs w:val="28"/>
          <w:lang w:bidi="en-US"/>
        </w:rPr>
        <w:t>ед: А сейчас ребята, по очереди</w:t>
      </w:r>
      <w:r w:rsidRPr="00520BD6">
        <w:rPr>
          <w:rFonts w:ascii="Times New Roman" w:eastAsia="Times New Roman" w:hAnsi="Times New Roman" w:cs="Times New Roman"/>
          <w:bCs/>
          <w:iCs/>
          <w:sz w:val="28"/>
          <w:szCs w:val="28"/>
          <w:lang w:bidi="en-US"/>
        </w:rPr>
        <w:t>,  скажем красивые слова нашим мамам и бабушкам на татарском языке. (алмам, к</w:t>
      </w:r>
      <w:r w:rsidRPr="00520BD6">
        <w:rPr>
          <w:rFonts w:ascii="Times New Roman" w:eastAsia="Times New Roman" w:hAnsi="Times New Roman" w:cs="Times New Roman"/>
          <w:bCs/>
          <w:iCs/>
          <w:sz w:val="28"/>
          <w:szCs w:val="28"/>
          <w:lang w:val="tt-RU" w:bidi="en-US"/>
        </w:rPr>
        <w:t>ү</w:t>
      </w:r>
      <w:r w:rsidRPr="00520BD6">
        <w:rPr>
          <w:rFonts w:ascii="Times New Roman" w:eastAsia="Times New Roman" w:hAnsi="Times New Roman" w:cs="Times New Roman"/>
          <w:bCs/>
          <w:iCs/>
          <w:sz w:val="28"/>
          <w:szCs w:val="28"/>
          <w:lang w:bidi="en-US"/>
        </w:rPr>
        <w:t>г</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рченем, былбылым, йолдызым, матурым, алтыным, чиб</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рем, йомшагым….)</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val="tt-RU" w:bidi="en-US"/>
        </w:rPr>
        <w:t>Ма</w:t>
      </w:r>
      <w:r w:rsidRPr="00520BD6">
        <w:rPr>
          <w:rFonts w:ascii="Times New Roman" w:eastAsia="Times New Roman" w:hAnsi="Times New Roman" w:cs="Times New Roman"/>
          <w:bCs/>
          <w:iCs/>
          <w:sz w:val="28"/>
          <w:szCs w:val="28"/>
          <w:lang w:bidi="en-US"/>
        </w:rPr>
        <w:t>льчик: Кунак килсэ сый – х</w:t>
      </w:r>
      <w:r w:rsidRPr="00520BD6">
        <w:rPr>
          <w:rFonts w:ascii="Times New Roman" w:eastAsia="Times New Roman" w:hAnsi="Times New Roman" w:cs="Times New Roman"/>
          <w:bCs/>
          <w:iCs/>
          <w:sz w:val="28"/>
          <w:szCs w:val="28"/>
          <w:lang w:val="tt-RU" w:bidi="en-US"/>
        </w:rPr>
        <w:t>ө</w:t>
      </w:r>
      <w:r w:rsidRPr="00520BD6">
        <w:rPr>
          <w:rFonts w:ascii="Times New Roman" w:eastAsia="Times New Roman" w:hAnsi="Times New Roman" w:cs="Times New Roman"/>
          <w:bCs/>
          <w:iCs/>
          <w:sz w:val="28"/>
          <w:szCs w:val="28"/>
          <w:lang w:bidi="en-US"/>
        </w:rPr>
        <w:t>рм</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тсез</w:t>
      </w:r>
    </w:p>
    <w:p w:rsidR="00520BD6" w:rsidRPr="00520BD6" w:rsidRDefault="00520BD6" w:rsidP="00520BD6">
      <w:pPr>
        <w:spacing w:after="0" w:line="240" w:lineRule="auto"/>
        <w:ind w:firstLine="1134"/>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 xml:space="preserve">  Камыр- ашсыз булмый бит.</w:t>
      </w:r>
    </w:p>
    <w:p w:rsidR="00520BD6" w:rsidRPr="00520BD6" w:rsidRDefault="00520BD6" w:rsidP="00520BD6">
      <w:pPr>
        <w:spacing w:after="0" w:line="240" w:lineRule="auto"/>
        <w:ind w:firstLine="1134"/>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Кем нинди ашамлык бел</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w:t>
      </w:r>
    </w:p>
    <w:p w:rsidR="00520BD6" w:rsidRPr="00520BD6" w:rsidRDefault="00520BD6" w:rsidP="00520BD6">
      <w:pPr>
        <w:spacing w:after="0" w:line="240" w:lineRule="auto"/>
        <w:ind w:firstLine="1134"/>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 xml:space="preserve">Я , дуслар, </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йтеп карыйк</w:t>
      </w:r>
    </w:p>
    <w:p w:rsidR="00520BD6" w:rsidRPr="00520BD6" w:rsidRDefault="00520BD6" w:rsidP="00520BD6">
      <w:pPr>
        <w:spacing w:after="0" w:line="240" w:lineRule="auto"/>
        <w:ind w:firstLine="1134"/>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Татар халык ашларын</w:t>
      </w:r>
    </w:p>
    <w:p w:rsidR="00520BD6" w:rsidRPr="00520BD6" w:rsidRDefault="00520BD6" w:rsidP="00520BD6">
      <w:pPr>
        <w:spacing w:after="0" w:line="240" w:lineRule="auto"/>
        <w:ind w:firstLine="1134"/>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Без тукталмыйча саныйк.</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Дети называют татарские народные блюда: ч</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к-ч</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 xml:space="preserve">к, </w:t>
      </w:r>
      <w:r w:rsidRPr="00520BD6">
        <w:rPr>
          <w:rFonts w:ascii="Times New Roman" w:eastAsia="Times New Roman" w:hAnsi="Times New Roman" w:cs="Times New Roman"/>
          <w:bCs/>
          <w:iCs/>
          <w:sz w:val="28"/>
          <w:szCs w:val="28"/>
          <w:lang w:val="tt-RU" w:bidi="en-US"/>
        </w:rPr>
        <w:t>ө</w:t>
      </w:r>
      <w:r w:rsidRPr="00520BD6">
        <w:rPr>
          <w:rFonts w:ascii="Times New Roman" w:eastAsia="Times New Roman" w:hAnsi="Times New Roman" w:cs="Times New Roman"/>
          <w:bCs/>
          <w:iCs/>
          <w:sz w:val="28"/>
          <w:szCs w:val="28"/>
          <w:lang w:bidi="en-US"/>
        </w:rPr>
        <w:t>чпочмак, коймак, табикм</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к, б</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леш, кыстыбый, кош теле….</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Вед: Ребята, а давайте нашим бабушкам подарим песню «Бабушка» (на татарском языке)</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(Заходят бабушка и дедушка)</w:t>
      </w:r>
    </w:p>
    <w:p w:rsidR="00520BD6" w:rsidRPr="00520BD6" w:rsidRDefault="00321167" w:rsidP="00520BD6">
      <w:pPr>
        <w:spacing w:after="0" w:line="240" w:lineRule="auto"/>
        <w:ind w:firstLine="360"/>
        <w:contextualSpacing/>
        <w:rPr>
          <w:rFonts w:ascii="Times New Roman" w:eastAsia="Times New Roman" w:hAnsi="Times New Roman" w:cs="Times New Roman"/>
          <w:bCs/>
          <w:iCs/>
          <w:sz w:val="28"/>
          <w:szCs w:val="28"/>
          <w:lang w:bidi="en-US"/>
        </w:rPr>
      </w:pPr>
      <w:r>
        <w:rPr>
          <w:rFonts w:ascii="Times New Roman" w:eastAsia="Times New Roman" w:hAnsi="Times New Roman" w:cs="Times New Roman"/>
          <w:bCs/>
          <w:iCs/>
          <w:sz w:val="28"/>
          <w:szCs w:val="28"/>
          <w:lang w:bidi="en-US"/>
        </w:rPr>
        <w:t>Бабушка: Посмотри-</w:t>
      </w:r>
      <w:r w:rsidR="00520BD6" w:rsidRPr="00520BD6">
        <w:rPr>
          <w:rFonts w:ascii="Times New Roman" w:eastAsia="Times New Roman" w:hAnsi="Times New Roman" w:cs="Times New Roman"/>
          <w:bCs/>
          <w:iCs/>
          <w:sz w:val="28"/>
          <w:szCs w:val="28"/>
          <w:lang w:bidi="en-US"/>
        </w:rPr>
        <w:t>ка дед, мы с тобой ушли в гости, а наша внучка устроила посиделки.</w:t>
      </w:r>
    </w:p>
    <w:p w:rsidR="00520BD6" w:rsidRPr="00520BD6" w:rsidRDefault="00321167" w:rsidP="00520BD6">
      <w:pPr>
        <w:spacing w:after="0" w:line="240" w:lineRule="auto"/>
        <w:ind w:firstLine="360"/>
        <w:contextualSpacing/>
        <w:rPr>
          <w:rFonts w:ascii="Times New Roman" w:eastAsia="Times New Roman" w:hAnsi="Times New Roman" w:cs="Times New Roman"/>
          <w:bCs/>
          <w:iCs/>
          <w:sz w:val="28"/>
          <w:szCs w:val="28"/>
          <w:lang w:bidi="en-US"/>
        </w:rPr>
      </w:pPr>
      <w:r>
        <w:rPr>
          <w:rFonts w:ascii="Times New Roman" w:eastAsia="Times New Roman" w:hAnsi="Times New Roman" w:cs="Times New Roman"/>
          <w:bCs/>
          <w:iCs/>
          <w:sz w:val="28"/>
          <w:szCs w:val="28"/>
          <w:lang w:bidi="en-US"/>
        </w:rPr>
        <w:t>Гузель, внученька</w:t>
      </w:r>
      <w:r w:rsidR="00520BD6" w:rsidRPr="00520BD6">
        <w:rPr>
          <w:rFonts w:ascii="Times New Roman" w:eastAsia="Times New Roman" w:hAnsi="Times New Roman" w:cs="Times New Roman"/>
          <w:bCs/>
          <w:iCs/>
          <w:sz w:val="28"/>
          <w:szCs w:val="28"/>
          <w:lang w:bidi="en-US"/>
        </w:rPr>
        <w:t xml:space="preserve">, мы же тебя оставили дом сторожить, а ты что устроила? </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 xml:space="preserve">Дедушка: И-и-и-и, старуха, не ругайся. Забыла, какие мы посиделки устраивали? </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Бабушка: Разве забудешь молодость?!</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Бабушка: Ак тавыгым бар иде, йомыркасы пар иде</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Безне</w:t>
      </w:r>
      <w:r w:rsidRPr="00520BD6">
        <w:rPr>
          <w:rFonts w:ascii="Times New Roman" w:eastAsia="Times New Roman" w:hAnsi="Times New Roman" w:cs="Times New Roman"/>
          <w:bCs/>
          <w:iCs/>
          <w:sz w:val="28"/>
          <w:szCs w:val="28"/>
          <w:lang w:val="tt-RU" w:bidi="en-US"/>
        </w:rPr>
        <w:t>ң</w:t>
      </w:r>
      <w:r w:rsidRPr="00520BD6">
        <w:rPr>
          <w:rFonts w:ascii="Times New Roman" w:eastAsia="Times New Roman" w:hAnsi="Times New Roman" w:cs="Times New Roman"/>
          <w:bCs/>
          <w:iCs/>
          <w:sz w:val="28"/>
          <w:szCs w:val="28"/>
          <w:lang w:bidi="en-US"/>
        </w:rPr>
        <w:t xml:space="preserve"> дэ бит сезне</w:t>
      </w:r>
      <w:r w:rsidRPr="00520BD6">
        <w:rPr>
          <w:rFonts w:ascii="Times New Roman" w:eastAsia="Times New Roman" w:hAnsi="Times New Roman" w:cs="Times New Roman"/>
          <w:bCs/>
          <w:iCs/>
          <w:sz w:val="28"/>
          <w:szCs w:val="28"/>
          <w:lang w:val="tt-RU" w:bidi="en-US"/>
        </w:rPr>
        <w:t>ң</w:t>
      </w:r>
      <w:r w:rsidRPr="00520BD6">
        <w:rPr>
          <w:rFonts w:ascii="Times New Roman" w:eastAsia="Times New Roman" w:hAnsi="Times New Roman" w:cs="Times New Roman"/>
          <w:bCs/>
          <w:iCs/>
          <w:sz w:val="28"/>
          <w:szCs w:val="28"/>
          <w:lang w:bidi="en-US"/>
        </w:rPr>
        <w:t xml:space="preserve"> кебек, яшь вакытлар бар иде.</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val="tt-RU" w:bidi="en-US"/>
        </w:rPr>
        <w:t>Девочка:</w:t>
      </w:r>
      <w:r w:rsidRPr="00520BD6">
        <w:rPr>
          <w:rFonts w:ascii="Times New Roman" w:eastAsia="Times New Roman" w:hAnsi="Times New Roman" w:cs="Times New Roman"/>
          <w:bCs/>
          <w:iCs/>
          <w:sz w:val="28"/>
          <w:szCs w:val="28"/>
          <w:lang w:bidi="en-US"/>
        </w:rPr>
        <w:t xml:space="preserve"> Ну-ка, бабушка ,вспомните свою молодость и станцуйте для нас.</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Танец бабушки и Дедушки</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 xml:space="preserve">Бабай: Как хорошо станцевали. </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 xml:space="preserve">Девочки в каких красивых татарских костюмах, про мальчиков тоже слов нет. Как же им все подходит, какие у всех красивые тюбетейки. Мы в молодости любили играть в игру «Тюбетейка» Давайте - ка я и вас научу, выходите мамы и бабушки на игру. </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(Игра с родителями)</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val="tt-RU" w:bidi="en-US"/>
        </w:rPr>
        <w:t>Девочка:</w:t>
      </w:r>
      <w:r w:rsidRPr="00520BD6">
        <w:rPr>
          <w:rFonts w:ascii="Times New Roman" w:eastAsia="Times New Roman" w:hAnsi="Times New Roman" w:cs="Times New Roman"/>
          <w:bCs/>
          <w:iCs/>
          <w:sz w:val="28"/>
          <w:szCs w:val="28"/>
          <w:lang w:bidi="en-US"/>
        </w:rPr>
        <w:t xml:space="preserve"> Тан атар, чыгар кояш</w:t>
      </w:r>
    </w:p>
    <w:p w:rsidR="00520BD6" w:rsidRPr="00520BD6" w:rsidRDefault="00520BD6" w:rsidP="00520BD6">
      <w:pPr>
        <w:spacing w:after="0" w:line="240" w:lineRule="auto"/>
        <w:ind w:firstLine="1276"/>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val="tt-RU" w:bidi="en-US"/>
        </w:rPr>
        <w:lastRenderedPageBreak/>
        <w:t>Ө</w:t>
      </w:r>
      <w:r w:rsidRPr="00520BD6">
        <w:rPr>
          <w:rFonts w:ascii="Times New Roman" w:eastAsia="Times New Roman" w:hAnsi="Times New Roman" w:cs="Times New Roman"/>
          <w:bCs/>
          <w:iCs/>
          <w:sz w:val="28"/>
          <w:szCs w:val="28"/>
          <w:lang w:bidi="en-US"/>
        </w:rPr>
        <w:t>йл</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рг</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 xml:space="preserve"> таралышыйк</w:t>
      </w:r>
    </w:p>
    <w:p w:rsidR="00520BD6" w:rsidRPr="00520BD6" w:rsidRDefault="00520BD6" w:rsidP="00520BD6">
      <w:pPr>
        <w:spacing w:after="0" w:line="240" w:lineRule="auto"/>
        <w:ind w:firstLine="1276"/>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Х</w:t>
      </w:r>
      <w:r w:rsidRPr="00520BD6">
        <w:rPr>
          <w:rFonts w:ascii="Times New Roman" w:eastAsia="Times New Roman" w:hAnsi="Times New Roman" w:cs="Times New Roman"/>
          <w:bCs/>
          <w:iCs/>
          <w:sz w:val="28"/>
          <w:szCs w:val="28"/>
          <w:lang w:val="tt-RU" w:bidi="en-US"/>
        </w:rPr>
        <w:t>уҗ</w:t>
      </w:r>
      <w:r w:rsidRPr="00520BD6">
        <w:rPr>
          <w:rFonts w:ascii="Times New Roman" w:eastAsia="Times New Roman" w:hAnsi="Times New Roman" w:cs="Times New Roman"/>
          <w:bCs/>
          <w:iCs/>
          <w:sz w:val="28"/>
          <w:szCs w:val="28"/>
          <w:lang w:bidi="en-US"/>
        </w:rPr>
        <w:t>аларга р</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хм</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 xml:space="preserve">т </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йтеп</w:t>
      </w:r>
    </w:p>
    <w:p w:rsidR="00520BD6" w:rsidRPr="00520BD6" w:rsidRDefault="00520BD6" w:rsidP="00520BD6">
      <w:pPr>
        <w:spacing w:after="0" w:line="240" w:lineRule="auto"/>
        <w:ind w:firstLine="1276"/>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 xml:space="preserve">Дусларым </w:t>
      </w:r>
      <w:r w:rsidRPr="00520BD6">
        <w:rPr>
          <w:rFonts w:ascii="Times New Roman" w:eastAsia="Times New Roman" w:hAnsi="Times New Roman" w:cs="Times New Roman"/>
          <w:bCs/>
          <w:iCs/>
          <w:sz w:val="28"/>
          <w:szCs w:val="28"/>
          <w:lang w:val="tt-RU" w:bidi="en-US"/>
        </w:rPr>
        <w:t>с</w:t>
      </w:r>
      <w:r w:rsidRPr="00520BD6">
        <w:rPr>
          <w:rFonts w:ascii="Times New Roman" w:eastAsia="Times New Roman" w:hAnsi="Times New Roman" w:cs="Times New Roman"/>
          <w:bCs/>
          <w:iCs/>
          <w:sz w:val="28"/>
          <w:szCs w:val="28"/>
          <w:lang w:bidi="en-US"/>
        </w:rPr>
        <w:t>аубуллашыйк!</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val="tt-RU" w:bidi="en-US"/>
        </w:rPr>
        <w:t>Девочка</w:t>
      </w:r>
      <w:r w:rsidRPr="00520BD6">
        <w:rPr>
          <w:rFonts w:ascii="Times New Roman" w:eastAsia="Times New Roman" w:hAnsi="Times New Roman" w:cs="Times New Roman"/>
          <w:bCs/>
          <w:iCs/>
          <w:sz w:val="28"/>
          <w:szCs w:val="28"/>
          <w:lang w:bidi="en-US"/>
        </w:rPr>
        <w:t xml:space="preserve">: Уйнадык та , жырладык </w:t>
      </w:r>
    </w:p>
    <w:p w:rsidR="00520BD6" w:rsidRPr="00520BD6" w:rsidRDefault="00520BD6" w:rsidP="00520BD6">
      <w:pPr>
        <w:spacing w:after="0" w:line="240" w:lineRule="auto"/>
        <w:ind w:firstLine="1276"/>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Б</w:t>
      </w:r>
      <w:r w:rsidRPr="00520BD6">
        <w:rPr>
          <w:rFonts w:ascii="Times New Roman" w:eastAsia="Times New Roman" w:hAnsi="Times New Roman" w:cs="Times New Roman"/>
          <w:bCs/>
          <w:iCs/>
          <w:sz w:val="28"/>
          <w:szCs w:val="28"/>
          <w:lang w:val="tt-RU" w:bidi="en-US"/>
        </w:rPr>
        <w:t>ү</w:t>
      </w:r>
      <w:r w:rsidRPr="00520BD6">
        <w:rPr>
          <w:rFonts w:ascii="Times New Roman" w:eastAsia="Times New Roman" w:hAnsi="Times New Roman" w:cs="Times New Roman"/>
          <w:bCs/>
          <w:iCs/>
          <w:sz w:val="28"/>
          <w:szCs w:val="28"/>
          <w:lang w:bidi="en-US"/>
        </w:rPr>
        <w:t>ген безд</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 xml:space="preserve"> аулак </w:t>
      </w:r>
      <w:r w:rsidRPr="00520BD6">
        <w:rPr>
          <w:rFonts w:ascii="Times New Roman" w:eastAsia="Times New Roman" w:hAnsi="Times New Roman" w:cs="Times New Roman"/>
          <w:bCs/>
          <w:iCs/>
          <w:sz w:val="28"/>
          <w:szCs w:val="28"/>
          <w:lang w:val="tt-RU" w:bidi="en-US"/>
        </w:rPr>
        <w:t>ө</w:t>
      </w:r>
      <w:r w:rsidRPr="00520BD6">
        <w:rPr>
          <w:rFonts w:ascii="Times New Roman" w:eastAsia="Times New Roman" w:hAnsi="Times New Roman" w:cs="Times New Roman"/>
          <w:bCs/>
          <w:iCs/>
          <w:sz w:val="28"/>
          <w:szCs w:val="28"/>
          <w:lang w:bidi="en-US"/>
        </w:rPr>
        <w:t>й,</w:t>
      </w:r>
    </w:p>
    <w:p w:rsidR="00520BD6" w:rsidRPr="00520BD6" w:rsidRDefault="00520BD6" w:rsidP="00520BD6">
      <w:pPr>
        <w:spacing w:after="0" w:line="240" w:lineRule="auto"/>
        <w:ind w:firstLine="1276"/>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 xml:space="preserve">Аулак </w:t>
      </w:r>
      <w:r w:rsidRPr="00520BD6">
        <w:rPr>
          <w:rFonts w:ascii="Times New Roman" w:eastAsia="Times New Roman" w:hAnsi="Times New Roman" w:cs="Times New Roman"/>
          <w:bCs/>
          <w:iCs/>
          <w:sz w:val="28"/>
          <w:szCs w:val="28"/>
          <w:lang w:val="tt-RU" w:bidi="en-US"/>
        </w:rPr>
        <w:t>ө</w:t>
      </w:r>
      <w:r w:rsidRPr="00520BD6">
        <w:rPr>
          <w:rFonts w:ascii="Times New Roman" w:eastAsia="Times New Roman" w:hAnsi="Times New Roman" w:cs="Times New Roman"/>
          <w:bCs/>
          <w:iCs/>
          <w:sz w:val="28"/>
          <w:szCs w:val="28"/>
          <w:lang w:bidi="en-US"/>
        </w:rPr>
        <w:t>йд</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 xml:space="preserve"> булмаганнар </w:t>
      </w:r>
    </w:p>
    <w:p w:rsidR="00520BD6" w:rsidRPr="00520BD6" w:rsidRDefault="00520BD6" w:rsidP="00520BD6">
      <w:pPr>
        <w:spacing w:after="0" w:line="240" w:lineRule="auto"/>
        <w:ind w:firstLine="1276"/>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Без</w:t>
      </w:r>
      <w:r w:rsidRPr="00520BD6">
        <w:rPr>
          <w:rFonts w:ascii="Times New Roman" w:eastAsia="Times New Roman" w:hAnsi="Times New Roman" w:cs="Times New Roman"/>
          <w:bCs/>
          <w:iCs/>
          <w:sz w:val="28"/>
          <w:szCs w:val="28"/>
          <w:lang w:val="tt-RU" w:bidi="en-US"/>
        </w:rPr>
        <w:t>нең</w:t>
      </w:r>
      <w:r w:rsidRPr="00520BD6">
        <w:rPr>
          <w:rFonts w:ascii="Times New Roman" w:eastAsia="Times New Roman" w:hAnsi="Times New Roman" w:cs="Times New Roman"/>
          <w:bCs/>
          <w:iCs/>
          <w:sz w:val="28"/>
          <w:szCs w:val="28"/>
          <w:lang w:bidi="en-US"/>
        </w:rPr>
        <w:t xml:space="preserve"> кунелне анламый.</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val="tt-RU" w:bidi="en-US"/>
        </w:rPr>
        <w:t>Девочка</w:t>
      </w:r>
      <w:r w:rsidRPr="00520BD6">
        <w:rPr>
          <w:rFonts w:ascii="Times New Roman" w:eastAsia="Times New Roman" w:hAnsi="Times New Roman" w:cs="Times New Roman"/>
          <w:bCs/>
          <w:iCs/>
          <w:sz w:val="28"/>
          <w:szCs w:val="28"/>
          <w:lang w:bidi="en-US"/>
        </w:rPr>
        <w:t xml:space="preserve">: </w:t>
      </w:r>
      <w:r w:rsidRPr="00520BD6">
        <w:rPr>
          <w:rFonts w:ascii="Times New Roman" w:eastAsia="Times New Roman" w:hAnsi="Times New Roman" w:cs="Times New Roman"/>
          <w:bCs/>
          <w:iCs/>
          <w:sz w:val="28"/>
          <w:szCs w:val="28"/>
          <w:lang w:val="tt-RU" w:bidi="en-US"/>
        </w:rPr>
        <w:t>Т</w:t>
      </w:r>
      <w:r w:rsidRPr="00520BD6">
        <w:rPr>
          <w:rFonts w:ascii="Times New Roman" w:eastAsia="Times New Roman" w:hAnsi="Times New Roman" w:cs="Times New Roman"/>
          <w:bCs/>
          <w:iCs/>
          <w:sz w:val="28"/>
          <w:szCs w:val="28"/>
          <w:lang w:bidi="en-US"/>
        </w:rPr>
        <w:t>атар халык и</w:t>
      </w:r>
      <w:r w:rsidRPr="00520BD6">
        <w:rPr>
          <w:rFonts w:ascii="Times New Roman" w:eastAsia="Times New Roman" w:hAnsi="Times New Roman" w:cs="Times New Roman"/>
          <w:bCs/>
          <w:iCs/>
          <w:sz w:val="28"/>
          <w:szCs w:val="28"/>
          <w:lang w:val="tt-RU" w:bidi="en-US"/>
        </w:rPr>
        <w:t>җ</w:t>
      </w:r>
      <w:r w:rsidRPr="00520BD6">
        <w:rPr>
          <w:rFonts w:ascii="Times New Roman" w:eastAsia="Times New Roman" w:hAnsi="Times New Roman" w:cs="Times New Roman"/>
          <w:bCs/>
          <w:iCs/>
          <w:sz w:val="28"/>
          <w:szCs w:val="28"/>
          <w:lang w:bidi="en-US"/>
        </w:rPr>
        <w:t>атын</w:t>
      </w:r>
    </w:p>
    <w:p w:rsidR="00520BD6" w:rsidRPr="00520BD6" w:rsidRDefault="00520BD6" w:rsidP="00520BD6">
      <w:pPr>
        <w:spacing w:after="0" w:line="240" w:lineRule="auto"/>
        <w:ind w:firstLine="1276"/>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Милли гореф – гад</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тен</w:t>
      </w:r>
    </w:p>
    <w:p w:rsidR="00520BD6" w:rsidRPr="00520BD6" w:rsidRDefault="00520BD6" w:rsidP="00520BD6">
      <w:pPr>
        <w:spacing w:after="0" w:line="240" w:lineRule="auto"/>
        <w:ind w:firstLine="1276"/>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 xml:space="preserve">Тугры халык антларга </w:t>
      </w:r>
    </w:p>
    <w:p w:rsidR="00520BD6" w:rsidRPr="00520BD6" w:rsidRDefault="00520BD6" w:rsidP="00520BD6">
      <w:pPr>
        <w:spacing w:after="0" w:line="240" w:lineRule="auto"/>
        <w:ind w:firstLine="1276"/>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Суз бир</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без сакларга!</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val="tt-RU" w:bidi="en-US"/>
        </w:rPr>
        <w:t>Мальчик</w:t>
      </w:r>
      <w:r w:rsidRPr="00520BD6">
        <w:rPr>
          <w:rFonts w:ascii="Times New Roman" w:eastAsia="Times New Roman" w:hAnsi="Times New Roman" w:cs="Times New Roman"/>
          <w:bCs/>
          <w:iCs/>
          <w:sz w:val="28"/>
          <w:szCs w:val="28"/>
          <w:lang w:bidi="en-US"/>
        </w:rPr>
        <w:t xml:space="preserve">: </w:t>
      </w:r>
      <w:r w:rsidRPr="00520BD6">
        <w:rPr>
          <w:rFonts w:ascii="Times New Roman" w:eastAsia="Times New Roman" w:hAnsi="Times New Roman" w:cs="Times New Roman"/>
          <w:bCs/>
          <w:iCs/>
          <w:sz w:val="28"/>
          <w:szCs w:val="28"/>
          <w:lang w:val="tt-RU" w:bidi="en-US"/>
        </w:rPr>
        <w:t>Т</w:t>
      </w:r>
      <w:r w:rsidRPr="00520BD6">
        <w:rPr>
          <w:rFonts w:ascii="Times New Roman" w:eastAsia="Times New Roman" w:hAnsi="Times New Roman" w:cs="Times New Roman"/>
          <w:bCs/>
          <w:iCs/>
          <w:sz w:val="28"/>
          <w:szCs w:val="28"/>
          <w:lang w:bidi="en-US"/>
        </w:rPr>
        <w:t xml:space="preserve">ыпыр-тыпыр –тыпырдашып </w:t>
      </w:r>
    </w:p>
    <w:p w:rsidR="00520BD6" w:rsidRPr="00520BD6" w:rsidRDefault="00520BD6" w:rsidP="00520BD6">
      <w:pPr>
        <w:spacing w:after="0" w:line="240" w:lineRule="auto"/>
        <w:ind w:firstLine="1418"/>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Берг</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 xml:space="preserve"> басаек </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ле.</w:t>
      </w:r>
    </w:p>
    <w:p w:rsidR="00520BD6" w:rsidRPr="00520BD6" w:rsidRDefault="00520BD6" w:rsidP="00520BD6">
      <w:pPr>
        <w:spacing w:after="0" w:line="240" w:lineRule="auto"/>
        <w:ind w:firstLine="1418"/>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Уйнап к</w:t>
      </w:r>
      <w:r w:rsidRPr="00520BD6">
        <w:rPr>
          <w:rFonts w:ascii="Times New Roman" w:eastAsia="Times New Roman" w:hAnsi="Times New Roman" w:cs="Times New Roman"/>
          <w:bCs/>
          <w:iCs/>
          <w:sz w:val="28"/>
          <w:szCs w:val="28"/>
          <w:lang w:val="tt-RU" w:bidi="en-US"/>
        </w:rPr>
        <w:t>ө</w:t>
      </w:r>
      <w:r w:rsidRPr="00520BD6">
        <w:rPr>
          <w:rFonts w:ascii="Times New Roman" w:eastAsia="Times New Roman" w:hAnsi="Times New Roman" w:cs="Times New Roman"/>
          <w:bCs/>
          <w:iCs/>
          <w:sz w:val="28"/>
          <w:szCs w:val="28"/>
          <w:lang w:bidi="en-US"/>
        </w:rPr>
        <w:t xml:space="preserve">леп, </w:t>
      </w:r>
      <w:r w:rsidRPr="00520BD6">
        <w:rPr>
          <w:rFonts w:ascii="Times New Roman" w:eastAsia="Times New Roman" w:hAnsi="Times New Roman" w:cs="Times New Roman"/>
          <w:bCs/>
          <w:iCs/>
          <w:sz w:val="28"/>
          <w:szCs w:val="28"/>
          <w:lang w:val="tt-RU" w:bidi="en-US"/>
        </w:rPr>
        <w:t>җ</w:t>
      </w:r>
      <w:r w:rsidRPr="00520BD6">
        <w:rPr>
          <w:rFonts w:ascii="Times New Roman" w:eastAsia="Times New Roman" w:hAnsi="Times New Roman" w:cs="Times New Roman"/>
          <w:bCs/>
          <w:iCs/>
          <w:sz w:val="28"/>
          <w:szCs w:val="28"/>
          <w:lang w:bidi="en-US"/>
        </w:rPr>
        <w:t>ырлап- биеп</w:t>
      </w:r>
    </w:p>
    <w:p w:rsidR="00520BD6" w:rsidRPr="00520BD6" w:rsidRDefault="00520BD6" w:rsidP="00520BD6">
      <w:pPr>
        <w:spacing w:after="0" w:line="240" w:lineRule="auto"/>
        <w:ind w:firstLine="1418"/>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Ку</w:t>
      </w:r>
      <w:r w:rsidRPr="00520BD6">
        <w:rPr>
          <w:rFonts w:ascii="Times New Roman" w:eastAsia="Times New Roman" w:hAnsi="Times New Roman" w:cs="Times New Roman"/>
          <w:bCs/>
          <w:iCs/>
          <w:sz w:val="28"/>
          <w:szCs w:val="28"/>
          <w:lang w:val="tt-RU" w:bidi="en-US"/>
        </w:rPr>
        <w:t>ң</w:t>
      </w:r>
      <w:r w:rsidRPr="00520BD6">
        <w:rPr>
          <w:rFonts w:ascii="Times New Roman" w:eastAsia="Times New Roman" w:hAnsi="Times New Roman" w:cs="Times New Roman"/>
          <w:bCs/>
          <w:iCs/>
          <w:sz w:val="28"/>
          <w:szCs w:val="28"/>
          <w:lang w:bidi="en-US"/>
        </w:rPr>
        <w:t xml:space="preserve">ел ачаек </w:t>
      </w:r>
      <w:r w:rsidRPr="00520BD6">
        <w:rPr>
          <w:rFonts w:ascii="Times New Roman" w:eastAsia="Times New Roman" w:hAnsi="Times New Roman" w:cs="Times New Roman"/>
          <w:bCs/>
          <w:iCs/>
          <w:sz w:val="28"/>
          <w:szCs w:val="28"/>
          <w:lang w:val="tt-RU" w:bidi="en-US"/>
        </w:rPr>
        <w:t>ә</w:t>
      </w:r>
      <w:r w:rsidRPr="00520BD6">
        <w:rPr>
          <w:rFonts w:ascii="Times New Roman" w:eastAsia="Times New Roman" w:hAnsi="Times New Roman" w:cs="Times New Roman"/>
          <w:bCs/>
          <w:iCs/>
          <w:sz w:val="28"/>
          <w:szCs w:val="28"/>
          <w:lang w:bidi="en-US"/>
        </w:rPr>
        <w:t>ле.</w:t>
      </w:r>
    </w:p>
    <w:p w:rsidR="00520BD6" w:rsidRPr="00520BD6" w:rsidRDefault="00520BD6" w:rsidP="00520BD6">
      <w:pPr>
        <w:spacing w:after="0" w:line="240" w:lineRule="auto"/>
        <w:ind w:firstLine="360"/>
        <w:contextualSpacing/>
        <w:rPr>
          <w:rFonts w:ascii="Times New Roman" w:eastAsia="Times New Roman" w:hAnsi="Times New Roman" w:cs="Times New Roman"/>
          <w:bCs/>
          <w:iCs/>
          <w:sz w:val="28"/>
          <w:szCs w:val="28"/>
          <w:lang w:bidi="en-US"/>
        </w:rPr>
      </w:pPr>
      <w:r w:rsidRPr="00520BD6">
        <w:rPr>
          <w:rFonts w:ascii="Times New Roman" w:eastAsia="Times New Roman" w:hAnsi="Times New Roman" w:cs="Times New Roman"/>
          <w:bCs/>
          <w:iCs/>
          <w:sz w:val="28"/>
          <w:szCs w:val="28"/>
          <w:lang w:bidi="en-US"/>
        </w:rPr>
        <w:t xml:space="preserve"> Общий танец</w:t>
      </w:r>
    </w:p>
    <w:p w:rsidR="00520BD6" w:rsidRPr="00520BD6" w:rsidRDefault="00520BD6" w:rsidP="00520BD6">
      <w:pPr>
        <w:spacing w:after="0" w:line="240" w:lineRule="auto"/>
        <w:ind w:firstLine="360"/>
        <w:contextualSpacing/>
        <w:rPr>
          <w:rFonts w:ascii="Times New Roman" w:eastAsia="Times New Roman" w:hAnsi="Times New Roman" w:cs="Times New Roman"/>
          <w:bCs/>
          <w:iCs/>
          <w:color w:val="5A5A5A"/>
          <w:sz w:val="28"/>
          <w:szCs w:val="28"/>
          <w:lang w:bidi="en-US"/>
        </w:rPr>
      </w:pPr>
    </w:p>
    <w:p w:rsidR="00520BD6" w:rsidRPr="00520BD6" w:rsidRDefault="00520BD6" w:rsidP="00520BD6">
      <w:pPr>
        <w:spacing w:after="0" w:line="240" w:lineRule="auto"/>
        <w:ind w:firstLine="360"/>
        <w:jc w:val="center"/>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РЕГИОНАЛЬНЫЙ КОМПОНЕНТ В ЭТНОКУЛЬТУРНОМ ОБРАЗОВАНИИ ДОШКОЛЬНИКОВ</w:t>
      </w:r>
    </w:p>
    <w:p w:rsidR="00520BD6" w:rsidRPr="00520BD6" w:rsidRDefault="00520BD6" w:rsidP="00520BD6">
      <w:pPr>
        <w:spacing w:after="0" w:line="240" w:lineRule="auto"/>
        <w:ind w:firstLine="360"/>
        <w:jc w:val="right"/>
        <w:rPr>
          <w:rFonts w:ascii="Times New Roman" w:eastAsia="Times New Roman" w:hAnsi="Times New Roman" w:cs="Times New Roman"/>
          <w:b/>
          <w:sz w:val="28"/>
          <w:szCs w:val="28"/>
          <w:lang w:bidi="en-US"/>
        </w:rPr>
      </w:pPr>
    </w:p>
    <w:p w:rsidR="00520BD6" w:rsidRPr="00520BD6" w:rsidRDefault="00520BD6" w:rsidP="00520BD6">
      <w:pPr>
        <w:spacing w:after="0" w:line="240" w:lineRule="auto"/>
        <w:ind w:firstLine="360"/>
        <w:jc w:val="right"/>
        <w:rPr>
          <w:rFonts w:ascii="Times New Roman" w:eastAsia="Times New Roman" w:hAnsi="Times New Roman" w:cs="Times New Roman"/>
          <w:b/>
          <w:sz w:val="24"/>
          <w:szCs w:val="24"/>
          <w:lang w:bidi="en-US"/>
        </w:rPr>
      </w:pPr>
      <w:r w:rsidRPr="00520BD6">
        <w:rPr>
          <w:rFonts w:ascii="Times New Roman" w:eastAsia="Times New Roman" w:hAnsi="Times New Roman" w:cs="Times New Roman"/>
          <w:b/>
          <w:sz w:val="24"/>
          <w:szCs w:val="24"/>
          <w:lang w:bidi="en-US"/>
        </w:rPr>
        <w:t>Тимергалеева Сирина Рауфовна,</w:t>
      </w:r>
    </w:p>
    <w:p w:rsidR="00520BD6" w:rsidRPr="00520BD6" w:rsidRDefault="00321167" w:rsidP="00520BD6">
      <w:pPr>
        <w:spacing w:after="0" w:line="240" w:lineRule="auto"/>
        <w:ind w:firstLine="360"/>
        <w:jc w:val="right"/>
        <w:rPr>
          <w:rFonts w:ascii="Times New Roman" w:eastAsia="Times New Roman" w:hAnsi="Times New Roman" w:cs="Times New Roman"/>
          <w:i/>
          <w:sz w:val="24"/>
          <w:szCs w:val="24"/>
          <w:lang w:bidi="en-US"/>
        </w:rPr>
      </w:pPr>
      <w:r>
        <w:rPr>
          <w:rFonts w:ascii="Times New Roman" w:eastAsia="Times New Roman" w:hAnsi="Times New Roman" w:cs="Times New Roman"/>
          <w:i/>
          <w:sz w:val="24"/>
          <w:szCs w:val="24"/>
          <w:lang w:bidi="en-US"/>
        </w:rPr>
        <w:t xml:space="preserve">воспитатель МБДОУ </w:t>
      </w:r>
      <w:r w:rsidR="00520BD6" w:rsidRPr="00520BD6">
        <w:rPr>
          <w:rFonts w:ascii="Times New Roman" w:eastAsia="Times New Roman" w:hAnsi="Times New Roman" w:cs="Times New Roman"/>
          <w:i/>
          <w:sz w:val="24"/>
          <w:szCs w:val="24"/>
          <w:lang w:bidi="en-US"/>
        </w:rPr>
        <w:t>Пелевского детского сада «Милэшкэй»</w:t>
      </w:r>
    </w:p>
    <w:p w:rsidR="00520BD6" w:rsidRPr="00520BD6" w:rsidRDefault="00520BD6" w:rsidP="00520BD6">
      <w:pPr>
        <w:spacing w:after="0" w:line="240" w:lineRule="auto"/>
        <w:ind w:firstLine="360"/>
        <w:jc w:val="center"/>
        <w:rPr>
          <w:rFonts w:ascii="Times New Roman" w:eastAsia="Times New Roman" w:hAnsi="Times New Roman" w:cs="Times New Roman"/>
          <w:i/>
          <w:sz w:val="28"/>
          <w:szCs w:val="28"/>
          <w:lang w:bidi="en-US"/>
        </w:rPr>
      </w:pPr>
      <w:r w:rsidRPr="00520BD6">
        <w:rPr>
          <w:rFonts w:ascii="Times New Roman" w:eastAsia="Times New Roman" w:hAnsi="Times New Roman" w:cs="Times New Roman"/>
          <w:i/>
          <w:sz w:val="24"/>
          <w:szCs w:val="24"/>
          <w:lang w:bidi="en-US"/>
        </w:rPr>
        <w:t xml:space="preserve">                                 Лаишевского муниципального района Республики Татарстан</w:t>
      </w:r>
    </w:p>
    <w:p w:rsidR="00520BD6" w:rsidRPr="00520BD6" w:rsidRDefault="00520BD6" w:rsidP="00520BD6">
      <w:pPr>
        <w:spacing w:after="0" w:line="240" w:lineRule="auto"/>
        <w:ind w:firstLine="708"/>
        <w:jc w:val="right"/>
        <w:rPr>
          <w:rFonts w:ascii="Times New Roman" w:eastAsia="Times New Roman" w:hAnsi="Times New Roman" w:cs="Times New Roman"/>
          <w:b/>
          <w:bCs/>
          <w:i/>
          <w:iCs/>
          <w:color w:val="5A5A5A"/>
          <w:sz w:val="28"/>
          <w:szCs w:val="28"/>
          <w:lang w:eastAsia="ru-RU" w:bidi="en-US"/>
        </w:rPr>
      </w:pPr>
    </w:p>
    <w:p w:rsidR="00520BD6" w:rsidRPr="00520BD6" w:rsidRDefault="00520BD6" w:rsidP="00520BD6">
      <w:pPr>
        <w:spacing w:after="0" w:line="240" w:lineRule="auto"/>
        <w:ind w:firstLine="142"/>
        <w:jc w:val="right"/>
        <w:rPr>
          <w:rFonts w:ascii="Times New Roman" w:eastAsia="Times New Roman" w:hAnsi="Times New Roman" w:cs="Times New Roman"/>
          <w:bCs/>
          <w:iCs/>
          <w:sz w:val="24"/>
          <w:szCs w:val="24"/>
          <w:lang w:eastAsia="ru-RU" w:bidi="en-US"/>
        </w:rPr>
      </w:pPr>
      <w:r w:rsidRPr="00520BD6">
        <w:rPr>
          <w:rFonts w:ascii="Times New Roman" w:eastAsia="Times New Roman" w:hAnsi="Times New Roman" w:cs="Times New Roman"/>
          <w:bCs/>
          <w:iCs/>
          <w:sz w:val="24"/>
          <w:szCs w:val="24"/>
          <w:lang w:eastAsia="ru-RU" w:bidi="en-US"/>
        </w:rPr>
        <w:t>Без памяти - нет традиций, без традиций – нет культуры,</w:t>
      </w:r>
    </w:p>
    <w:p w:rsidR="00520BD6" w:rsidRPr="00520BD6" w:rsidRDefault="00520BD6" w:rsidP="00520BD6">
      <w:pPr>
        <w:spacing w:after="0" w:line="240" w:lineRule="auto"/>
        <w:ind w:firstLine="142"/>
        <w:jc w:val="right"/>
        <w:rPr>
          <w:rFonts w:ascii="Times New Roman" w:eastAsia="Times New Roman" w:hAnsi="Times New Roman" w:cs="Times New Roman"/>
          <w:bCs/>
          <w:iCs/>
          <w:sz w:val="24"/>
          <w:szCs w:val="24"/>
          <w:lang w:eastAsia="ru-RU" w:bidi="en-US"/>
        </w:rPr>
      </w:pPr>
      <w:r w:rsidRPr="00520BD6">
        <w:rPr>
          <w:rFonts w:ascii="Times New Roman" w:eastAsia="Times New Roman" w:hAnsi="Times New Roman" w:cs="Times New Roman"/>
          <w:bCs/>
          <w:iCs/>
          <w:sz w:val="24"/>
          <w:szCs w:val="24"/>
          <w:lang w:eastAsia="ru-RU" w:bidi="en-US"/>
        </w:rPr>
        <w:t>без культуры – нет воспитания, без воспитания – нет личности,</w:t>
      </w:r>
    </w:p>
    <w:p w:rsidR="00520BD6" w:rsidRPr="00520BD6" w:rsidRDefault="00520BD6" w:rsidP="00520BD6">
      <w:pPr>
        <w:spacing w:after="0" w:line="240" w:lineRule="auto"/>
        <w:ind w:firstLine="142"/>
        <w:jc w:val="right"/>
        <w:rPr>
          <w:rFonts w:ascii="Times New Roman" w:eastAsia="Times New Roman" w:hAnsi="Times New Roman" w:cs="Times New Roman"/>
          <w:bCs/>
          <w:iCs/>
          <w:sz w:val="24"/>
          <w:szCs w:val="24"/>
          <w:lang w:eastAsia="ru-RU" w:bidi="en-US"/>
        </w:rPr>
      </w:pPr>
      <w:r w:rsidRPr="00520BD6">
        <w:rPr>
          <w:rFonts w:ascii="Times New Roman" w:eastAsia="Times New Roman" w:hAnsi="Times New Roman" w:cs="Times New Roman"/>
          <w:bCs/>
          <w:iCs/>
          <w:sz w:val="24"/>
          <w:szCs w:val="24"/>
          <w:lang w:eastAsia="ru-RU" w:bidi="en-US"/>
        </w:rPr>
        <w:t>без личности – нет народа, как исторической личности.</w:t>
      </w:r>
    </w:p>
    <w:p w:rsidR="00520BD6" w:rsidRPr="00520BD6" w:rsidRDefault="00520BD6" w:rsidP="00520BD6">
      <w:pPr>
        <w:spacing w:after="0" w:line="240" w:lineRule="auto"/>
        <w:ind w:firstLine="142"/>
        <w:jc w:val="right"/>
        <w:rPr>
          <w:rFonts w:ascii="Times New Roman" w:eastAsia="Times New Roman" w:hAnsi="Times New Roman" w:cs="Times New Roman"/>
          <w:b/>
          <w:bCs/>
          <w:i/>
          <w:iCs/>
          <w:color w:val="5A5A5A"/>
          <w:sz w:val="24"/>
          <w:szCs w:val="24"/>
          <w:lang w:eastAsia="ru-RU" w:bidi="en-US"/>
        </w:rPr>
      </w:pPr>
      <w:r w:rsidRPr="00520BD6">
        <w:rPr>
          <w:rFonts w:ascii="Times New Roman" w:eastAsia="Times New Roman" w:hAnsi="Times New Roman" w:cs="Times New Roman"/>
          <w:bCs/>
          <w:iCs/>
          <w:sz w:val="24"/>
          <w:szCs w:val="24"/>
          <w:lang w:eastAsia="ru-RU" w:bidi="en-US"/>
        </w:rPr>
        <w:t>Т.К.Волков</w:t>
      </w:r>
      <w:r w:rsidRPr="00520BD6">
        <w:rPr>
          <w:rFonts w:ascii="Times New Roman" w:eastAsia="Times New Roman" w:hAnsi="Times New Roman" w:cs="Times New Roman"/>
          <w:b/>
          <w:bCs/>
          <w:i/>
          <w:iCs/>
          <w:color w:val="5A5A5A"/>
          <w:sz w:val="24"/>
          <w:szCs w:val="24"/>
          <w:lang w:eastAsia="ru-RU" w:bidi="en-US"/>
        </w:rPr>
        <w:t>.</w:t>
      </w:r>
    </w:p>
    <w:p w:rsidR="00520BD6" w:rsidRPr="00520BD6" w:rsidRDefault="00520BD6" w:rsidP="00520BD6">
      <w:pPr>
        <w:spacing w:after="0" w:line="240" w:lineRule="auto"/>
        <w:ind w:firstLine="360"/>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Культура любого народа формирует общечеловеческие ценности, такие как семья, родительская любовь, почитание старших, уважение традиций своего народа и сохранение их. Нужно прививать детям любовь, гордость за свою историю, свою отчизну.</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    При планировании образовательного процесса, большое внимание уделяем этнокультурной ситуации развития детей. В дошкольном образовании предусматривается ознакомление дошкольников с историей, культурой, бытом, как своего, так и народа, рядом с которым мы проживем. Этот аспект имеет весомое значение в формировании патриотических и социально-нравственных качеств.</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 Этнокультурная компетентность - это не просто представление об истории и культуре других наций и народностей, это признание этнокультурного разнообразия. Дошкольный возраст характеризуется интенсивным вхождением в социальный мир, формированием у детей начальных представлений о себе и обществе, чувствительностью и любознательностью. Поэтому этот период очень благоприятен для формирования этнокультурной осведомленности. Поэтому к главным </w:t>
      </w:r>
      <w:r w:rsidRPr="00520BD6">
        <w:rPr>
          <w:rFonts w:ascii="Times New Roman" w:eastAsia="Times New Roman" w:hAnsi="Times New Roman" w:cs="Times New Roman"/>
          <w:sz w:val="28"/>
          <w:szCs w:val="28"/>
          <w:lang w:eastAsia="ru-RU" w:bidi="en-US"/>
        </w:rPr>
        <w:lastRenderedPageBreak/>
        <w:t>компонентам формирования этнокультурной компетентности является создание условий для:</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целостного развития личности ребенка через приобщение его к традиционной народной культуре;</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воспитания и уважения к культуре межнационального общения, толерантности, умения взаимодействовать с окружающим миром, а также создание педагогических условий формирования этнокультурных компетенций у детей дошкольного возраста.</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  Одним из важных педагогических аспектов формирования этнокультурной компетентности дошкольников является активное включение родителей в эту деятельность. Цель такого взаимодействия с семьями является вовлечение родителей в этнокультурный образовательный процесс, включающий физическое, эмоциональное, духовно-нравственное воспитание детей на основе традиций народной культуры. Формируя этнокультурную компетентность дошкольников, мы должны делать акцент на приобщение их к красоте и добру, на желание видеть неповторимость родной культуры, природы, участвовать в их сохранении и приумножении. Ведь какими вырастут наши дети, люди нового поколения – всё зависит от нас.</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  С раннего детства ребенок нуждается в образах, звуках, красках. Все это в изобилии несут в себе народное творчество и быт татарского народа. Сказки, загадки, поговорки, пословицы – представляют настоящую сокровищницу народной мудрости. Песня, музыка, пляски передают гармонию звуков, мелодию, ритм движений, в которых выражены черты характера народа. Приобщаясь к народному творчеству разных этнических групп, дети- дошкольники не только усваивают историю, традиции, культуру народов, но эта деятельность способствует успешному развитию дошкольников основных психологических процессов (память, внимание, мышление, эмоции, коммуникативные навыки, познавательная активность). Татарское народное творчество: сказки, игры, песни легли в основу дошкольного воспитания нашего детского сада, нашей группы. Большое внимание уделяется следующим видам работы:</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изучение сказок, поговорок, потешек, пословиц;</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знакомство с татарскими народными игрушками и играми;</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   Первое, с чем мы начинаем знакомить малышей – это конечно, русские народные потешки, пестушки, песенки, которые используем в ходе режимных моментов, умываясь, одеваясь на прогулку, просыпаясь, обедая: «Чэбэк-чэбэк итэ ул», «Усэбез», «Кояш чык» и др.</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    Пословицы и поговорки народ называет крылатыми словами, народы</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sz w:val="28"/>
          <w:szCs w:val="28"/>
          <w:lang w:eastAsia="ru-RU" w:bidi="en-US"/>
        </w:rPr>
        <w:t>востока</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sz w:val="28"/>
          <w:szCs w:val="28"/>
          <w:lang w:eastAsia="ru-RU" w:bidi="en-US"/>
        </w:rPr>
        <w:t>— жемчужиной, нанизанной на</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sz w:val="28"/>
          <w:szCs w:val="28"/>
          <w:lang w:eastAsia="ru-RU" w:bidi="en-US"/>
        </w:rPr>
        <w:t>ниточку. Различные народные поговорки и</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sz w:val="28"/>
          <w:szCs w:val="28"/>
          <w:lang w:eastAsia="ru-RU" w:bidi="en-US"/>
        </w:rPr>
        <w:t xml:space="preserve">пословицы часто используются как в специально организованной деятельности, так и в течение дня. При этом обращается внимание на то, что у каждого народа свои пословицы и поговорки, положим о труде, но они очень похожи по смыслу. У татар: «Без труда и зайца не поймаешь», «Меньше </w:t>
      </w:r>
      <w:r w:rsidRPr="00520BD6">
        <w:rPr>
          <w:rFonts w:ascii="Times New Roman" w:eastAsia="Times New Roman" w:hAnsi="Times New Roman" w:cs="Times New Roman"/>
          <w:sz w:val="28"/>
          <w:szCs w:val="28"/>
          <w:lang w:eastAsia="ru-RU" w:bidi="en-US"/>
        </w:rPr>
        <w:lastRenderedPageBreak/>
        <w:t>говори – больше делай» у русских – «Без труда не вынешь и рыбку из пруда», «Делу время – потехе час».</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   В младших группах идет приобщение детей к народной игрушке. От возраста к возрасту усложняются задачи по выразительности в передаче игровых действий в сочетании со словом, способам ориентировочных действий в мудрых народных игрушках - они требуют уже не только любознательности, но и смекалки. В этом же возрасте дети приобщаются к играм. Игры воспитывают чувство братского общения, товарищества. Одновременно это состязание в силе, ловкости, смекалке. В играх развиваются инициатива, организаторские способности, находчивость. Многие старинные игры включали в себя пение. Это украшало их, способствовало быстрому запоминанию, придавало им ритмическую слаженность.</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  В детском саду традиционно проводятся народные праздники: Нэуруз, детский сабантуй и другие. Дети знакомятся с христианскими праздниками: Рождество и Пасха. Детям дошкольного возраста важно не только увидеть и осознать предмет, а увидеть его в действии. Ещё лучше принять участие в этом действии. </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bidi="en-US"/>
        </w:rPr>
        <w:t xml:space="preserve">             В нашем детском саду в своей работе мы стараемся создать оптимальные условия для всестороннего развития духовно-нравственного потенциала детей.  Обучение и воспитание детей строится с учетом этнокультурных ценностей родного края. Наша практика показала, что именно изучение традиционной отечественной культуры в дошкольном учреждении позволяет естественно сочетать обучение и воспитание без резких границ между ними. Потому что весь процесс освоения родной культуры есть не что иное, как воспитывающее обучение. Региональный компонент пронизывает все формы и направления воспитательно- образовательного процесса.                                                                                           Важно подчеркнуть, что дошкольникам свойственно наглядно- образное мышление. Поэтому я в своей работе использую не только художественную литературу, иллюстрации, открытки, фотографии, но и наглядные материалы, применяем современные интерактивные средства, позволяющие виртуально путешествовать по родному краю, целевые прогулки по улицам нашего родного села. Важно показать ребёнку, что родная деревня славна своей историей, традициями, достопримечательностями, лучшими людьми, памятниками. Внимание детей привлекаем к объектам, которые расположены на ближайших улицах: школа, библиотека, почта, аптека, мечеть, рассказываю об их назначении.</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   Старинная мудрость напоминает нам: «Человек, не знающий своего прошлого, не знает ничего». Необходимо донести до сознания детей, что они являются носителями народной культуры, воспитывать детей в национальных традициях. Ведь воспитание детей в национальных традициях положительно влияет на духовное и эстетическое развитие детей.</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     Продуктивное использование прогрессивного опыта этнокультурного воспитания детей предполагает не простое заимствование идей и практических наработок, а их дальнейшее развитие в контексте современных </w:t>
      </w:r>
      <w:r w:rsidRPr="00520BD6">
        <w:rPr>
          <w:rFonts w:ascii="Times New Roman" w:eastAsia="Times New Roman" w:hAnsi="Times New Roman" w:cs="Times New Roman"/>
          <w:sz w:val="28"/>
          <w:szCs w:val="28"/>
          <w:lang w:eastAsia="ru-RU" w:bidi="en-US"/>
        </w:rPr>
        <w:lastRenderedPageBreak/>
        <w:t>тенденций образования: гуманизации, активности процесса обучения, духовно-нравственного и личностного развития, развития патриотических чувств, воспитания культуры межнационального общения.</w:t>
      </w:r>
    </w:p>
    <w:p w:rsidR="00520BD6" w:rsidRPr="00520BD6" w:rsidRDefault="00520BD6" w:rsidP="00520BD6">
      <w:pPr>
        <w:shd w:val="clear" w:color="auto" w:fill="FFFFFF"/>
        <w:spacing w:before="136" w:after="136" w:line="240" w:lineRule="auto"/>
        <w:ind w:firstLine="360"/>
        <w:jc w:val="both"/>
        <w:rPr>
          <w:rFonts w:ascii="Times New Roman" w:eastAsia="Times New Roman" w:hAnsi="Times New Roman" w:cs="Times New Roman"/>
          <w:b/>
          <w:sz w:val="32"/>
          <w:szCs w:val="32"/>
          <w:lang w:bidi="en-US"/>
        </w:rPr>
      </w:pPr>
      <w:r w:rsidRPr="00520BD6">
        <w:rPr>
          <w:rFonts w:ascii="Times New Roman" w:eastAsia="Times New Roman" w:hAnsi="Times New Roman" w:cs="Times New Roman"/>
          <w:sz w:val="28"/>
          <w:szCs w:val="28"/>
          <w:lang w:val="en-US" w:eastAsia="ru-RU" w:bidi="en-US"/>
        </w:rPr>
        <w:t> </w:t>
      </w:r>
    </w:p>
    <w:p w:rsidR="00520BD6" w:rsidRPr="00520BD6" w:rsidRDefault="00520BD6" w:rsidP="00520BD6">
      <w:pPr>
        <w:shd w:val="clear" w:color="auto" w:fill="FFFFFF"/>
        <w:spacing w:before="136" w:after="136" w:line="240" w:lineRule="auto"/>
        <w:ind w:firstLine="360"/>
        <w:jc w:val="center"/>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ФОЛЬКЛОР КАК СРЕДСТВО ЭТНОКУЛЬТУРНОГО ВОСПИТАНИЯ ДЕТЕЙ ДОШКОЛЬНОГО ВОЗРАСТА</w:t>
      </w:r>
    </w:p>
    <w:p w:rsidR="00520BD6" w:rsidRPr="00520BD6" w:rsidRDefault="00520BD6" w:rsidP="00520BD6">
      <w:pPr>
        <w:spacing w:after="0" w:line="240" w:lineRule="auto"/>
        <w:ind w:firstLine="709"/>
        <w:jc w:val="center"/>
        <w:rPr>
          <w:rFonts w:ascii="Times New Roman" w:eastAsia="Times New Roman" w:hAnsi="Times New Roman" w:cs="Times New Roman"/>
          <w:b/>
          <w:sz w:val="28"/>
          <w:szCs w:val="28"/>
          <w:lang w:bidi="en-US"/>
        </w:rPr>
      </w:pPr>
    </w:p>
    <w:p w:rsidR="00520BD6" w:rsidRPr="00520BD6" w:rsidRDefault="00520BD6" w:rsidP="00520BD6">
      <w:pPr>
        <w:spacing w:after="0" w:line="240" w:lineRule="auto"/>
        <w:ind w:firstLine="709"/>
        <w:jc w:val="center"/>
        <w:rPr>
          <w:rFonts w:ascii="Times New Roman" w:eastAsia="Times New Roman" w:hAnsi="Times New Roman" w:cs="Times New Roman"/>
          <w:b/>
          <w:sz w:val="24"/>
          <w:szCs w:val="24"/>
          <w:lang w:bidi="en-US"/>
        </w:rPr>
      </w:pPr>
      <w:r w:rsidRPr="00520BD6">
        <w:rPr>
          <w:rFonts w:ascii="Times New Roman" w:eastAsia="Times New Roman" w:hAnsi="Times New Roman" w:cs="Times New Roman"/>
          <w:b/>
          <w:sz w:val="24"/>
          <w:szCs w:val="24"/>
          <w:lang w:bidi="en-US"/>
        </w:rPr>
        <w:t>Дудулина Елена Григорьевна,</w:t>
      </w:r>
    </w:p>
    <w:p w:rsidR="00520BD6" w:rsidRPr="00520BD6" w:rsidRDefault="00520BD6" w:rsidP="00520BD6">
      <w:pPr>
        <w:spacing w:after="0" w:line="240" w:lineRule="auto"/>
        <w:ind w:firstLine="709"/>
        <w:rPr>
          <w:rFonts w:ascii="Times New Roman" w:eastAsia="Times New Roman" w:hAnsi="Times New Roman" w:cs="Times New Roman"/>
          <w:i/>
          <w:sz w:val="24"/>
          <w:szCs w:val="24"/>
          <w:lang w:bidi="en-US"/>
        </w:rPr>
      </w:pPr>
      <w:r w:rsidRPr="00520BD6">
        <w:rPr>
          <w:rFonts w:ascii="Times New Roman" w:eastAsia="Times New Roman" w:hAnsi="Times New Roman" w:cs="Times New Roman"/>
          <w:sz w:val="24"/>
          <w:szCs w:val="24"/>
          <w:lang w:bidi="en-US"/>
        </w:rPr>
        <w:t xml:space="preserve">                                              </w:t>
      </w:r>
      <w:r w:rsidR="00321167">
        <w:rPr>
          <w:rFonts w:ascii="Times New Roman" w:eastAsia="Times New Roman" w:hAnsi="Times New Roman" w:cs="Times New Roman"/>
          <w:i/>
          <w:sz w:val="24"/>
          <w:szCs w:val="24"/>
          <w:lang w:bidi="en-US"/>
        </w:rPr>
        <w:t xml:space="preserve">воспитатель МБДОУ </w:t>
      </w:r>
      <w:r w:rsidRPr="00520BD6">
        <w:rPr>
          <w:rFonts w:ascii="Times New Roman" w:eastAsia="Times New Roman" w:hAnsi="Times New Roman" w:cs="Times New Roman"/>
          <w:i/>
          <w:sz w:val="24"/>
          <w:szCs w:val="24"/>
          <w:lang w:bidi="en-US"/>
        </w:rPr>
        <w:t>Столбищенского</w:t>
      </w:r>
      <w:r w:rsidRPr="00520BD6">
        <w:rPr>
          <w:rFonts w:ascii="Times New Roman" w:eastAsia="Times New Roman" w:hAnsi="Times New Roman" w:cs="Times New Roman"/>
          <w:i/>
          <w:sz w:val="24"/>
          <w:szCs w:val="24"/>
          <w:lang w:val="tt-RU" w:bidi="en-US"/>
        </w:rPr>
        <w:t xml:space="preserve"> </w:t>
      </w:r>
      <w:r w:rsidRPr="00520BD6">
        <w:rPr>
          <w:rFonts w:ascii="Times New Roman" w:eastAsia="Times New Roman" w:hAnsi="Times New Roman" w:cs="Times New Roman"/>
          <w:i/>
          <w:sz w:val="24"/>
          <w:szCs w:val="24"/>
          <w:lang w:bidi="en-US"/>
        </w:rPr>
        <w:t xml:space="preserve"> детского сада </w:t>
      </w:r>
    </w:p>
    <w:p w:rsidR="00520BD6" w:rsidRPr="00520BD6" w:rsidRDefault="00520BD6" w:rsidP="00520BD6">
      <w:pPr>
        <w:tabs>
          <w:tab w:val="left" w:pos="3541"/>
        </w:tabs>
        <w:spacing w:after="0" w:line="240" w:lineRule="auto"/>
        <w:ind w:firstLine="709"/>
        <w:rPr>
          <w:rFonts w:ascii="Times New Roman" w:eastAsia="Times New Roman" w:hAnsi="Times New Roman" w:cs="Times New Roman"/>
          <w:i/>
          <w:sz w:val="24"/>
          <w:szCs w:val="24"/>
          <w:lang w:bidi="en-US"/>
        </w:rPr>
      </w:pPr>
      <w:r w:rsidRPr="00520BD6">
        <w:rPr>
          <w:rFonts w:ascii="Times New Roman" w:eastAsia="Times New Roman" w:hAnsi="Times New Roman" w:cs="Times New Roman"/>
          <w:i/>
          <w:sz w:val="24"/>
          <w:szCs w:val="24"/>
          <w:lang w:bidi="en-US"/>
        </w:rPr>
        <w:t xml:space="preserve">                                             «Сказка» Лаишевского муниципального района </w:t>
      </w:r>
    </w:p>
    <w:p w:rsidR="00520BD6" w:rsidRPr="00520BD6" w:rsidRDefault="00520BD6" w:rsidP="00520BD6">
      <w:pPr>
        <w:tabs>
          <w:tab w:val="left" w:pos="3541"/>
        </w:tabs>
        <w:spacing w:after="0" w:line="240" w:lineRule="auto"/>
        <w:ind w:firstLine="709"/>
        <w:rPr>
          <w:rFonts w:ascii="Times New Roman" w:eastAsia="Times New Roman" w:hAnsi="Times New Roman" w:cs="Times New Roman"/>
          <w:i/>
          <w:sz w:val="24"/>
          <w:szCs w:val="24"/>
          <w:lang w:bidi="en-US"/>
        </w:rPr>
      </w:pPr>
      <w:r w:rsidRPr="00520BD6">
        <w:rPr>
          <w:rFonts w:ascii="Times New Roman" w:eastAsia="Times New Roman" w:hAnsi="Times New Roman" w:cs="Times New Roman"/>
          <w:i/>
          <w:sz w:val="24"/>
          <w:szCs w:val="24"/>
          <w:lang w:bidi="en-US"/>
        </w:rPr>
        <w:t xml:space="preserve">                                              Республики Татарстан</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bidi="en-US"/>
        </w:rPr>
      </w:pP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Формирование на данной территории нашего государства многонационального общества, вызывают потребность в определении новых педагогических подходов, направленных на развитие у подрастающего поколения высокого уровня культуры межнационального общения, воспитания будущего гражданина, осознающего значимость культурных ценностей, способного к толерантности и поликультурному общению. Для гуманистической педагогики целью воспитания является культурное развитие человека, способного к духовному и физическому саморазвитию, самосовершенствованию и самореализации. Как правило, результат воспитания – воспитанность человека. </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color w:val="000000"/>
          <w:sz w:val="28"/>
          <w:szCs w:val="28"/>
          <w:lang w:bidi="en-US"/>
        </w:rPr>
      </w:pPr>
      <w:r w:rsidRPr="00520BD6">
        <w:rPr>
          <w:rFonts w:ascii="Times New Roman" w:eastAsia="Times New Roman" w:hAnsi="Times New Roman" w:cs="Times New Roman"/>
          <w:color w:val="000000"/>
          <w:sz w:val="28"/>
          <w:szCs w:val="28"/>
          <w:shd w:val="clear" w:color="auto" w:fill="FFFFFF"/>
          <w:lang w:bidi="en-US"/>
        </w:rPr>
        <w:t>Этнокультурное воспитание – это такой процесс, в котором цели, задачи, содержание, технологии воспитания ориентированы на развитие и социализацию личности как субъекта этноса и как гражданина многонационального Российского государства. Этнокультурное воспитание определяется введением в образовательный процесс знаний родной народной культуры, социальных норм поведения, духовно-нравственных ценностей; знакомством с культурными достижениями других народов; использованием опыта народного воспитания с целью развития у детей интереса к народной культуре, воспитания дружеского отношения к людям разных национальностей.</w:t>
      </w:r>
      <w:r w:rsidRPr="00520BD6">
        <w:rPr>
          <w:rFonts w:ascii="Times New Roman" w:eastAsia="Times New Roman" w:hAnsi="Times New Roman" w:cs="Times New Roman"/>
          <w:color w:val="000000"/>
          <w:sz w:val="28"/>
          <w:szCs w:val="28"/>
          <w:lang w:bidi="en-US"/>
        </w:rPr>
        <w:t xml:space="preserve"> От познания своей национальной культуры, понимания и принятия этнокультурных различий – к убеждению, что этнокультурное многообразие – это позитивное, прогрессивное явление, и затем к выстраиванию положительного взаимодействия с другими людьми. </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color w:val="000000"/>
          <w:sz w:val="28"/>
          <w:szCs w:val="28"/>
          <w:lang w:bidi="en-US"/>
        </w:rPr>
        <w:t>Широкие возможности в данном направлении предоставляет фольклор.  Фольклор (от английского «</w:t>
      </w:r>
      <w:r w:rsidRPr="00520BD6">
        <w:rPr>
          <w:rFonts w:ascii="Times New Roman" w:eastAsia="Times New Roman" w:hAnsi="Times New Roman" w:cs="Times New Roman"/>
          <w:color w:val="000000"/>
          <w:sz w:val="28"/>
          <w:szCs w:val="28"/>
          <w:lang w:val="en-US" w:bidi="en-US"/>
        </w:rPr>
        <w:t>folklore</w:t>
      </w:r>
      <w:r w:rsidRPr="00520BD6">
        <w:rPr>
          <w:rFonts w:ascii="Times New Roman" w:eastAsia="Times New Roman" w:hAnsi="Times New Roman" w:cs="Times New Roman"/>
          <w:color w:val="000000"/>
          <w:sz w:val="28"/>
          <w:szCs w:val="28"/>
          <w:lang w:bidi="en-US"/>
        </w:rPr>
        <w:t xml:space="preserve">» - народная мудрость, народное знание) – виды и роды когда-либо существовавшего и продолжающего существовать в народном быту устного непрофессионального эпоса, лирики и драмы. </w:t>
      </w:r>
      <w:r w:rsidRPr="00520BD6">
        <w:rPr>
          <w:rFonts w:ascii="Times New Roman" w:eastAsia="Times New Roman" w:hAnsi="Times New Roman" w:cs="Times New Roman"/>
          <w:sz w:val="28"/>
          <w:szCs w:val="28"/>
          <w:lang w:bidi="en-US"/>
        </w:rPr>
        <w:t>Дошкольники очень восприимчивы к слову, всё быстро запоминают и воспроизводят: ведь у них активно «работает» непроизвольная память, т. е. они запоминают всё буквально, даже не желая того. Таким образом, фольклор -  это и волшебный мир, в который с удовольствием погружается ребёнок, и источник информации об окружающей среде.</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lastRenderedPageBreak/>
        <w:t xml:space="preserve">Колыбельные песенки, сказки, потешки, считалочки, загадки, поговорки  – бесценный материал, который позволяет ребёнку «почувствовать» язык, ощутить его мелодичность, ритм, проникнуться народным духом. Малыши, придя в наш детский сад, в основном уже знают такие русские народные сказки, как «Колобок», «Курочка Ряба», «Репка», «Теремок», но они с удовольствием слушают не только эти сказки, но и сказки других народов Поволжья, договаривают вместе с воспитателем повторяющиеся фразы, а затем делают это самостоятельно. Ну а песенки-потешки сопровождают их в процессе многих режимных моментов. </w:t>
      </w:r>
    </w:p>
    <w:p w:rsidR="00520BD6" w:rsidRPr="00520BD6" w:rsidRDefault="00520BD6" w:rsidP="00520BD6">
      <w:pPr>
        <w:spacing w:after="0" w:line="240" w:lineRule="auto"/>
        <w:ind w:firstLine="709"/>
        <w:jc w:val="both"/>
        <w:rPr>
          <w:rFonts w:ascii="Times New Roman" w:eastAsia="Times New Roman" w:hAnsi="Times New Roman" w:cs="Times New Roman"/>
          <w:i/>
          <w:iCs/>
          <w:w w:val="90"/>
          <w:sz w:val="28"/>
          <w:szCs w:val="28"/>
          <w:lang w:bidi="en-US"/>
        </w:rPr>
      </w:pPr>
      <w:r w:rsidRPr="00520BD6">
        <w:rPr>
          <w:rFonts w:ascii="Times New Roman" w:eastAsia="Times New Roman" w:hAnsi="Times New Roman" w:cs="Times New Roman"/>
          <w:i/>
          <w:iCs/>
          <w:w w:val="90"/>
          <w:sz w:val="28"/>
          <w:szCs w:val="28"/>
          <w:lang w:bidi="en-US"/>
        </w:rPr>
        <w:t>Водичка, водичка,</w:t>
      </w:r>
    </w:p>
    <w:p w:rsidR="00520BD6" w:rsidRPr="00520BD6" w:rsidRDefault="00520BD6" w:rsidP="00520BD6">
      <w:pPr>
        <w:spacing w:after="0" w:line="240" w:lineRule="auto"/>
        <w:ind w:firstLine="709"/>
        <w:jc w:val="both"/>
        <w:rPr>
          <w:rFonts w:ascii="Times New Roman" w:eastAsia="Times New Roman" w:hAnsi="Times New Roman" w:cs="Times New Roman"/>
          <w:i/>
          <w:iCs/>
          <w:w w:val="90"/>
          <w:sz w:val="28"/>
          <w:szCs w:val="28"/>
          <w:lang w:bidi="en-US"/>
        </w:rPr>
      </w:pPr>
      <w:r w:rsidRPr="00520BD6">
        <w:rPr>
          <w:rFonts w:ascii="Times New Roman" w:eastAsia="Times New Roman" w:hAnsi="Times New Roman" w:cs="Times New Roman"/>
          <w:i/>
          <w:iCs/>
          <w:w w:val="90"/>
          <w:sz w:val="28"/>
          <w:szCs w:val="28"/>
          <w:lang w:bidi="en-US"/>
        </w:rPr>
        <w:t xml:space="preserve">Умой моё личико, </w:t>
      </w:r>
    </w:p>
    <w:p w:rsidR="00520BD6" w:rsidRPr="00520BD6" w:rsidRDefault="00520BD6" w:rsidP="00321167">
      <w:pPr>
        <w:spacing w:after="0" w:line="240" w:lineRule="auto"/>
        <w:ind w:left="708"/>
        <w:rPr>
          <w:rFonts w:ascii="Times New Roman" w:eastAsia="Times New Roman" w:hAnsi="Times New Roman" w:cs="Times New Roman"/>
          <w:i/>
          <w:iCs/>
          <w:w w:val="90"/>
          <w:sz w:val="28"/>
          <w:szCs w:val="28"/>
          <w:lang w:bidi="en-US"/>
        </w:rPr>
      </w:pPr>
      <w:r w:rsidRPr="00520BD6">
        <w:rPr>
          <w:rFonts w:ascii="Times New Roman" w:eastAsia="Times New Roman" w:hAnsi="Times New Roman" w:cs="Times New Roman"/>
          <w:i/>
          <w:iCs/>
          <w:w w:val="90"/>
          <w:sz w:val="28"/>
          <w:szCs w:val="28"/>
          <w:lang w:bidi="en-US"/>
        </w:rPr>
        <w:t>Чтобы</w:t>
      </w:r>
      <w:r w:rsidRPr="00520BD6">
        <w:rPr>
          <w:rFonts w:ascii="Times New Roman" w:eastAsia="Times New Roman" w:hAnsi="Times New Roman" w:cs="Times New Roman"/>
          <w:i/>
          <w:iCs/>
          <w:w w:val="90"/>
          <w:sz w:val="28"/>
          <w:szCs w:val="28"/>
          <w:lang w:val="tt-RU" w:bidi="en-US"/>
        </w:rPr>
        <w:t xml:space="preserve"> </w:t>
      </w:r>
      <w:r w:rsidRPr="00520BD6">
        <w:rPr>
          <w:rFonts w:ascii="Times New Roman" w:eastAsia="Times New Roman" w:hAnsi="Times New Roman" w:cs="Times New Roman"/>
          <w:i/>
          <w:iCs/>
          <w:w w:val="90"/>
          <w:sz w:val="28"/>
          <w:szCs w:val="28"/>
          <w:lang w:bidi="en-US"/>
        </w:rPr>
        <w:t>глазки блестели,</w:t>
      </w:r>
      <w:r w:rsidRPr="00520BD6">
        <w:rPr>
          <w:rFonts w:ascii="Times New Roman" w:eastAsia="Times New Roman" w:hAnsi="Times New Roman" w:cs="Times New Roman"/>
          <w:i/>
          <w:iCs/>
          <w:w w:val="90"/>
          <w:sz w:val="28"/>
          <w:szCs w:val="28"/>
          <w:lang w:bidi="en-US"/>
        </w:rPr>
        <w:br/>
        <w:t xml:space="preserve">Чтобы щёчки краснели, </w:t>
      </w:r>
    </w:p>
    <w:p w:rsidR="00520BD6" w:rsidRPr="00520BD6" w:rsidRDefault="00321167" w:rsidP="00520BD6">
      <w:pPr>
        <w:spacing w:after="0" w:line="240" w:lineRule="auto"/>
        <w:ind w:firstLine="360"/>
        <w:jc w:val="both"/>
        <w:rPr>
          <w:rFonts w:ascii="Times New Roman" w:eastAsia="Times New Roman" w:hAnsi="Times New Roman" w:cs="Times New Roman"/>
          <w:i/>
          <w:iCs/>
          <w:w w:val="90"/>
          <w:sz w:val="28"/>
          <w:szCs w:val="28"/>
          <w:lang w:bidi="en-US"/>
        </w:rPr>
      </w:pPr>
      <w:r>
        <w:rPr>
          <w:rFonts w:ascii="Times New Roman" w:eastAsia="Times New Roman" w:hAnsi="Times New Roman" w:cs="Times New Roman"/>
          <w:i/>
          <w:iCs/>
          <w:w w:val="90"/>
          <w:sz w:val="28"/>
          <w:szCs w:val="28"/>
          <w:lang w:bidi="en-US"/>
        </w:rPr>
        <w:t xml:space="preserve">     </w:t>
      </w:r>
      <w:r w:rsidR="00520BD6" w:rsidRPr="00520BD6">
        <w:rPr>
          <w:rFonts w:ascii="Times New Roman" w:eastAsia="Times New Roman" w:hAnsi="Times New Roman" w:cs="Times New Roman"/>
          <w:i/>
          <w:iCs/>
          <w:w w:val="90"/>
          <w:sz w:val="28"/>
          <w:szCs w:val="28"/>
          <w:lang w:bidi="en-US"/>
        </w:rPr>
        <w:t xml:space="preserve"> Чтоб кусался зубок,</w:t>
      </w:r>
    </w:p>
    <w:p w:rsidR="00520BD6" w:rsidRPr="00520BD6" w:rsidRDefault="00321167" w:rsidP="00520BD6">
      <w:pPr>
        <w:spacing w:after="0" w:line="240" w:lineRule="auto"/>
        <w:ind w:firstLine="360"/>
        <w:jc w:val="both"/>
        <w:rPr>
          <w:rFonts w:ascii="Times New Roman" w:eastAsia="Times New Roman" w:hAnsi="Times New Roman" w:cs="Times New Roman"/>
          <w:iCs/>
          <w:w w:val="90"/>
          <w:sz w:val="28"/>
          <w:szCs w:val="28"/>
          <w:lang w:bidi="en-US"/>
        </w:rPr>
      </w:pPr>
      <w:r>
        <w:rPr>
          <w:rFonts w:ascii="Times New Roman" w:eastAsia="Times New Roman" w:hAnsi="Times New Roman" w:cs="Times New Roman"/>
          <w:i/>
          <w:iCs/>
          <w:w w:val="90"/>
          <w:sz w:val="28"/>
          <w:szCs w:val="28"/>
          <w:lang w:bidi="en-US"/>
        </w:rPr>
        <w:t xml:space="preserve">      </w:t>
      </w:r>
      <w:r w:rsidR="00520BD6" w:rsidRPr="00520BD6">
        <w:rPr>
          <w:rFonts w:ascii="Times New Roman" w:eastAsia="Times New Roman" w:hAnsi="Times New Roman" w:cs="Times New Roman"/>
          <w:i/>
          <w:iCs/>
          <w:w w:val="90"/>
          <w:sz w:val="28"/>
          <w:szCs w:val="28"/>
          <w:lang w:bidi="en-US"/>
        </w:rPr>
        <w:t>Чтоб смеялся роток</w:t>
      </w:r>
      <w:r w:rsidR="00520BD6" w:rsidRPr="00520BD6">
        <w:rPr>
          <w:rFonts w:ascii="Times New Roman" w:eastAsia="Times New Roman" w:hAnsi="Times New Roman" w:cs="Times New Roman"/>
          <w:iCs/>
          <w:w w:val="90"/>
          <w:sz w:val="28"/>
          <w:szCs w:val="28"/>
          <w:lang w:bidi="en-US"/>
        </w:rPr>
        <w:t xml:space="preserve">! </w:t>
      </w:r>
    </w:p>
    <w:p w:rsidR="00520BD6" w:rsidRPr="00520BD6" w:rsidRDefault="00520BD6" w:rsidP="00520BD6">
      <w:pPr>
        <w:spacing w:after="0" w:line="240" w:lineRule="auto"/>
        <w:ind w:firstLine="709"/>
        <w:jc w:val="both"/>
        <w:rPr>
          <w:rFonts w:ascii="Times New Roman" w:eastAsia="Times New Roman" w:hAnsi="Times New Roman" w:cs="Times New Roman"/>
          <w:iCs/>
          <w:w w:val="90"/>
          <w:sz w:val="28"/>
          <w:szCs w:val="28"/>
          <w:lang w:bidi="en-US"/>
        </w:rPr>
      </w:pPr>
      <w:r w:rsidRPr="00520BD6">
        <w:rPr>
          <w:rFonts w:ascii="Times New Roman" w:eastAsia="Times New Roman" w:hAnsi="Times New Roman" w:cs="Times New Roman"/>
          <w:sz w:val="28"/>
          <w:szCs w:val="28"/>
          <w:lang w:bidi="en-US"/>
        </w:rPr>
        <w:t xml:space="preserve">Очень любят малыши колыбельные песенки. Сочетание «баю-бай» всегда связано для ребёнка с укладыванием спать, это приобретено и пережито в собственном опыте. </w:t>
      </w:r>
    </w:p>
    <w:p w:rsidR="00520BD6" w:rsidRPr="00520BD6" w:rsidRDefault="00520BD6" w:rsidP="00520BD6">
      <w:pPr>
        <w:spacing w:after="0" w:line="240" w:lineRule="auto"/>
        <w:ind w:firstLine="709"/>
        <w:jc w:val="both"/>
        <w:rPr>
          <w:rFonts w:ascii="Times New Roman" w:eastAsia="Times New Roman" w:hAnsi="Times New Roman" w:cs="Times New Roman"/>
          <w:i/>
          <w:iCs/>
          <w:w w:val="90"/>
          <w:sz w:val="28"/>
          <w:szCs w:val="28"/>
          <w:lang w:bidi="en-US"/>
        </w:rPr>
      </w:pPr>
      <w:r w:rsidRPr="00520BD6">
        <w:rPr>
          <w:rFonts w:ascii="Times New Roman" w:eastAsia="Times New Roman" w:hAnsi="Times New Roman" w:cs="Times New Roman"/>
          <w:i/>
          <w:iCs/>
          <w:w w:val="90"/>
          <w:sz w:val="28"/>
          <w:szCs w:val="28"/>
          <w:lang w:bidi="en-US"/>
        </w:rPr>
        <w:t>Спи, младенец миленький,</w:t>
      </w:r>
    </w:p>
    <w:p w:rsidR="00520BD6" w:rsidRPr="00520BD6" w:rsidRDefault="00520BD6" w:rsidP="00520BD6">
      <w:pPr>
        <w:spacing w:after="0" w:line="240" w:lineRule="auto"/>
        <w:ind w:firstLine="709"/>
        <w:jc w:val="both"/>
        <w:rPr>
          <w:rFonts w:ascii="Times New Roman" w:eastAsia="Times New Roman" w:hAnsi="Times New Roman" w:cs="Times New Roman"/>
          <w:i/>
          <w:iCs/>
          <w:w w:val="90"/>
          <w:sz w:val="28"/>
          <w:szCs w:val="28"/>
          <w:lang w:bidi="en-US"/>
        </w:rPr>
      </w:pPr>
      <w:r w:rsidRPr="00520BD6">
        <w:rPr>
          <w:rFonts w:ascii="Times New Roman" w:eastAsia="Times New Roman" w:hAnsi="Times New Roman" w:cs="Times New Roman"/>
          <w:i/>
          <w:iCs/>
          <w:w w:val="90"/>
          <w:sz w:val="28"/>
          <w:szCs w:val="28"/>
          <w:lang w:bidi="en-US"/>
        </w:rPr>
        <w:t>Голубочек сизенький,</w:t>
      </w:r>
    </w:p>
    <w:p w:rsidR="00520BD6" w:rsidRPr="00520BD6" w:rsidRDefault="00520BD6" w:rsidP="00520BD6">
      <w:pPr>
        <w:spacing w:after="0" w:line="240" w:lineRule="auto"/>
        <w:ind w:firstLine="709"/>
        <w:jc w:val="both"/>
        <w:rPr>
          <w:rFonts w:ascii="Times New Roman" w:eastAsia="Times New Roman" w:hAnsi="Times New Roman" w:cs="Times New Roman"/>
          <w:i/>
          <w:iCs/>
          <w:w w:val="90"/>
          <w:sz w:val="28"/>
          <w:szCs w:val="28"/>
          <w:lang w:bidi="en-US"/>
        </w:rPr>
      </w:pPr>
      <w:r w:rsidRPr="00520BD6">
        <w:rPr>
          <w:rFonts w:ascii="Times New Roman" w:eastAsia="Times New Roman" w:hAnsi="Times New Roman" w:cs="Times New Roman"/>
          <w:i/>
          <w:iCs/>
          <w:w w:val="90"/>
          <w:sz w:val="28"/>
          <w:szCs w:val="28"/>
          <w:lang w:bidi="en-US"/>
        </w:rPr>
        <w:t>Мой младенец будет спать,</w:t>
      </w:r>
    </w:p>
    <w:p w:rsidR="00520BD6" w:rsidRPr="00520BD6" w:rsidRDefault="00520BD6" w:rsidP="00520BD6">
      <w:pPr>
        <w:spacing w:after="0" w:line="240" w:lineRule="auto"/>
        <w:ind w:firstLine="709"/>
        <w:jc w:val="both"/>
        <w:rPr>
          <w:rFonts w:ascii="Times New Roman" w:eastAsia="Times New Roman" w:hAnsi="Times New Roman" w:cs="Times New Roman"/>
          <w:i/>
          <w:iCs/>
          <w:w w:val="90"/>
          <w:sz w:val="28"/>
          <w:szCs w:val="28"/>
          <w:lang w:bidi="en-US"/>
        </w:rPr>
      </w:pPr>
      <w:r w:rsidRPr="00520BD6">
        <w:rPr>
          <w:rFonts w:ascii="Times New Roman" w:eastAsia="Times New Roman" w:hAnsi="Times New Roman" w:cs="Times New Roman"/>
          <w:i/>
          <w:iCs/>
          <w:w w:val="90"/>
          <w:sz w:val="28"/>
          <w:szCs w:val="28"/>
          <w:lang w:bidi="en-US"/>
        </w:rPr>
        <w:t>А я буду напевать.</w:t>
      </w:r>
    </w:p>
    <w:p w:rsidR="00520BD6" w:rsidRPr="00520BD6" w:rsidRDefault="00520BD6" w:rsidP="00520BD6">
      <w:pPr>
        <w:spacing w:after="0" w:line="240" w:lineRule="auto"/>
        <w:ind w:firstLine="709"/>
        <w:jc w:val="both"/>
        <w:rPr>
          <w:rFonts w:ascii="Times New Roman" w:eastAsia="Times New Roman" w:hAnsi="Times New Roman" w:cs="Times New Roman"/>
          <w:iCs/>
          <w:w w:val="90"/>
          <w:sz w:val="28"/>
          <w:szCs w:val="28"/>
          <w:lang w:bidi="en-US"/>
        </w:rPr>
      </w:pPr>
      <w:r w:rsidRPr="00520BD6">
        <w:rPr>
          <w:rFonts w:ascii="Times New Roman" w:eastAsia="Times New Roman" w:hAnsi="Times New Roman" w:cs="Times New Roman"/>
          <w:sz w:val="28"/>
          <w:szCs w:val="28"/>
          <w:lang w:bidi="en-US"/>
        </w:rPr>
        <w:t xml:space="preserve">Подрастая, дети учатся играть, соблюдая определённые правила, часто приходится выбирать ведущего, и тут на помощь приходят считалочки. </w:t>
      </w:r>
    </w:p>
    <w:p w:rsidR="00520BD6" w:rsidRPr="00520BD6" w:rsidRDefault="00520BD6" w:rsidP="00520BD6">
      <w:pPr>
        <w:spacing w:after="0" w:line="240" w:lineRule="auto"/>
        <w:ind w:firstLine="709"/>
        <w:jc w:val="both"/>
        <w:rPr>
          <w:rFonts w:ascii="Times New Roman" w:eastAsia="Times New Roman" w:hAnsi="Times New Roman" w:cs="Times New Roman"/>
          <w:i/>
          <w:sz w:val="28"/>
          <w:szCs w:val="28"/>
          <w:lang w:bidi="en-US"/>
        </w:rPr>
      </w:pPr>
      <w:r w:rsidRPr="00520BD6">
        <w:rPr>
          <w:rFonts w:ascii="Times New Roman" w:eastAsia="Times New Roman" w:hAnsi="Times New Roman" w:cs="Times New Roman"/>
          <w:i/>
          <w:sz w:val="28"/>
          <w:szCs w:val="28"/>
          <w:lang w:bidi="en-US"/>
        </w:rPr>
        <w:t>Конь ретивый</w:t>
      </w:r>
    </w:p>
    <w:p w:rsidR="00520BD6" w:rsidRPr="00520BD6" w:rsidRDefault="00520BD6" w:rsidP="00520BD6">
      <w:pPr>
        <w:spacing w:after="0" w:line="240" w:lineRule="auto"/>
        <w:ind w:firstLine="709"/>
        <w:jc w:val="both"/>
        <w:rPr>
          <w:rFonts w:ascii="Times New Roman" w:eastAsia="Times New Roman" w:hAnsi="Times New Roman" w:cs="Times New Roman"/>
          <w:i/>
          <w:sz w:val="28"/>
          <w:szCs w:val="28"/>
          <w:lang w:bidi="en-US"/>
        </w:rPr>
      </w:pPr>
      <w:r w:rsidRPr="00520BD6">
        <w:rPr>
          <w:rFonts w:ascii="Times New Roman" w:eastAsia="Times New Roman" w:hAnsi="Times New Roman" w:cs="Times New Roman"/>
          <w:i/>
          <w:sz w:val="28"/>
          <w:szCs w:val="28"/>
          <w:lang w:bidi="en-US"/>
        </w:rPr>
        <w:t>С длинной гривой</w:t>
      </w:r>
    </w:p>
    <w:p w:rsidR="00520BD6" w:rsidRPr="00520BD6" w:rsidRDefault="00520BD6" w:rsidP="00520BD6">
      <w:pPr>
        <w:spacing w:after="0" w:line="240" w:lineRule="auto"/>
        <w:ind w:firstLine="709"/>
        <w:jc w:val="both"/>
        <w:rPr>
          <w:rFonts w:ascii="Times New Roman" w:eastAsia="Times New Roman" w:hAnsi="Times New Roman" w:cs="Times New Roman"/>
          <w:i/>
          <w:sz w:val="28"/>
          <w:szCs w:val="28"/>
          <w:lang w:bidi="en-US"/>
        </w:rPr>
      </w:pPr>
      <w:r w:rsidRPr="00520BD6">
        <w:rPr>
          <w:rFonts w:ascii="Times New Roman" w:eastAsia="Times New Roman" w:hAnsi="Times New Roman" w:cs="Times New Roman"/>
          <w:i/>
          <w:sz w:val="28"/>
          <w:szCs w:val="28"/>
          <w:lang w:bidi="en-US"/>
        </w:rPr>
        <w:t>Скачет,</w:t>
      </w:r>
    </w:p>
    <w:p w:rsidR="00520BD6" w:rsidRPr="00520BD6" w:rsidRDefault="00520BD6" w:rsidP="00520BD6">
      <w:pPr>
        <w:spacing w:after="0" w:line="240" w:lineRule="auto"/>
        <w:ind w:firstLine="709"/>
        <w:jc w:val="both"/>
        <w:rPr>
          <w:rFonts w:ascii="Times New Roman" w:eastAsia="Times New Roman" w:hAnsi="Times New Roman" w:cs="Times New Roman"/>
          <w:i/>
          <w:sz w:val="28"/>
          <w:szCs w:val="28"/>
          <w:lang w:bidi="en-US"/>
        </w:rPr>
      </w:pPr>
      <w:r w:rsidRPr="00520BD6">
        <w:rPr>
          <w:rFonts w:ascii="Times New Roman" w:eastAsia="Times New Roman" w:hAnsi="Times New Roman" w:cs="Times New Roman"/>
          <w:i/>
          <w:sz w:val="28"/>
          <w:szCs w:val="28"/>
          <w:lang w:bidi="en-US"/>
        </w:rPr>
        <w:t>Скачет.</w:t>
      </w:r>
    </w:p>
    <w:p w:rsidR="00520BD6" w:rsidRPr="00520BD6" w:rsidRDefault="00520BD6" w:rsidP="00520BD6">
      <w:pPr>
        <w:spacing w:after="0" w:line="240" w:lineRule="auto"/>
        <w:ind w:firstLine="709"/>
        <w:jc w:val="both"/>
        <w:rPr>
          <w:rFonts w:ascii="Times New Roman" w:eastAsia="Times New Roman" w:hAnsi="Times New Roman" w:cs="Times New Roman"/>
          <w:i/>
          <w:sz w:val="28"/>
          <w:szCs w:val="28"/>
          <w:lang w:bidi="en-US"/>
        </w:rPr>
      </w:pPr>
      <w:r w:rsidRPr="00520BD6">
        <w:rPr>
          <w:rFonts w:ascii="Times New Roman" w:eastAsia="Times New Roman" w:hAnsi="Times New Roman" w:cs="Times New Roman"/>
          <w:i/>
          <w:sz w:val="28"/>
          <w:szCs w:val="28"/>
          <w:lang w:bidi="en-US"/>
        </w:rPr>
        <w:t>По полям</w:t>
      </w:r>
    </w:p>
    <w:p w:rsidR="00520BD6" w:rsidRPr="00520BD6" w:rsidRDefault="00520BD6" w:rsidP="00520BD6">
      <w:pPr>
        <w:spacing w:after="0" w:line="240" w:lineRule="auto"/>
        <w:ind w:firstLine="709"/>
        <w:jc w:val="both"/>
        <w:rPr>
          <w:rFonts w:ascii="Times New Roman" w:eastAsia="Times New Roman" w:hAnsi="Times New Roman" w:cs="Times New Roman"/>
          <w:i/>
          <w:sz w:val="28"/>
          <w:szCs w:val="28"/>
          <w:lang w:bidi="en-US"/>
        </w:rPr>
      </w:pPr>
      <w:r w:rsidRPr="00520BD6">
        <w:rPr>
          <w:rFonts w:ascii="Times New Roman" w:eastAsia="Times New Roman" w:hAnsi="Times New Roman" w:cs="Times New Roman"/>
          <w:i/>
          <w:sz w:val="28"/>
          <w:szCs w:val="28"/>
          <w:lang w:bidi="en-US"/>
        </w:rPr>
        <w:t>Тут и там!</w:t>
      </w:r>
    </w:p>
    <w:p w:rsidR="00520BD6" w:rsidRPr="00520BD6" w:rsidRDefault="00520BD6" w:rsidP="00520BD6">
      <w:pPr>
        <w:spacing w:after="0" w:line="240" w:lineRule="auto"/>
        <w:ind w:firstLine="709"/>
        <w:jc w:val="both"/>
        <w:rPr>
          <w:rFonts w:ascii="Times New Roman" w:eastAsia="Times New Roman" w:hAnsi="Times New Roman" w:cs="Times New Roman"/>
          <w:i/>
          <w:sz w:val="28"/>
          <w:szCs w:val="28"/>
          <w:lang w:bidi="en-US"/>
        </w:rPr>
      </w:pPr>
      <w:r w:rsidRPr="00520BD6">
        <w:rPr>
          <w:rFonts w:ascii="Times New Roman" w:eastAsia="Times New Roman" w:hAnsi="Times New Roman" w:cs="Times New Roman"/>
          <w:i/>
          <w:sz w:val="28"/>
          <w:szCs w:val="28"/>
          <w:lang w:bidi="en-US"/>
        </w:rPr>
        <w:t>Тут и там!</w:t>
      </w:r>
    </w:p>
    <w:p w:rsidR="00520BD6" w:rsidRPr="00520BD6" w:rsidRDefault="00520BD6" w:rsidP="00520BD6">
      <w:pPr>
        <w:spacing w:after="0" w:line="240" w:lineRule="auto"/>
        <w:ind w:firstLine="709"/>
        <w:jc w:val="both"/>
        <w:rPr>
          <w:rFonts w:ascii="Times New Roman" w:eastAsia="Times New Roman" w:hAnsi="Times New Roman" w:cs="Times New Roman"/>
          <w:i/>
          <w:sz w:val="28"/>
          <w:szCs w:val="28"/>
          <w:lang w:bidi="en-US"/>
        </w:rPr>
      </w:pPr>
      <w:r w:rsidRPr="00520BD6">
        <w:rPr>
          <w:rFonts w:ascii="Times New Roman" w:eastAsia="Times New Roman" w:hAnsi="Times New Roman" w:cs="Times New Roman"/>
          <w:i/>
          <w:sz w:val="28"/>
          <w:szCs w:val="28"/>
          <w:lang w:bidi="en-US"/>
        </w:rPr>
        <w:t xml:space="preserve">Где проскочит он – </w:t>
      </w:r>
    </w:p>
    <w:p w:rsidR="00520BD6" w:rsidRPr="00520BD6" w:rsidRDefault="00520BD6" w:rsidP="00520BD6">
      <w:pPr>
        <w:spacing w:after="0" w:line="240" w:lineRule="auto"/>
        <w:ind w:firstLine="709"/>
        <w:jc w:val="both"/>
        <w:rPr>
          <w:rFonts w:ascii="Times New Roman" w:eastAsia="Times New Roman" w:hAnsi="Times New Roman" w:cs="Times New Roman"/>
          <w:i/>
          <w:sz w:val="28"/>
          <w:szCs w:val="28"/>
          <w:lang w:bidi="en-US"/>
        </w:rPr>
      </w:pPr>
      <w:r w:rsidRPr="00520BD6">
        <w:rPr>
          <w:rFonts w:ascii="Times New Roman" w:eastAsia="Times New Roman" w:hAnsi="Times New Roman" w:cs="Times New Roman"/>
          <w:i/>
          <w:sz w:val="28"/>
          <w:szCs w:val="28"/>
          <w:lang w:bidi="en-US"/>
        </w:rPr>
        <w:t>Выходи из круга вон!</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color w:val="000000"/>
          <w:sz w:val="28"/>
          <w:szCs w:val="28"/>
          <w:lang w:bidi="en-US"/>
        </w:rPr>
      </w:pPr>
      <w:r w:rsidRPr="00520BD6">
        <w:rPr>
          <w:rFonts w:ascii="Times New Roman" w:eastAsia="Times New Roman" w:hAnsi="Times New Roman" w:cs="Times New Roman"/>
          <w:sz w:val="28"/>
          <w:szCs w:val="28"/>
          <w:lang w:bidi="en-US"/>
        </w:rPr>
        <w:t xml:space="preserve">Постепенно дети открывают для себя очарование народов Поволжья. </w:t>
      </w:r>
      <w:r w:rsidRPr="00520BD6">
        <w:rPr>
          <w:rFonts w:ascii="Times New Roman" w:eastAsia="Times New Roman" w:hAnsi="Times New Roman" w:cs="Times New Roman"/>
          <w:color w:val="000000"/>
          <w:sz w:val="28"/>
          <w:szCs w:val="28"/>
          <w:lang w:bidi="en-US"/>
        </w:rPr>
        <w:t xml:space="preserve">Фольклор включает в себя произведения нескольких жанров: сказки, песни, пословицы и поговорки, загадки, мифы и легенды, народные игры, что особо выделено в образовательной области «Речевое развитие».  Изучая фольклор, дети дошкольного возраста учатся не только правильно разговаривать, строить предложения, задавать вопросы, но и сами начинают сочинять сказки и рассказы. Пословицы и поговорки обогащают словарный багаж детей. Народные сказки – самый любимый жанр у детей дошкольного возраста. Через сказки дети узнают об истории народа, его обычаях и традиции, знакомятся с животным миром, природой и открывают для себя интересных новых героев фантастических сказок. Читая народные сказки, мы учим детей различать </w:t>
      </w:r>
      <w:r w:rsidRPr="00520BD6">
        <w:rPr>
          <w:rFonts w:ascii="Times New Roman" w:eastAsia="Times New Roman" w:hAnsi="Times New Roman" w:cs="Times New Roman"/>
          <w:color w:val="000000"/>
          <w:sz w:val="28"/>
          <w:szCs w:val="28"/>
          <w:lang w:bidi="en-US"/>
        </w:rPr>
        <w:lastRenderedPageBreak/>
        <w:t>добро и зло, сопереживать героям сказок, воспитываем любовь и бережное отношение к природе. Пословицы и поговорки являются эффективным средством воспитания и развития детей дошкольного возраста. Они несут ярко выраженный нравственно поучительный характер. Используя данный жанр фольклора с детьми можно провести различные игры и упражнения.</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При освоении образовательной области «Познавательное развитие» они узнают о животном и растительном мире, знакомятся с культурой, историей народов Поволжья. </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Образовательная область «Художественно-эстетическое развитие» знакомит их с бытом народов, их национальными костюмами, узорами, их значением, всё это сравнивается с русской культурой. </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Освоение образовательной области «Социально – коммуникативное развитие» предоставляют широкие возможности проявления творческой активности в процессе знакомства с фольклором народов Поволжья.</w:t>
      </w:r>
      <w:r w:rsidRPr="00520BD6">
        <w:rPr>
          <w:rFonts w:ascii="Times New Roman" w:eastAsia="Times New Roman" w:hAnsi="Times New Roman" w:cs="Times New Roman"/>
          <w:color w:val="000000"/>
          <w:sz w:val="28"/>
          <w:szCs w:val="28"/>
          <w:shd w:val="clear" w:color="auto" w:fill="FFFFFF"/>
          <w:lang w:bidi="en-US"/>
        </w:rPr>
        <w:t xml:space="preserve"> </w:t>
      </w:r>
      <w:r w:rsidRPr="00520BD6">
        <w:rPr>
          <w:rFonts w:ascii="Times New Roman" w:eastAsia="Times New Roman" w:hAnsi="Times New Roman" w:cs="Times New Roman"/>
          <w:bCs/>
          <w:color w:val="000000"/>
          <w:sz w:val="28"/>
          <w:szCs w:val="28"/>
          <w:lang w:bidi="en-US"/>
        </w:rPr>
        <w:t xml:space="preserve">Дети с удовольствием участвуют в драматизации сказок, отмечая </w:t>
      </w:r>
      <w:r w:rsidRPr="00520BD6">
        <w:rPr>
          <w:rFonts w:ascii="Times New Roman" w:eastAsia="Times New Roman" w:hAnsi="Times New Roman" w:cs="Times New Roman"/>
          <w:sz w:val="28"/>
          <w:szCs w:val="28"/>
          <w:lang w:bidi="en-US"/>
        </w:rPr>
        <w:t xml:space="preserve">похожее в фольклорных произведениях разных народов, что свидетельствует о единстве нашего многообразного мира. </w:t>
      </w:r>
    </w:p>
    <w:p w:rsidR="00520BD6" w:rsidRPr="00520BD6" w:rsidRDefault="00520BD6" w:rsidP="00520BD6">
      <w:pPr>
        <w:spacing w:after="0" w:line="240" w:lineRule="auto"/>
        <w:ind w:firstLine="709"/>
        <w:jc w:val="both"/>
        <w:rPr>
          <w:rFonts w:ascii="Times New Roman" w:eastAsia="Times New Roman" w:hAnsi="Times New Roman" w:cs="Times New Roman"/>
          <w:color w:val="000000"/>
          <w:sz w:val="28"/>
          <w:szCs w:val="28"/>
          <w:lang w:bidi="en-US"/>
        </w:rPr>
      </w:pPr>
      <w:r w:rsidRPr="00520BD6">
        <w:rPr>
          <w:rFonts w:ascii="Times New Roman" w:eastAsia="Calibri" w:hAnsi="Times New Roman" w:cs="Times New Roman"/>
          <w:color w:val="000000"/>
          <w:sz w:val="28"/>
          <w:szCs w:val="28"/>
          <w:shd w:val="clear" w:color="auto" w:fill="FFFFFF"/>
          <w:lang w:bidi="en-US"/>
        </w:rPr>
        <w:t>Большое место в приобщении детей к народной культуре должны занимать народные праздники и традиции. В них фокусируются накопленные веками тончайшие наблюдения за характерными особенностями времён года, погодными изменениями, поведением птиц, насекомых, растений.</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color w:val="000000"/>
          <w:sz w:val="28"/>
          <w:szCs w:val="28"/>
          <w:shd w:val="clear" w:color="auto" w:fill="FFFFFF"/>
          <w:lang w:bidi="en-US"/>
        </w:rPr>
        <w:t>Таким образом, фольклор является продуктивным средством этнокультурного воспитания детей, т. к. н</w:t>
      </w:r>
      <w:r w:rsidRPr="00520BD6">
        <w:rPr>
          <w:rFonts w:ascii="Times New Roman" w:eastAsia="Times New Roman" w:hAnsi="Times New Roman" w:cs="Times New Roman"/>
          <w:sz w:val="28"/>
          <w:szCs w:val="28"/>
          <w:lang w:bidi="en-US"/>
        </w:rPr>
        <w:t>еразрывная связь с жизнью позволяет им получить социальный и поликультурный опыт, который пригодится ребятам в жизни, а также способствует воспитанию гражданина не только своей страны, но и мира.</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bidi="en-US"/>
        </w:rPr>
      </w:pP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bidi="en-US"/>
        </w:rPr>
      </w:pP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bidi="en-US"/>
        </w:rPr>
      </w:pPr>
    </w:p>
    <w:p w:rsidR="00520BD6" w:rsidRPr="00520BD6" w:rsidRDefault="00520BD6" w:rsidP="00520BD6">
      <w:pPr>
        <w:spacing w:after="0" w:line="240" w:lineRule="auto"/>
        <w:ind w:firstLine="709"/>
        <w:jc w:val="center"/>
        <w:rPr>
          <w:rFonts w:ascii="Times New Roman" w:eastAsia="Times New Roman" w:hAnsi="Times New Roman" w:cs="Times New Roman"/>
          <w:b/>
          <w:sz w:val="28"/>
          <w:szCs w:val="28"/>
          <w:lang w:val="tt-RU" w:bidi="en-US"/>
        </w:rPr>
      </w:pPr>
      <w:r w:rsidRPr="00520BD6">
        <w:rPr>
          <w:rFonts w:ascii="Times New Roman" w:eastAsia="Times New Roman" w:hAnsi="Times New Roman" w:cs="Times New Roman"/>
          <w:b/>
          <w:sz w:val="28"/>
          <w:szCs w:val="28"/>
          <w:lang w:bidi="en-US"/>
        </w:rPr>
        <w:t>НАРОДНЫЕ ПОДВИЖНЫЕ ИГРЫ, КАК СРЕДСТВО ЗДОРОВЬЕСБЕРЕЖЕНИЯ И ВСЕСТОРОННЕГО</w:t>
      </w:r>
    </w:p>
    <w:p w:rsidR="00520BD6" w:rsidRPr="00520BD6" w:rsidRDefault="00520BD6" w:rsidP="00520BD6">
      <w:pPr>
        <w:spacing w:after="0" w:line="240" w:lineRule="auto"/>
        <w:ind w:firstLine="709"/>
        <w:jc w:val="center"/>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РАЗВИТИЯ ДЕТЕЙ</w:t>
      </w:r>
    </w:p>
    <w:p w:rsidR="00520BD6" w:rsidRPr="00520BD6" w:rsidRDefault="00520BD6" w:rsidP="00520BD6">
      <w:pPr>
        <w:spacing w:after="0" w:line="240" w:lineRule="auto"/>
        <w:ind w:firstLine="709"/>
        <w:jc w:val="center"/>
        <w:rPr>
          <w:rFonts w:ascii="Times New Roman" w:eastAsia="Times New Roman" w:hAnsi="Times New Roman" w:cs="Times New Roman"/>
          <w:sz w:val="28"/>
          <w:szCs w:val="28"/>
          <w:lang w:bidi="en-US"/>
        </w:rPr>
      </w:pPr>
    </w:p>
    <w:p w:rsidR="00520BD6" w:rsidRPr="00520BD6" w:rsidRDefault="00520BD6" w:rsidP="00520BD6">
      <w:pPr>
        <w:spacing w:after="0" w:line="240" w:lineRule="auto"/>
        <w:ind w:firstLine="709"/>
        <w:jc w:val="center"/>
        <w:rPr>
          <w:rFonts w:ascii="Times New Roman" w:eastAsia="Times New Roman" w:hAnsi="Times New Roman" w:cs="Times New Roman"/>
          <w:sz w:val="24"/>
          <w:szCs w:val="24"/>
          <w:lang w:bidi="en-US"/>
        </w:rPr>
      </w:pPr>
      <w:r w:rsidRPr="00520BD6">
        <w:rPr>
          <w:rFonts w:ascii="Times New Roman" w:eastAsia="Times New Roman" w:hAnsi="Times New Roman" w:cs="Times New Roman"/>
          <w:b/>
          <w:sz w:val="24"/>
          <w:szCs w:val="24"/>
          <w:lang w:bidi="en-US"/>
        </w:rPr>
        <w:t xml:space="preserve">                                Сафина Гузелия Ринатовна</w:t>
      </w:r>
      <w:r w:rsidRPr="00520BD6">
        <w:rPr>
          <w:rFonts w:ascii="Times New Roman" w:eastAsia="Times New Roman" w:hAnsi="Times New Roman" w:cs="Times New Roman"/>
          <w:sz w:val="24"/>
          <w:szCs w:val="24"/>
          <w:lang w:bidi="en-US"/>
        </w:rPr>
        <w:t>,</w:t>
      </w:r>
    </w:p>
    <w:p w:rsidR="00520BD6" w:rsidRPr="00520BD6" w:rsidRDefault="00520BD6" w:rsidP="00520BD6">
      <w:pPr>
        <w:spacing w:after="0" w:line="240" w:lineRule="auto"/>
        <w:ind w:firstLine="709"/>
        <w:jc w:val="center"/>
        <w:rPr>
          <w:rFonts w:ascii="Times New Roman" w:eastAsia="Times New Roman" w:hAnsi="Times New Roman" w:cs="Times New Roman"/>
          <w:i/>
          <w:sz w:val="24"/>
          <w:szCs w:val="24"/>
          <w:lang w:bidi="en-US"/>
        </w:rPr>
      </w:pPr>
      <w:r w:rsidRPr="00520BD6">
        <w:rPr>
          <w:rFonts w:ascii="Times New Roman" w:eastAsia="Times New Roman" w:hAnsi="Times New Roman" w:cs="Times New Roman"/>
          <w:sz w:val="24"/>
          <w:szCs w:val="24"/>
          <w:lang w:bidi="en-US"/>
        </w:rPr>
        <w:t xml:space="preserve">                                              </w:t>
      </w:r>
      <w:r w:rsidRPr="00520BD6">
        <w:rPr>
          <w:rFonts w:ascii="Times New Roman" w:eastAsia="Times New Roman" w:hAnsi="Times New Roman" w:cs="Times New Roman"/>
          <w:i/>
          <w:sz w:val="24"/>
          <w:szCs w:val="24"/>
          <w:lang w:bidi="en-US"/>
        </w:rPr>
        <w:t>воспитатель МБДОУ Столбищенского</w:t>
      </w:r>
    </w:p>
    <w:p w:rsidR="00520BD6" w:rsidRPr="00520BD6" w:rsidRDefault="00520BD6" w:rsidP="00520BD6">
      <w:pPr>
        <w:spacing w:after="0" w:line="240" w:lineRule="auto"/>
        <w:ind w:firstLine="709"/>
        <w:jc w:val="center"/>
        <w:rPr>
          <w:rFonts w:ascii="Times New Roman" w:eastAsia="Times New Roman" w:hAnsi="Times New Roman" w:cs="Times New Roman"/>
          <w:i/>
          <w:sz w:val="24"/>
          <w:szCs w:val="24"/>
          <w:lang w:bidi="en-US"/>
        </w:rPr>
      </w:pPr>
      <w:r w:rsidRPr="00520BD6">
        <w:rPr>
          <w:rFonts w:ascii="Times New Roman" w:eastAsia="Times New Roman" w:hAnsi="Times New Roman" w:cs="Times New Roman"/>
          <w:i/>
          <w:sz w:val="24"/>
          <w:szCs w:val="24"/>
          <w:lang w:bidi="en-US"/>
        </w:rPr>
        <w:t xml:space="preserve">                                             детского сада «Сказка» Лаишевского </w:t>
      </w:r>
    </w:p>
    <w:p w:rsidR="00520BD6" w:rsidRPr="00520BD6" w:rsidRDefault="00520BD6" w:rsidP="00520BD6">
      <w:pPr>
        <w:spacing w:after="0" w:line="240" w:lineRule="auto"/>
        <w:ind w:firstLine="709"/>
        <w:jc w:val="center"/>
        <w:rPr>
          <w:rFonts w:ascii="Times New Roman" w:eastAsia="Times New Roman" w:hAnsi="Times New Roman" w:cs="Times New Roman"/>
          <w:i/>
          <w:sz w:val="24"/>
          <w:szCs w:val="24"/>
          <w:lang w:bidi="en-US"/>
        </w:rPr>
      </w:pPr>
      <w:r w:rsidRPr="00520BD6">
        <w:rPr>
          <w:rFonts w:ascii="Times New Roman" w:eastAsia="Times New Roman" w:hAnsi="Times New Roman" w:cs="Times New Roman"/>
          <w:i/>
          <w:sz w:val="24"/>
          <w:szCs w:val="24"/>
          <w:lang w:bidi="en-US"/>
        </w:rPr>
        <w:t xml:space="preserve">                                                             муниципального района Республики Татарстан</w:t>
      </w:r>
    </w:p>
    <w:p w:rsidR="00520BD6" w:rsidRPr="00520BD6" w:rsidRDefault="00520BD6" w:rsidP="00520BD6">
      <w:pPr>
        <w:spacing w:after="0" w:line="240" w:lineRule="auto"/>
        <w:ind w:firstLine="709"/>
        <w:jc w:val="right"/>
        <w:rPr>
          <w:rFonts w:ascii="Times New Roman" w:eastAsia="Times New Roman" w:hAnsi="Times New Roman" w:cs="Times New Roman"/>
          <w:sz w:val="28"/>
          <w:szCs w:val="28"/>
          <w:lang w:bidi="en-US"/>
        </w:rPr>
      </w:pP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Игры являются важным средством всестороннего развития и воспитания детей. Особое значение имеют народные подвижные игры, развивающие основные двигательные навыки, положительно влияющие на формирование здоровья подрастающего человека.  Веселая подвижная игра – это наше детство. Кто не помнит неизменных пряток, ловушек, салочек. Как они возникли? Кто придумал эти игры? Они созданы народом, так же как и сказки, </w:t>
      </w:r>
      <w:r w:rsidRPr="00520BD6">
        <w:rPr>
          <w:rFonts w:ascii="Times New Roman" w:eastAsia="Times New Roman" w:hAnsi="Times New Roman" w:cs="Times New Roman"/>
          <w:sz w:val="28"/>
          <w:szCs w:val="28"/>
          <w:lang w:bidi="en-US"/>
        </w:rPr>
        <w:lastRenderedPageBreak/>
        <w:t xml:space="preserve">и песни. Народные подвижные игры являются неотъемлемой частью художественного и физического воспитания. </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Народная игра, являясь феноменом народной культуры, может служить одним из средств приобщения детей к народным традициям, что, в свою очередь представляет важнейший аспект воспитания духовности, формирования системы общечеловеческих ценностей; в современной ситуации общественного развития обращение к народным истокам, к прошлому является весьма своевременным. Народная игра способствует выработке нужных моральных качеств всегда в соединении с качествами, относящимися к физической, умственной, трудовой и другими сторонами культуры. Самые разнообразные игры могут быть использованы для формирования культуры общения у детей дошкольного возраста. Таким образом, включая народную игру в учебно-воспитательный процесс, педагог ненавязчиво, целенаправленно вводит детей в мир народной культуры, обучая детей культуре общения.</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br/>
      </w:r>
      <w:r w:rsidRPr="00520BD6">
        <w:rPr>
          <w:rFonts w:ascii="Times New Roman" w:eastAsia="Times New Roman" w:hAnsi="Times New Roman" w:cs="Times New Roman"/>
          <w:b/>
          <w:bCs/>
          <w:sz w:val="28"/>
          <w:szCs w:val="28"/>
          <w:lang w:eastAsia="ru-RU" w:bidi="en-US"/>
        </w:rPr>
        <w:t xml:space="preserve">         Особенность народной игры</w:t>
      </w:r>
      <w:r w:rsidRPr="00520BD6">
        <w:rPr>
          <w:rFonts w:ascii="Times New Roman" w:eastAsia="Times New Roman" w:hAnsi="Times New Roman" w:cs="Times New Roman"/>
          <w:b/>
          <w:bCs/>
          <w:sz w:val="28"/>
          <w:szCs w:val="28"/>
          <w:lang w:val="en-US" w:eastAsia="ru-RU" w:bidi="en-US"/>
        </w:rPr>
        <w:t> </w:t>
      </w:r>
      <w:r w:rsidRPr="00520BD6">
        <w:rPr>
          <w:rFonts w:ascii="Times New Roman" w:eastAsia="Times New Roman" w:hAnsi="Times New Roman" w:cs="Times New Roman"/>
          <w:sz w:val="28"/>
          <w:szCs w:val="28"/>
          <w:lang w:eastAsia="ru-RU" w:bidi="en-US"/>
        </w:rPr>
        <w:t>как воспитательного средства заключается в том, что она входит в качестве ведущего компонента в народные традиции: семейные, трудовые, семейные, празднично-игровые и прочие. Это позволяет взрослому ненавязчиво, целенаправленно вводить детей в мир народной культуры, этики, человеческих отношений. Неслучайно игровой опыт детей дошкольного возраста непременно включает разнообразные народные прибаутки, игровые считалки, народные подвижные, шуточные и другие игры со сверстниками и взрослыми.</w:t>
      </w:r>
      <w:r w:rsidRPr="00520BD6">
        <w:rPr>
          <w:rFonts w:ascii="Times New Roman" w:eastAsia="Times New Roman" w:hAnsi="Times New Roman" w:cs="Times New Roman"/>
          <w:sz w:val="28"/>
          <w:szCs w:val="28"/>
          <w:lang w:eastAsia="ru-RU" w:bidi="en-US"/>
        </w:rPr>
        <w:br/>
        <w:t xml:space="preserve">В детском быту есть свои традиции. Одна из них - это заимствование игр детьми друг от друга, младшего поколения от более старшего. </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sz w:val="28"/>
          <w:szCs w:val="28"/>
          <w:lang w:eastAsia="ru-RU" w:bidi="en-US"/>
        </w:rPr>
        <w:t>Кто придумал эти игры («Гуси-лебеди», «Коршун и цыплята»? Когда они возникли? Вероятно, они созданы народом так же, как песни, сказки, поговорки и т.п. По этому признаку они и называются – народными.</w:t>
      </w:r>
    </w:p>
    <w:p w:rsidR="00520BD6" w:rsidRPr="00520BD6" w:rsidRDefault="00520BD6" w:rsidP="00520BD6">
      <w:pPr>
        <w:spacing w:after="0" w:line="240" w:lineRule="auto"/>
        <w:ind w:firstLine="709"/>
        <w:jc w:val="both"/>
        <w:rPr>
          <w:rFonts w:ascii="Times New Roman" w:eastAsia="Times New Roman" w:hAnsi="Times New Roman" w:cs="Times New Roman"/>
          <w:b/>
          <w:bCs/>
          <w:sz w:val="28"/>
          <w:szCs w:val="28"/>
          <w:lang w:bidi="en-US"/>
        </w:rPr>
      </w:pPr>
      <w:r w:rsidRPr="00520BD6">
        <w:rPr>
          <w:rFonts w:ascii="Times New Roman" w:eastAsia="Times New Roman" w:hAnsi="Times New Roman" w:cs="Times New Roman"/>
          <w:b/>
          <w:bCs/>
          <w:sz w:val="28"/>
          <w:szCs w:val="28"/>
          <w:lang w:bidi="en-US"/>
        </w:rPr>
        <w:t>Народные подвижные игры</w:t>
      </w:r>
      <w:r w:rsidRPr="00520BD6">
        <w:rPr>
          <w:rFonts w:ascii="Times New Roman" w:eastAsia="Times New Roman" w:hAnsi="Times New Roman" w:cs="Times New Roman"/>
          <w:b/>
          <w:bCs/>
          <w:sz w:val="28"/>
          <w:szCs w:val="28"/>
          <w:lang w:val="en-US" w:bidi="en-US"/>
        </w:rPr>
        <w:t> </w:t>
      </w:r>
      <w:r w:rsidRPr="00520BD6">
        <w:rPr>
          <w:rFonts w:ascii="Times New Roman" w:eastAsia="Times New Roman" w:hAnsi="Times New Roman" w:cs="Times New Roman"/>
          <w:sz w:val="28"/>
          <w:szCs w:val="28"/>
          <w:lang w:bidi="en-US"/>
        </w:rPr>
        <w:t>влияют на воспитание воли, нравственных чувств, развитие сообразительности, быстроты реакции, физически укрепляют ребенка. Через игру воспитывается чувство ответственности перед коллективом, умение действовать в команде. Вместе с тем, спонтанность игры, отсутствие дидактических задач делает эти игры привлекательными «свежими» для детей. По-видимому, такое широкое применение народных подвижных игр и обеспечивает их сохранность и передачу из поколения в поколение.</w:t>
      </w:r>
      <w:r w:rsidRPr="00520BD6">
        <w:rPr>
          <w:rFonts w:ascii="Times New Roman" w:eastAsia="Times New Roman" w:hAnsi="Times New Roman" w:cs="Times New Roman"/>
          <w:sz w:val="28"/>
          <w:szCs w:val="28"/>
          <w:lang w:bidi="en-US"/>
        </w:rPr>
        <w:br/>
        <w:t xml:space="preserve">         В народных играх много юмора, шуток, соревновательного задора; движения точны и образны, часто сопровождаются неожиданными веселыми моментами, заманчивыми и любимыми детьми считалками, жеребьевками, потешками. Они сохраняют свою художественную прелесть, эстетическое значение и составляют ценнейший, неоспоримый игровой фольклор.</w:t>
      </w:r>
      <w:r w:rsidRPr="00520BD6">
        <w:rPr>
          <w:rFonts w:ascii="Times New Roman" w:eastAsia="Times New Roman" w:hAnsi="Times New Roman" w:cs="Times New Roman"/>
          <w:sz w:val="28"/>
          <w:szCs w:val="28"/>
          <w:lang w:bidi="en-US"/>
        </w:rPr>
        <w:br/>
        <w:t xml:space="preserve">        Используя в работе народные игры, необходимо параллельно реализовывать следующие </w:t>
      </w:r>
      <w:r w:rsidRPr="00520BD6">
        <w:rPr>
          <w:rFonts w:ascii="Times New Roman" w:eastAsia="Times New Roman" w:hAnsi="Times New Roman" w:cs="Times New Roman"/>
          <w:b/>
          <w:bCs/>
          <w:sz w:val="28"/>
          <w:szCs w:val="28"/>
          <w:lang w:bidi="en-US"/>
        </w:rPr>
        <w:t>задачи:</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lastRenderedPageBreak/>
        <w:br/>
        <w:t>- знакомить с народными праздниками, входящими в народный календарь; с историей их возникновения; воспитывать желание перенимать и хранить народные традиции.</w:t>
      </w:r>
    </w:p>
    <w:p w:rsidR="00520BD6" w:rsidRPr="00520BD6" w:rsidRDefault="00520BD6" w:rsidP="00520BD6">
      <w:pPr>
        <w:spacing w:after="0" w:line="240" w:lineRule="auto"/>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развивать координацию движений, мышечный тонус, артистические умения.</w:t>
      </w:r>
      <w:r w:rsidRPr="00520BD6">
        <w:rPr>
          <w:rFonts w:ascii="Times New Roman" w:eastAsia="Times New Roman" w:hAnsi="Times New Roman" w:cs="Times New Roman"/>
          <w:sz w:val="28"/>
          <w:szCs w:val="28"/>
          <w:lang w:bidi="en-US"/>
        </w:rPr>
        <w:br/>
        <w:t>- способствовать развитию</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 xml:space="preserve"> инициативы, организаторских и творческих способностей.</w:t>
      </w:r>
      <w:r w:rsidRPr="00520BD6">
        <w:rPr>
          <w:rFonts w:ascii="Times New Roman" w:eastAsia="Times New Roman" w:hAnsi="Times New Roman" w:cs="Times New Roman"/>
          <w:sz w:val="28"/>
          <w:szCs w:val="28"/>
          <w:lang w:bidi="en-US"/>
        </w:rPr>
        <w:br/>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 xml:space="preserve">      Велико также значение подвижных игр в воспитании физических качеств: быстроты, ловкости, силы, выносливости, гибкости. Игры воспитывают у детей чувства солидарности, товарищества и ответственности за действие друг друга. Правила игры способствуют воспитанию сознательной дисциплины, честности, выдержки, умению «взять себя в руки» после сильного возбуждения, сдерживать свои эгоистические порывы.</w:t>
      </w:r>
      <w:r w:rsidRPr="00520BD6">
        <w:rPr>
          <w:rFonts w:ascii="Times New Roman" w:eastAsia="Times New Roman" w:hAnsi="Times New Roman" w:cs="Times New Roman"/>
          <w:sz w:val="28"/>
          <w:szCs w:val="28"/>
          <w:lang w:bidi="en-US"/>
        </w:rPr>
        <w:br/>
        <w:t xml:space="preserve">       Радость движения сочетается с духовным обогащением детей. Основным условием успешного внедрения народных игр в жизнь было и остается глубокое знание и свободное владение обширным игровым репертуаром.</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Я считаю, что игра является наиболее удобной формой освоения движений. Дети дошкольного возраста на первый взгляд очень подвижны: они умеют ходить, бегать, скакать, лазать и усваивать новые движения. Однако в детской походке, беге, прыжках много неловкостей, незаконченных движений. Для устранения этих недостатков нужны занятия по физической культуре. Например, во всех играх «в змею», в играх, когда дети под песни и считалочки ходят по кругу в хороводах, они охотно сосредотачивают свое внимание на красивой, ровной походке.  Не менее значительна роль народной игры и в умственном воспитании ребенка. Когда я показываю и объясняю движения, согласно правилам игры, стараюсь завязать отношения между детьми, учу воспринимать новые понятия, связывать словарные обозначения непосредственно с движениями.  Песни и стихи, сопровождающие народные игры, обогащают речь детей. Большое значение имеет обогащение детей новыми представлениями и понятиями, с которыми они знакомятся в народных играх.  Например, игра «В бабку» знакомит детей с названиями разных блюд. Игры «Садовник» и «Чижик» знакомят детей с трудовыми движениями.  В каждой игре ребенок узнает новое, расширяет свои знания. Например, когда я предлагаю народную игру другой национальности – татарскую </w:t>
      </w:r>
      <w:r w:rsidRPr="00520BD6">
        <w:rPr>
          <w:rFonts w:ascii="Times New Roman" w:eastAsia="Times New Roman" w:hAnsi="Times New Roman" w:cs="Times New Roman"/>
          <w:i/>
          <w:sz w:val="28"/>
          <w:szCs w:val="28"/>
          <w:lang w:bidi="en-US"/>
        </w:rPr>
        <w:t xml:space="preserve">(Сары буре, Чулмак уены), </w:t>
      </w:r>
      <w:r w:rsidRPr="00520BD6">
        <w:rPr>
          <w:rFonts w:ascii="Times New Roman" w:eastAsia="Times New Roman" w:hAnsi="Times New Roman" w:cs="Times New Roman"/>
          <w:sz w:val="28"/>
          <w:szCs w:val="28"/>
          <w:lang w:bidi="en-US"/>
        </w:rPr>
        <w:t xml:space="preserve">чувашскую  </w:t>
      </w:r>
      <w:r w:rsidRPr="00520BD6">
        <w:rPr>
          <w:rFonts w:ascii="Times New Roman" w:eastAsia="Times New Roman" w:hAnsi="Times New Roman" w:cs="Times New Roman"/>
          <w:i/>
          <w:sz w:val="28"/>
          <w:szCs w:val="28"/>
          <w:lang w:bidi="en-US"/>
        </w:rPr>
        <w:t>(Луна и Солнце (Уйохпа хэвель))</w:t>
      </w:r>
      <w:r w:rsidRPr="00520BD6">
        <w:rPr>
          <w:rFonts w:ascii="Times New Roman" w:eastAsia="Times New Roman" w:hAnsi="Times New Roman" w:cs="Times New Roman"/>
          <w:sz w:val="28"/>
          <w:szCs w:val="28"/>
          <w:lang w:bidi="en-US"/>
        </w:rPr>
        <w:t xml:space="preserve">, удмуртскую </w:t>
      </w:r>
      <w:r w:rsidRPr="00520BD6">
        <w:rPr>
          <w:rFonts w:ascii="Times New Roman" w:eastAsia="Times New Roman" w:hAnsi="Times New Roman" w:cs="Times New Roman"/>
          <w:i/>
          <w:sz w:val="28"/>
          <w:szCs w:val="28"/>
          <w:lang w:bidi="en-US"/>
        </w:rPr>
        <w:t>(Колечко (Зындэс)</w:t>
      </w:r>
      <w:r w:rsidRPr="00520BD6">
        <w:rPr>
          <w:rFonts w:ascii="Times New Roman" w:eastAsia="Times New Roman" w:hAnsi="Times New Roman" w:cs="Times New Roman"/>
          <w:sz w:val="28"/>
          <w:szCs w:val="28"/>
          <w:lang w:bidi="en-US"/>
        </w:rPr>
        <w:t xml:space="preserve"> и другую, где дети знакомятся с жизнью, бытом, языком других народов. Большое значение народные игры имеют и для нравственного воспитания ребенка. В игре ребенок имеет возможность сравнивать свои успехи с успехами других детей, учиться правильно вливаться в коллектив, ценить соблюдение правил.  Значение народных игр в эстетическом воспитании ребенка очень велико: в детях развиваются чувства ритма, движения становятся более уверенными.  В народных играх много юмора, шуток, соревновательного задора, движения точны и образны, часто сопровождаются неожиданными веселыми </w:t>
      </w:r>
      <w:r w:rsidRPr="00520BD6">
        <w:rPr>
          <w:rFonts w:ascii="Times New Roman" w:eastAsia="Times New Roman" w:hAnsi="Times New Roman" w:cs="Times New Roman"/>
          <w:sz w:val="28"/>
          <w:szCs w:val="28"/>
          <w:lang w:bidi="en-US"/>
        </w:rPr>
        <w:lastRenderedPageBreak/>
        <w:t xml:space="preserve">моментами, заманчивыми и любимыми детьми считалками, жеребьевками, потешками. Они сохраняют свою художественную прелесть, эстетическое значение и составляют ценнейший, неповторимый, игровой фольклор.  </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Я уделяю большое внимание разучиванию игр. Никогда заранее не разучиваю потешки, считалки и просто слова. Все это дети запоминают вместе движениями и правилами игры. Да и сама я охотно принимаю участие и играх, что детям очень нравится.  </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Почему меня привлекли народные игры? Потому что в этих играх дети знакомятся с народным фольклором. Это и припевки, и шутки, и песенки, и считалки, которые дети с удовольствием применяют в других играх с игрушками.  В любое время года я играю с детьми </w:t>
      </w:r>
      <w:r w:rsidR="00321167">
        <w:rPr>
          <w:rFonts w:ascii="Times New Roman" w:eastAsia="Times New Roman" w:hAnsi="Times New Roman" w:cs="Times New Roman"/>
          <w:sz w:val="28"/>
          <w:szCs w:val="28"/>
          <w:lang w:bidi="en-US"/>
        </w:rPr>
        <w:t>в игры, соответствующие погоде:</w:t>
      </w:r>
      <w:r w:rsidRPr="00520BD6">
        <w:rPr>
          <w:rFonts w:ascii="Times New Roman" w:eastAsia="Times New Roman" w:hAnsi="Times New Roman" w:cs="Times New Roman"/>
          <w:sz w:val="28"/>
          <w:szCs w:val="28"/>
          <w:lang w:bidi="en-US"/>
        </w:rPr>
        <w:t xml:space="preserve"> Зима: «Быстрые и меткие», «Штурм снежной крепости», «Царь горы» и другие.  Весна: «Соседи», «Ручеек», «Золотые ворота» и другие.  Лето: «Гуси-лебеди», «Прятки», «У медведя в бору», «Репка».  Осень: «Испорченный телефон», «Садовник», «Краски» и другие.  Итак, народные игры в комплексе с другими воспитательными средствами представляют собой основу этапа формирования гармонически развитой, активной личности, сочетающей в себе духовное богатство, моральную чистоту, физическое совершенство.</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Для ребят дошкольного возраста игры имеют исключительное значение: игра для них </w:t>
      </w:r>
      <w:r w:rsidRPr="00520BD6">
        <w:rPr>
          <w:rFonts w:ascii="Times New Roman" w:eastAsia="Times New Roman" w:hAnsi="Times New Roman" w:cs="Times New Roman"/>
          <w:sz w:val="28"/>
          <w:szCs w:val="28"/>
          <w:lang w:bidi="en-US"/>
        </w:rPr>
        <w:softHyphen/>
        <w:t>учеба, игра для них - труд, игра для них - серьезная форма воспитания.</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br/>
        <w:t xml:space="preserve">          Народная подвижная игра - одно из важных средств всестороннего воспитания детей дошкольного возраста. Характерная ее особенность — комплексность воздействия на организм и на все стороны личности ребенка: в игре одновременно осуществляется физическое, умственное, нравственное, эстетическое и трудовое воспитание.</w:t>
      </w:r>
      <w:r w:rsidRPr="00520BD6">
        <w:rPr>
          <w:rFonts w:ascii="Times New Roman" w:eastAsia="Times New Roman" w:hAnsi="Times New Roman" w:cs="Times New Roman"/>
          <w:b/>
          <w:bCs/>
          <w:sz w:val="28"/>
          <w:szCs w:val="28"/>
          <w:lang w:val="en-US" w:bidi="en-US"/>
        </w:rPr>
        <w:t> </w:t>
      </w:r>
    </w:p>
    <w:p w:rsidR="00520BD6" w:rsidRPr="00520BD6" w:rsidRDefault="00520BD6" w:rsidP="00520BD6">
      <w:pPr>
        <w:tabs>
          <w:tab w:val="left" w:pos="2260"/>
        </w:tabs>
        <w:spacing w:after="0" w:line="240" w:lineRule="auto"/>
        <w:ind w:firstLine="360"/>
        <w:jc w:val="both"/>
        <w:rPr>
          <w:rFonts w:ascii="Times New Roman" w:eastAsia="Times New Roman" w:hAnsi="Times New Roman" w:cs="Times New Roman"/>
          <w:lang w:bidi="en-US"/>
        </w:rPr>
      </w:pPr>
    </w:p>
    <w:p w:rsidR="00520BD6" w:rsidRPr="00520BD6" w:rsidRDefault="00520BD6" w:rsidP="00520BD6">
      <w:pPr>
        <w:spacing w:after="0" w:line="240" w:lineRule="auto"/>
        <w:ind w:firstLine="360"/>
        <w:jc w:val="center"/>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УПРАВЛЕНИЕ ПРОЦЕСОМ ХУДОЖЕСТВЕННО-ЭСТЕТИЧЕСКОГО ВОСПИТАНИЯ ДЕТЕЙ СРЕДСТВАМИ НАЦИОНАЛЬНОЙ КУЛЬТУРЫ</w:t>
      </w:r>
    </w:p>
    <w:p w:rsidR="00520BD6" w:rsidRPr="00520BD6" w:rsidRDefault="00520BD6" w:rsidP="00520BD6">
      <w:pPr>
        <w:spacing w:after="0" w:line="240" w:lineRule="auto"/>
        <w:ind w:firstLine="360"/>
        <w:jc w:val="center"/>
        <w:rPr>
          <w:rFonts w:ascii="Times New Roman" w:eastAsia="Times New Roman" w:hAnsi="Times New Roman" w:cs="Times New Roman"/>
          <w:b/>
          <w:sz w:val="28"/>
          <w:szCs w:val="28"/>
          <w:lang w:bidi="en-US"/>
        </w:rPr>
      </w:pPr>
    </w:p>
    <w:p w:rsidR="00520BD6" w:rsidRPr="00520BD6" w:rsidRDefault="00520BD6" w:rsidP="00520BD6">
      <w:pPr>
        <w:spacing w:after="0" w:line="240" w:lineRule="auto"/>
        <w:ind w:firstLine="360"/>
        <w:jc w:val="center"/>
        <w:rPr>
          <w:rFonts w:ascii="Times New Roman" w:eastAsia="Times New Roman" w:hAnsi="Times New Roman" w:cs="Times New Roman"/>
          <w:b/>
          <w:sz w:val="24"/>
          <w:szCs w:val="24"/>
          <w:lang w:bidi="en-US"/>
        </w:rPr>
      </w:pPr>
      <w:r w:rsidRPr="00520BD6">
        <w:rPr>
          <w:rFonts w:ascii="Times New Roman" w:eastAsia="Times New Roman" w:hAnsi="Times New Roman" w:cs="Times New Roman"/>
          <w:b/>
          <w:sz w:val="24"/>
          <w:szCs w:val="24"/>
          <w:lang w:bidi="en-US"/>
        </w:rPr>
        <w:t xml:space="preserve">                                                                                 Хасанзянова Флюра Габдулловна,</w:t>
      </w:r>
    </w:p>
    <w:p w:rsidR="00520BD6" w:rsidRPr="00520BD6" w:rsidRDefault="00520BD6" w:rsidP="00520BD6">
      <w:pPr>
        <w:spacing w:after="0" w:line="240" w:lineRule="auto"/>
        <w:ind w:firstLine="360"/>
        <w:jc w:val="center"/>
        <w:rPr>
          <w:rFonts w:ascii="Times New Roman" w:eastAsia="Times New Roman" w:hAnsi="Times New Roman" w:cs="Times New Roman"/>
          <w:i/>
          <w:sz w:val="24"/>
          <w:szCs w:val="24"/>
          <w:lang w:bidi="en-US"/>
        </w:rPr>
      </w:pPr>
      <w:r w:rsidRPr="00520BD6">
        <w:rPr>
          <w:rFonts w:ascii="Times New Roman" w:eastAsia="Times New Roman" w:hAnsi="Times New Roman" w:cs="Times New Roman"/>
          <w:i/>
          <w:sz w:val="24"/>
          <w:szCs w:val="24"/>
          <w:lang w:bidi="en-US"/>
        </w:rPr>
        <w:t xml:space="preserve">                                                                             заведующий МБДОУ Именьковского </w:t>
      </w:r>
    </w:p>
    <w:p w:rsidR="00520BD6" w:rsidRPr="00520BD6" w:rsidRDefault="00520BD6" w:rsidP="00520BD6">
      <w:pPr>
        <w:spacing w:after="0" w:line="240" w:lineRule="auto"/>
        <w:ind w:firstLine="360"/>
        <w:jc w:val="center"/>
        <w:rPr>
          <w:rFonts w:ascii="Times New Roman" w:eastAsia="Times New Roman" w:hAnsi="Times New Roman" w:cs="Times New Roman"/>
          <w:i/>
          <w:sz w:val="24"/>
          <w:szCs w:val="24"/>
          <w:lang w:bidi="en-US"/>
        </w:rPr>
      </w:pPr>
      <w:r w:rsidRPr="00520BD6">
        <w:rPr>
          <w:rFonts w:ascii="Times New Roman" w:eastAsia="Times New Roman" w:hAnsi="Times New Roman" w:cs="Times New Roman"/>
          <w:i/>
          <w:sz w:val="24"/>
          <w:szCs w:val="24"/>
          <w:lang w:bidi="en-US"/>
        </w:rPr>
        <w:t xml:space="preserve">                                                               детского сада «Карлыгач»</w:t>
      </w:r>
    </w:p>
    <w:p w:rsidR="00520BD6" w:rsidRPr="00520BD6" w:rsidRDefault="00520BD6" w:rsidP="00520BD6">
      <w:pPr>
        <w:spacing w:after="0" w:line="240" w:lineRule="auto"/>
        <w:ind w:firstLine="360"/>
        <w:jc w:val="center"/>
        <w:rPr>
          <w:rFonts w:ascii="Times New Roman" w:eastAsia="Times New Roman" w:hAnsi="Times New Roman" w:cs="Times New Roman"/>
          <w:i/>
          <w:sz w:val="24"/>
          <w:szCs w:val="24"/>
          <w:lang w:bidi="en-US"/>
        </w:rPr>
      </w:pPr>
      <w:r w:rsidRPr="00520BD6">
        <w:rPr>
          <w:rFonts w:ascii="Times New Roman" w:eastAsia="Times New Roman" w:hAnsi="Times New Roman" w:cs="Times New Roman"/>
          <w:i/>
          <w:sz w:val="24"/>
          <w:szCs w:val="24"/>
          <w:lang w:bidi="en-US"/>
        </w:rPr>
        <w:t xml:space="preserve">                                                                              Лаишевского муниципального района </w:t>
      </w:r>
    </w:p>
    <w:p w:rsidR="00520BD6" w:rsidRPr="00520BD6" w:rsidRDefault="00520BD6" w:rsidP="00520BD6">
      <w:pPr>
        <w:spacing w:after="0" w:line="240" w:lineRule="auto"/>
        <w:ind w:firstLine="360"/>
        <w:jc w:val="center"/>
        <w:rPr>
          <w:rFonts w:ascii="Times New Roman" w:eastAsia="Times New Roman" w:hAnsi="Times New Roman" w:cs="Times New Roman"/>
          <w:i/>
          <w:sz w:val="28"/>
          <w:szCs w:val="28"/>
          <w:lang w:bidi="en-US"/>
        </w:rPr>
      </w:pPr>
      <w:r w:rsidRPr="00520BD6">
        <w:rPr>
          <w:rFonts w:ascii="Times New Roman" w:eastAsia="Times New Roman" w:hAnsi="Times New Roman" w:cs="Times New Roman"/>
          <w:i/>
          <w:sz w:val="24"/>
          <w:szCs w:val="24"/>
          <w:lang w:bidi="en-US"/>
        </w:rPr>
        <w:t xml:space="preserve">                                                       Республики Татарстан</w:t>
      </w:r>
    </w:p>
    <w:p w:rsidR="00520BD6" w:rsidRPr="00520BD6" w:rsidRDefault="00520BD6" w:rsidP="00520BD6">
      <w:pPr>
        <w:spacing w:after="0" w:line="240" w:lineRule="auto"/>
        <w:ind w:firstLine="360"/>
        <w:jc w:val="right"/>
        <w:rPr>
          <w:rFonts w:ascii="Times New Roman" w:eastAsia="Times New Roman" w:hAnsi="Times New Roman" w:cs="Times New Roman"/>
          <w:sz w:val="28"/>
          <w:szCs w:val="28"/>
          <w:lang w:bidi="en-US"/>
        </w:rPr>
      </w:pPr>
    </w:p>
    <w:p w:rsidR="00520BD6" w:rsidRPr="00520BD6" w:rsidRDefault="00520BD6" w:rsidP="00520BD6">
      <w:pPr>
        <w:spacing w:after="0" w:line="240" w:lineRule="auto"/>
        <w:ind w:firstLine="748"/>
        <w:jc w:val="both"/>
        <w:rPr>
          <w:rFonts w:ascii="Times New Roman" w:eastAsia="Times New Roman" w:hAnsi="Times New Roman" w:cs="Times New Roman"/>
          <w:sz w:val="28"/>
          <w:lang w:bidi="en-US"/>
        </w:rPr>
      </w:pPr>
      <w:r w:rsidRPr="00520BD6">
        <w:rPr>
          <w:rFonts w:ascii="Times New Roman" w:eastAsia="Times New Roman" w:hAnsi="Times New Roman" w:cs="Times New Roman"/>
          <w:sz w:val="28"/>
          <w:lang w:bidi="en-US"/>
        </w:rPr>
        <w:t>Особую роль в творческой самореализации дошкольника играет национально-культурный (эстетический) потенциал, связанный с народными традициями, художественно-изобразительной, музыкальной, литературной деятельностью. Национально-культурный потенциал является эффективным средством эстетического воспитания дошкольников.</w:t>
      </w:r>
    </w:p>
    <w:p w:rsidR="00520BD6" w:rsidRPr="00520BD6" w:rsidRDefault="00520BD6" w:rsidP="00520BD6">
      <w:pPr>
        <w:spacing w:after="0" w:line="240" w:lineRule="auto"/>
        <w:ind w:firstLine="748"/>
        <w:jc w:val="both"/>
        <w:rPr>
          <w:rFonts w:ascii="Times New Roman" w:eastAsia="Times New Roman" w:hAnsi="Times New Roman" w:cs="Times New Roman"/>
          <w:sz w:val="28"/>
          <w:lang w:bidi="en-US"/>
        </w:rPr>
      </w:pPr>
      <w:r w:rsidRPr="00520BD6">
        <w:rPr>
          <w:rFonts w:ascii="Times New Roman" w:eastAsia="Times New Roman" w:hAnsi="Times New Roman" w:cs="Times New Roman"/>
          <w:sz w:val="28"/>
          <w:lang w:bidi="en-US"/>
        </w:rPr>
        <w:t xml:space="preserve">Важное место в системе национально-культурного, эстетического воспитания дошкольников занимает обучение изобразительному искусству: в </w:t>
      </w:r>
      <w:r w:rsidRPr="00520BD6">
        <w:rPr>
          <w:rFonts w:ascii="Times New Roman" w:eastAsia="Times New Roman" w:hAnsi="Times New Roman" w:cs="Times New Roman"/>
          <w:sz w:val="28"/>
          <w:lang w:bidi="en-US"/>
        </w:rPr>
        <w:lastRenderedPageBreak/>
        <w:t>организованных формах ознакомления с изобразительным искусством можно полнее раскрывать особенности русской и национальной татарской традиционной культуры.</w:t>
      </w:r>
    </w:p>
    <w:p w:rsidR="00520BD6" w:rsidRPr="00520BD6" w:rsidRDefault="00520BD6" w:rsidP="00520BD6">
      <w:pPr>
        <w:spacing w:after="0" w:line="240" w:lineRule="auto"/>
        <w:ind w:firstLine="748"/>
        <w:jc w:val="both"/>
        <w:rPr>
          <w:rFonts w:ascii="Times New Roman" w:eastAsia="Times New Roman" w:hAnsi="Times New Roman" w:cs="Times New Roman"/>
          <w:sz w:val="28"/>
          <w:lang w:bidi="en-US"/>
        </w:rPr>
      </w:pPr>
      <w:r w:rsidRPr="00520BD6">
        <w:rPr>
          <w:rFonts w:ascii="Times New Roman" w:eastAsia="Times New Roman" w:hAnsi="Times New Roman" w:cs="Times New Roman"/>
          <w:sz w:val="28"/>
          <w:lang w:bidi="en-US"/>
        </w:rPr>
        <w:t>Известно, что искусство – уникальное явление человеческого бытия, которое проявляется в художественном творчестве, имеет силу в правде и красоте и формирует культуру восприятия человеком окружающего мира.  Наибольшую значимость оно имеет в воспитании нравственности, внутренней свободы и дисциплины человека, в формировании его мироощущения, миропонимания, а значит, оказывает непосредственное влияние на развитие культурного общества.</w:t>
      </w:r>
    </w:p>
    <w:p w:rsidR="00520BD6" w:rsidRPr="00520BD6" w:rsidRDefault="00520BD6" w:rsidP="00520BD6">
      <w:pPr>
        <w:spacing w:after="0" w:line="240" w:lineRule="auto"/>
        <w:ind w:firstLine="748"/>
        <w:jc w:val="both"/>
        <w:rPr>
          <w:rFonts w:ascii="Times New Roman" w:eastAsia="Times New Roman" w:hAnsi="Times New Roman" w:cs="Times New Roman"/>
          <w:sz w:val="28"/>
          <w:szCs w:val="24"/>
          <w:lang w:eastAsia="ru-RU" w:bidi="en-US"/>
        </w:rPr>
      </w:pPr>
      <w:r w:rsidRPr="00520BD6">
        <w:rPr>
          <w:rFonts w:ascii="Times New Roman" w:eastAsia="Times New Roman" w:hAnsi="Times New Roman" w:cs="Times New Roman"/>
          <w:sz w:val="28"/>
          <w:szCs w:val="24"/>
          <w:lang w:eastAsia="ru-RU" w:bidi="en-US"/>
        </w:rPr>
        <w:t>Художественное развитие личности должно рассматриваться как одна из самых актуальных проблем современной педагогики, системы воспитания и образования. В связи с этим на первый план выходит проблема интеграции элементов национальной культуры и воспитательно-образовательного процесса.</w:t>
      </w:r>
    </w:p>
    <w:p w:rsidR="00520BD6" w:rsidRPr="00520BD6" w:rsidRDefault="00520BD6" w:rsidP="00520BD6">
      <w:pPr>
        <w:spacing w:after="0" w:line="240" w:lineRule="auto"/>
        <w:ind w:firstLine="748"/>
        <w:jc w:val="both"/>
        <w:rPr>
          <w:rFonts w:ascii="Times New Roman" w:eastAsia="Times New Roman" w:hAnsi="Times New Roman" w:cs="Times New Roman"/>
          <w:sz w:val="28"/>
          <w:lang w:bidi="en-US"/>
        </w:rPr>
      </w:pPr>
      <w:r w:rsidRPr="00520BD6">
        <w:rPr>
          <w:rFonts w:ascii="Times New Roman" w:eastAsia="Times New Roman" w:hAnsi="Times New Roman" w:cs="Times New Roman"/>
          <w:sz w:val="28"/>
          <w:lang w:bidi="en-US"/>
        </w:rPr>
        <w:t>Народная культура, традиции, фольклор эффективно воздействуют на воспитание трудолюбия, гуманности, справедливости, гордости за свой народ, то есть тех качеств, которые несут в себе здоровье, нравственные основы каждого человека.</w:t>
      </w:r>
    </w:p>
    <w:p w:rsidR="00520BD6" w:rsidRPr="00520BD6" w:rsidRDefault="00520BD6" w:rsidP="00520BD6">
      <w:pPr>
        <w:spacing w:after="0" w:line="240" w:lineRule="auto"/>
        <w:ind w:firstLine="748"/>
        <w:jc w:val="both"/>
        <w:rPr>
          <w:rFonts w:ascii="Times New Roman" w:eastAsia="Times New Roman" w:hAnsi="Times New Roman" w:cs="Times New Roman"/>
          <w:sz w:val="28"/>
          <w:szCs w:val="24"/>
          <w:lang w:eastAsia="ru-RU" w:bidi="en-US"/>
        </w:rPr>
      </w:pPr>
      <w:r w:rsidRPr="00520BD6">
        <w:rPr>
          <w:rFonts w:ascii="Times New Roman" w:eastAsia="Times New Roman" w:hAnsi="Times New Roman" w:cs="Times New Roman"/>
          <w:lang w:eastAsia="ru-RU" w:bidi="en-US"/>
        </w:rPr>
        <w:t xml:space="preserve"> </w:t>
      </w:r>
      <w:r w:rsidRPr="00520BD6">
        <w:rPr>
          <w:rFonts w:ascii="Times New Roman" w:eastAsia="Times New Roman" w:hAnsi="Times New Roman" w:cs="Times New Roman"/>
          <w:sz w:val="28"/>
          <w:szCs w:val="24"/>
          <w:lang w:eastAsia="ru-RU" w:bidi="en-US"/>
        </w:rPr>
        <w:t>Однако вопросы художественно-эстетического воспитания дошкольников средствами произведений татарских художников не получили еще достаточного освещения, не разработана целостная система углубленного изучения изоискусства татарских художников в массовой дошкольной практике.</w:t>
      </w:r>
    </w:p>
    <w:p w:rsidR="00520BD6" w:rsidRPr="00520BD6" w:rsidRDefault="00520BD6" w:rsidP="00520BD6">
      <w:pPr>
        <w:spacing w:after="0" w:line="240" w:lineRule="auto"/>
        <w:ind w:firstLine="748"/>
        <w:jc w:val="both"/>
        <w:rPr>
          <w:rFonts w:ascii="Times New Roman" w:eastAsia="Times New Roman" w:hAnsi="Times New Roman" w:cs="Times New Roman"/>
          <w:sz w:val="28"/>
          <w:szCs w:val="24"/>
          <w:lang w:bidi="en-US"/>
        </w:rPr>
      </w:pPr>
      <w:r w:rsidRPr="00520BD6">
        <w:rPr>
          <w:rFonts w:ascii="Times New Roman" w:eastAsia="Times New Roman" w:hAnsi="Times New Roman" w:cs="Times New Roman"/>
          <w:sz w:val="28"/>
          <w:szCs w:val="24"/>
          <w:lang w:bidi="en-US"/>
        </w:rPr>
        <w:t>Кроме того, не умаляя значимости развития культурных национальных традиций всех проживающих в Республике Татарстан народов, все же следует признать справедливой тенденцию усиления внимания к развитию национальной культуры, языка, искусства именно татарского народа. И говоря о данной проблеме с точки зрения управления, необходимо отметить, что наилучшие условия для реализации потенциала татарского изоискусства создаются в том случае, если знакомство детей с ним начинается с дошкольного возраста. Однако наше изучение состояния указанного вопроса показали, что в ДОО слабо осведомлены о татарском декоративно-прикладном искусстве, мало знакомы с творчеством татарских народных умельцев, почти не знает национальных традиций по изготовлению украшающих нашу жизнь декоративных изделий. Воспитатели нуждаются в научно-обоснованных методических рекомендациях по использованию в ДОО традиций татарского изоискусства для формирования личности, умеющей понимать и ценить духовное наследие своего народа.</w:t>
      </w:r>
    </w:p>
    <w:p w:rsidR="00520BD6" w:rsidRPr="00520BD6" w:rsidRDefault="00520BD6" w:rsidP="00520BD6">
      <w:pPr>
        <w:spacing w:after="0" w:line="240" w:lineRule="auto"/>
        <w:ind w:firstLine="748"/>
        <w:jc w:val="both"/>
        <w:rPr>
          <w:rFonts w:ascii="Times New Roman" w:eastAsia="Times New Roman" w:hAnsi="Times New Roman" w:cs="Times New Roman"/>
          <w:sz w:val="28"/>
          <w:szCs w:val="24"/>
          <w:lang w:bidi="en-US"/>
        </w:rPr>
      </w:pPr>
      <w:r w:rsidRPr="00520BD6">
        <w:rPr>
          <w:rFonts w:ascii="Times New Roman" w:eastAsia="Times New Roman" w:hAnsi="Times New Roman" w:cs="Times New Roman"/>
          <w:sz w:val="28"/>
          <w:szCs w:val="24"/>
          <w:lang w:bidi="en-US"/>
        </w:rPr>
        <w:t xml:space="preserve">В связи со сказанным возникают противоречия между возросшей в современных условиях значимостью возрождения национальных культур и отсутствием конкретных методик и технологий воспитания; между значимостью формирования уважения и интереса к культуре и искусству татарского народа, развитием уровня художественно-эстетической </w:t>
      </w:r>
      <w:r w:rsidRPr="00520BD6">
        <w:rPr>
          <w:rFonts w:ascii="Times New Roman" w:eastAsia="Times New Roman" w:hAnsi="Times New Roman" w:cs="Times New Roman"/>
          <w:sz w:val="28"/>
          <w:szCs w:val="24"/>
          <w:lang w:bidi="en-US"/>
        </w:rPr>
        <w:lastRenderedPageBreak/>
        <w:t>воспитанности детей дошкольного возраста и недостаточным использованием в данном процессе педагогического потенциала татарского национального изоискусства; между потребностью дошкольной практики в рациональном использовании культурно-исторических традиций татарского народа, в частности, татарского декоративно-прикладного искусства, скульптуры, графики, живописи, рисунка, компьютерного  дизайна и отсутствие  разработанного содержания, научно-обоснованных форм и методов его использования в воспитательно-образовательном процессе.</w:t>
      </w:r>
    </w:p>
    <w:p w:rsidR="00520BD6" w:rsidRPr="00520BD6" w:rsidRDefault="00520BD6" w:rsidP="00520BD6">
      <w:pPr>
        <w:spacing w:after="0" w:line="240" w:lineRule="auto"/>
        <w:ind w:firstLine="709"/>
        <w:jc w:val="center"/>
        <w:rPr>
          <w:rFonts w:ascii="Times New Roman" w:eastAsia="Times New Roman" w:hAnsi="Times New Roman" w:cs="Times New Roman"/>
          <w:b/>
          <w:sz w:val="28"/>
          <w:szCs w:val="28"/>
          <w:lang w:bidi="en-US"/>
        </w:rPr>
      </w:pPr>
    </w:p>
    <w:p w:rsidR="00EC0BCB" w:rsidRPr="00520BD6" w:rsidRDefault="00EC0BCB" w:rsidP="00520BD6">
      <w:pPr>
        <w:spacing w:after="0" w:line="240" w:lineRule="auto"/>
        <w:ind w:firstLine="709"/>
        <w:jc w:val="center"/>
        <w:rPr>
          <w:rFonts w:ascii="Times New Roman" w:eastAsia="Times New Roman" w:hAnsi="Times New Roman" w:cs="Times New Roman"/>
          <w:b/>
          <w:sz w:val="28"/>
          <w:szCs w:val="28"/>
          <w:lang w:bidi="en-US"/>
        </w:rPr>
      </w:pPr>
    </w:p>
    <w:p w:rsidR="00520BD6" w:rsidRPr="00520BD6" w:rsidRDefault="00520BD6" w:rsidP="00520BD6">
      <w:pPr>
        <w:spacing w:after="0" w:line="240" w:lineRule="auto"/>
        <w:ind w:firstLine="709"/>
        <w:jc w:val="center"/>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КОНСПЕКТ ОБРАЗОВАТЕЛЬНОЙ ДЕЯТЕЛЬНОСТИ ПО ХУДОЖЕСТВЕННО – ЭСТЕТИЧЕС</w:t>
      </w:r>
      <w:r w:rsidR="009E681D">
        <w:rPr>
          <w:rFonts w:ascii="Times New Roman" w:eastAsia="Times New Roman" w:hAnsi="Times New Roman" w:cs="Times New Roman"/>
          <w:b/>
          <w:sz w:val="28"/>
          <w:szCs w:val="28"/>
          <w:lang w:bidi="en-US"/>
        </w:rPr>
        <w:t xml:space="preserve">КОМУ РАЗВИТИЮ В СТАРШЕЙ ГРУППЕ </w:t>
      </w:r>
      <w:r w:rsidRPr="00520BD6">
        <w:rPr>
          <w:rFonts w:ascii="Times New Roman" w:eastAsia="Times New Roman" w:hAnsi="Times New Roman" w:cs="Times New Roman"/>
          <w:b/>
          <w:sz w:val="28"/>
          <w:szCs w:val="28"/>
          <w:lang w:bidi="en-US"/>
        </w:rPr>
        <w:t xml:space="preserve">« УКРАСИМ ПЛАТЬЕ АЙВИКИ МАРИЙСКИМ ОРНАМЕНТОМ» </w:t>
      </w:r>
    </w:p>
    <w:p w:rsidR="00520BD6" w:rsidRPr="00520BD6" w:rsidRDefault="00520BD6" w:rsidP="00520BD6">
      <w:pPr>
        <w:spacing w:after="0" w:line="240" w:lineRule="auto"/>
        <w:ind w:firstLine="709"/>
        <w:jc w:val="center"/>
        <w:rPr>
          <w:rFonts w:ascii="Times New Roman" w:eastAsia="Times New Roman" w:hAnsi="Times New Roman" w:cs="Times New Roman"/>
          <w:b/>
          <w:sz w:val="28"/>
          <w:szCs w:val="28"/>
          <w:lang w:bidi="en-US"/>
        </w:rPr>
      </w:pPr>
    </w:p>
    <w:p w:rsidR="00520BD6" w:rsidRPr="00520BD6" w:rsidRDefault="00520BD6" w:rsidP="00520BD6">
      <w:pPr>
        <w:spacing w:after="0" w:line="240" w:lineRule="auto"/>
        <w:ind w:firstLine="709"/>
        <w:jc w:val="center"/>
        <w:rPr>
          <w:rFonts w:ascii="Times New Roman" w:eastAsia="Times New Roman" w:hAnsi="Times New Roman" w:cs="Times New Roman"/>
          <w:b/>
          <w:sz w:val="26"/>
          <w:szCs w:val="26"/>
          <w:lang w:bidi="en-US"/>
        </w:rPr>
      </w:pPr>
      <w:r w:rsidRPr="00520BD6">
        <w:rPr>
          <w:rFonts w:ascii="Times New Roman" w:eastAsia="Times New Roman" w:hAnsi="Times New Roman" w:cs="Times New Roman"/>
          <w:b/>
          <w:sz w:val="28"/>
          <w:szCs w:val="28"/>
          <w:lang w:bidi="en-US"/>
        </w:rPr>
        <w:t xml:space="preserve">         </w:t>
      </w:r>
      <w:r w:rsidRPr="00520BD6">
        <w:rPr>
          <w:rFonts w:ascii="Times New Roman" w:eastAsia="Times New Roman" w:hAnsi="Times New Roman" w:cs="Times New Roman"/>
          <w:b/>
          <w:sz w:val="26"/>
          <w:szCs w:val="26"/>
          <w:lang w:bidi="en-US"/>
        </w:rPr>
        <w:t xml:space="preserve">Колядова Наталья Алексеевна, </w:t>
      </w:r>
    </w:p>
    <w:p w:rsidR="00520BD6" w:rsidRPr="00520BD6" w:rsidRDefault="00520BD6" w:rsidP="00520BD6">
      <w:pPr>
        <w:spacing w:after="0" w:line="240" w:lineRule="auto"/>
        <w:ind w:firstLine="709"/>
        <w:jc w:val="center"/>
        <w:rPr>
          <w:rFonts w:ascii="Times New Roman" w:eastAsia="Times New Roman" w:hAnsi="Times New Roman" w:cs="Times New Roman"/>
          <w:i/>
          <w:sz w:val="26"/>
          <w:szCs w:val="26"/>
          <w:lang w:bidi="en-US"/>
        </w:rPr>
      </w:pPr>
      <w:r w:rsidRPr="00520BD6">
        <w:rPr>
          <w:rFonts w:ascii="Times New Roman" w:eastAsia="Times New Roman" w:hAnsi="Times New Roman" w:cs="Times New Roman"/>
          <w:b/>
          <w:i/>
          <w:sz w:val="26"/>
          <w:szCs w:val="26"/>
          <w:lang w:bidi="en-US"/>
        </w:rPr>
        <w:t xml:space="preserve">                                      </w:t>
      </w:r>
      <w:r w:rsidRPr="00520BD6">
        <w:rPr>
          <w:rFonts w:ascii="Times New Roman" w:eastAsia="Times New Roman" w:hAnsi="Times New Roman" w:cs="Times New Roman"/>
          <w:i/>
          <w:sz w:val="26"/>
          <w:szCs w:val="26"/>
          <w:lang w:bidi="en-US"/>
        </w:rPr>
        <w:t>воспитатель МБДОУ Столбищенского детского</w:t>
      </w:r>
    </w:p>
    <w:p w:rsidR="00520BD6" w:rsidRPr="00520BD6" w:rsidRDefault="00520BD6" w:rsidP="00520BD6">
      <w:pPr>
        <w:tabs>
          <w:tab w:val="left" w:pos="3525"/>
          <w:tab w:val="center" w:pos="5032"/>
        </w:tabs>
        <w:spacing w:after="0" w:line="240" w:lineRule="auto"/>
        <w:ind w:firstLine="709"/>
        <w:rPr>
          <w:rFonts w:ascii="Times New Roman" w:eastAsia="Times New Roman" w:hAnsi="Times New Roman" w:cs="Times New Roman"/>
          <w:i/>
          <w:sz w:val="26"/>
          <w:szCs w:val="26"/>
          <w:lang w:bidi="en-US"/>
        </w:rPr>
      </w:pPr>
      <w:r w:rsidRPr="00520BD6">
        <w:rPr>
          <w:rFonts w:ascii="Times New Roman" w:eastAsia="Times New Roman" w:hAnsi="Times New Roman" w:cs="Times New Roman"/>
          <w:i/>
          <w:sz w:val="26"/>
          <w:szCs w:val="26"/>
          <w:lang w:bidi="en-US"/>
        </w:rPr>
        <w:t xml:space="preserve">                                          сада «Сказка» Лаишевского муниципального </w:t>
      </w:r>
    </w:p>
    <w:p w:rsidR="00520BD6" w:rsidRPr="00520BD6" w:rsidRDefault="00520BD6" w:rsidP="00520BD6">
      <w:pPr>
        <w:tabs>
          <w:tab w:val="left" w:pos="3525"/>
          <w:tab w:val="center" w:pos="5032"/>
        </w:tabs>
        <w:spacing w:after="0" w:line="240" w:lineRule="auto"/>
        <w:ind w:firstLine="709"/>
        <w:rPr>
          <w:rFonts w:ascii="Times New Roman" w:eastAsia="Times New Roman" w:hAnsi="Times New Roman" w:cs="Times New Roman"/>
          <w:i/>
          <w:sz w:val="28"/>
          <w:szCs w:val="28"/>
          <w:lang w:bidi="en-US"/>
        </w:rPr>
      </w:pPr>
      <w:r w:rsidRPr="00520BD6">
        <w:rPr>
          <w:rFonts w:ascii="Times New Roman" w:eastAsia="Times New Roman" w:hAnsi="Times New Roman" w:cs="Times New Roman"/>
          <w:i/>
          <w:sz w:val="26"/>
          <w:szCs w:val="26"/>
          <w:lang w:bidi="en-US"/>
        </w:rPr>
        <w:t xml:space="preserve">                                          района Республики Татарстан</w:t>
      </w:r>
      <w:r w:rsidRPr="00520BD6">
        <w:rPr>
          <w:rFonts w:ascii="Times New Roman" w:eastAsia="Times New Roman" w:hAnsi="Times New Roman" w:cs="Times New Roman"/>
          <w:i/>
          <w:sz w:val="28"/>
          <w:szCs w:val="28"/>
          <w:lang w:bidi="en-US"/>
        </w:rPr>
        <w:t xml:space="preserve">   </w:t>
      </w:r>
    </w:p>
    <w:p w:rsidR="00520BD6" w:rsidRPr="00520BD6" w:rsidRDefault="00520BD6" w:rsidP="00520BD6">
      <w:pPr>
        <w:tabs>
          <w:tab w:val="left" w:pos="3525"/>
          <w:tab w:val="center" w:pos="5032"/>
        </w:tabs>
        <w:spacing w:after="0" w:line="240" w:lineRule="auto"/>
        <w:ind w:firstLine="709"/>
        <w:rPr>
          <w:rFonts w:ascii="Times New Roman" w:eastAsia="Times New Roman" w:hAnsi="Times New Roman" w:cs="Times New Roman"/>
          <w:b/>
          <w:sz w:val="28"/>
          <w:szCs w:val="28"/>
          <w:lang w:bidi="en-US"/>
        </w:rPr>
      </w:pPr>
      <w:r w:rsidRPr="00520BD6">
        <w:rPr>
          <w:rFonts w:ascii="Times New Roman" w:eastAsia="Times New Roman" w:hAnsi="Times New Roman" w:cs="Times New Roman"/>
          <w:i/>
          <w:sz w:val="28"/>
          <w:szCs w:val="28"/>
          <w:lang w:bidi="en-US"/>
        </w:rPr>
        <w:t xml:space="preserve">  </w:t>
      </w:r>
      <w:r w:rsidRPr="00520BD6">
        <w:rPr>
          <w:rFonts w:ascii="Times New Roman" w:eastAsia="Times New Roman" w:hAnsi="Times New Roman" w:cs="Times New Roman"/>
          <w:sz w:val="28"/>
          <w:szCs w:val="28"/>
          <w:lang w:bidi="en-US"/>
        </w:rPr>
        <w:t xml:space="preserve">         </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b/>
          <w:sz w:val="28"/>
          <w:szCs w:val="28"/>
          <w:lang w:bidi="en-US"/>
        </w:rPr>
        <w:t>Цель:</w:t>
      </w:r>
      <w:r w:rsidRPr="00520BD6">
        <w:rPr>
          <w:rFonts w:ascii="Times New Roman" w:eastAsia="Times New Roman" w:hAnsi="Times New Roman" w:cs="Times New Roman"/>
          <w:sz w:val="28"/>
          <w:szCs w:val="28"/>
          <w:lang w:bidi="en-US"/>
        </w:rPr>
        <w:t xml:space="preserve"> пробуждать интерес и любовь к марийской культуре, народному творчеству, обычаям, традициям народов, живущих в нашем селе, Республике Татарстан, Поволжье.</w:t>
      </w:r>
    </w:p>
    <w:p w:rsidR="00520BD6" w:rsidRPr="00520BD6" w:rsidRDefault="00520BD6" w:rsidP="00520BD6">
      <w:pPr>
        <w:spacing w:after="0" w:line="240" w:lineRule="auto"/>
        <w:ind w:firstLine="709"/>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Задачи:</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w:t>
      </w:r>
      <w:r w:rsidRPr="00520BD6">
        <w:rPr>
          <w:rFonts w:ascii="Times New Roman" w:eastAsia="Times New Roman" w:hAnsi="Times New Roman" w:cs="Times New Roman"/>
          <w:b/>
          <w:sz w:val="28"/>
          <w:szCs w:val="28"/>
          <w:lang w:bidi="en-US"/>
        </w:rPr>
        <w:t>развивающие:</w:t>
      </w:r>
      <w:r w:rsidRPr="00520BD6">
        <w:rPr>
          <w:rFonts w:ascii="Times New Roman" w:eastAsia="Times New Roman" w:hAnsi="Times New Roman" w:cs="Times New Roman"/>
          <w:sz w:val="28"/>
          <w:szCs w:val="28"/>
          <w:lang w:bidi="en-US"/>
        </w:rPr>
        <w:t xml:space="preserve"> вызвать интерес к искусству марийского народа, учить понимать и оценивать красоту марийских национальных предметов, разнообразие их форм, красочность орнаментального оформления, формировать эстетический вкус.</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b/>
          <w:sz w:val="28"/>
          <w:szCs w:val="28"/>
          <w:lang w:bidi="en-US"/>
        </w:rPr>
        <w:t>– воспитательные:</w:t>
      </w:r>
      <w:r w:rsidRPr="00520BD6">
        <w:rPr>
          <w:rFonts w:ascii="Times New Roman" w:eastAsia="Times New Roman" w:hAnsi="Times New Roman" w:cs="Times New Roman"/>
          <w:sz w:val="28"/>
          <w:szCs w:val="28"/>
          <w:lang w:bidi="en-US"/>
        </w:rPr>
        <w:t xml:space="preserve"> воспитывать чувство уважения к народам, живущим на территории нашего села, Республике Татарстан, Поволжья.</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w:t>
      </w:r>
      <w:r w:rsidRPr="00520BD6">
        <w:rPr>
          <w:rFonts w:ascii="Times New Roman" w:eastAsia="Times New Roman" w:hAnsi="Times New Roman" w:cs="Times New Roman"/>
          <w:b/>
          <w:sz w:val="28"/>
          <w:szCs w:val="28"/>
          <w:lang w:bidi="en-US"/>
        </w:rPr>
        <w:t>- образовательные:</w:t>
      </w:r>
      <w:r w:rsidRPr="00520BD6">
        <w:rPr>
          <w:rFonts w:ascii="Times New Roman" w:eastAsia="Times New Roman" w:hAnsi="Times New Roman" w:cs="Times New Roman"/>
          <w:sz w:val="28"/>
          <w:szCs w:val="28"/>
          <w:lang w:bidi="en-US"/>
        </w:rPr>
        <w:t xml:space="preserve"> познакомить детей с марийским орнаментом, показать особенности эскизов вышивки, выполненных из растительных, геометрических, животных элементов, учить составлять геометрические  узоры на бумажных силуэтах.</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b/>
          <w:sz w:val="28"/>
          <w:szCs w:val="28"/>
          <w:lang w:bidi="en-US"/>
        </w:rPr>
        <w:t>Оборудование и материалы:</w:t>
      </w:r>
      <w:r w:rsidRPr="00520BD6">
        <w:rPr>
          <w:rFonts w:ascii="Times New Roman" w:eastAsia="Times New Roman" w:hAnsi="Times New Roman" w:cs="Times New Roman"/>
          <w:sz w:val="28"/>
          <w:szCs w:val="28"/>
          <w:lang w:bidi="en-US"/>
        </w:rPr>
        <w:t xml:space="preserve"> ИКТ, марийские национальные костюмы, бумажные силуэты фартуков, клей, г</w:t>
      </w:r>
      <w:r w:rsidR="009E681D">
        <w:rPr>
          <w:rFonts w:ascii="Times New Roman" w:eastAsia="Times New Roman" w:hAnsi="Times New Roman" w:cs="Times New Roman"/>
          <w:sz w:val="28"/>
          <w:szCs w:val="28"/>
          <w:lang w:bidi="en-US"/>
        </w:rPr>
        <w:t>еометрические фигуры, салфетки,</w:t>
      </w:r>
      <w:r w:rsidRPr="00520BD6">
        <w:rPr>
          <w:rFonts w:ascii="Times New Roman" w:eastAsia="Times New Roman" w:hAnsi="Times New Roman" w:cs="Times New Roman"/>
          <w:sz w:val="28"/>
          <w:szCs w:val="28"/>
          <w:lang w:bidi="en-US"/>
        </w:rPr>
        <w:t xml:space="preserve"> цветная бумага, ножницы.</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b/>
          <w:sz w:val="28"/>
          <w:szCs w:val="28"/>
          <w:lang w:bidi="en-US"/>
        </w:rPr>
        <w:t xml:space="preserve">Предварительная работа: </w:t>
      </w:r>
      <w:r w:rsidRPr="00520BD6">
        <w:rPr>
          <w:rFonts w:ascii="Times New Roman" w:eastAsia="Times New Roman" w:hAnsi="Times New Roman" w:cs="Times New Roman"/>
          <w:sz w:val="28"/>
          <w:szCs w:val="28"/>
          <w:lang w:bidi="en-US"/>
        </w:rPr>
        <w:t>беседа о традициях и обычаях марийского народа, знакомство с фольклором марийского народа, слушание марийских музыкальных произведений, рассматривание изделий, украшенных марийским орнаментом, беседа с детьми о народных мастерах.</w:t>
      </w:r>
    </w:p>
    <w:p w:rsidR="00520BD6" w:rsidRPr="00520BD6" w:rsidRDefault="00520BD6" w:rsidP="00520BD6">
      <w:pPr>
        <w:spacing w:after="0" w:line="240" w:lineRule="auto"/>
        <w:ind w:firstLine="709"/>
        <w:jc w:val="center"/>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Содержание деятельности:</w:t>
      </w:r>
    </w:p>
    <w:p w:rsidR="00520BD6" w:rsidRPr="00520BD6" w:rsidRDefault="00520BD6" w:rsidP="00520BD6">
      <w:pPr>
        <w:spacing w:after="0" w:line="240" w:lineRule="auto"/>
        <w:ind w:firstLine="709"/>
        <w:rPr>
          <w:rFonts w:ascii="Times New Roman" w:eastAsia="Times New Roman" w:hAnsi="Times New Roman" w:cs="Times New Roman"/>
          <w:b/>
          <w:i/>
          <w:sz w:val="28"/>
          <w:szCs w:val="28"/>
          <w:lang w:bidi="en-US"/>
        </w:rPr>
      </w:pPr>
      <w:r w:rsidRPr="00520BD6">
        <w:rPr>
          <w:rFonts w:ascii="Times New Roman" w:eastAsia="Times New Roman" w:hAnsi="Times New Roman" w:cs="Times New Roman"/>
          <w:b/>
          <w:i/>
          <w:sz w:val="28"/>
          <w:szCs w:val="28"/>
          <w:lang w:bidi="en-US"/>
        </w:rPr>
        <w:t>1.    Организационный момент</w:t>
      </w:r>
    </w:p>
    <w:p w:rsidR="00520BD6" w:rsidRPr="00520BD6" w:rsidRDefault="00520BD6" w:rsidP="00520BD6">
      <w:pPr>
        <w:spacing w:after="0" w:line="240" w:lineRule="auto"/>
        <w:ind w:firstLine="709"/>
        <w:jc w:val="center"/>
        <w:rPr>
          <w:rFonts w:ascii="Times New Roman" w:eastAsia="Times New Roman" w:hAnsi="Times New Roman" w:cs="Times New Roman"/>
          <w:i/>
          <w:sz w:val="28"/>
          <w:szCs w:val="28"/>
          <w:lang w:bidi="en-US"/>
        </w:rPr>
      </w:pPr>
      <w:r w:rsidRPr="00520BD6">
        <w:rPr>
          <w:rFonts w:ascii="Times New Roman" w:eastAsia="Times New Roman" w:hAnsi="Times New Roman" w:cs="Times New Roman"/>
          <w:i/>
          <w:sz w:val="28"/>
          <w:szCs w:val="28"/>
          <w:lang w:bidi="en-US"/>
        </w:rPr>
        <w:t>(Дети входят в гр</w:t>
      </w:r>
      <w:r w:rsidR="009E681D">
        <w:rPr>
          <w:rFonts w:ascii="Times New Roman" w:eastAsia="Times New Roman" w:hAnsi="Times New Roman" w:cs="Times New Roman"/>
          <w:i/>
          <w:sz w:val="28"/>
          <w:szCs w:val="28"/>
          <w:lang w:bidi="en-US"/>
        </w:rPr>
        <w:t xml:space="preserve">уппу, воспитатель встречает их </w:t>
      </w:r>
      <w:r w:rsidRPr="00520BD6">
        <w:rPr>
          <w:rFonts w:ascii="Times New Roman" w:eastAsia="Times New Roman" w:hAnsi="Times New Roman" w:cs="Times New Roman"/>
          <w:i/>
          <w:sz w:val="28"/>
          <w:szCs w:val="28"/>
          <w:lang w:bidi="en-US"/>
        </w:rPr>
        <w:t>и рассаживает на ковре).</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b/>
          <w:sz w:val="28"/>
          <w:szCs w:val="28"/>
          <w:lang w:bidi="en-US"/>
        </w:rPr>
        <w:lastRenderedPageBreak/>
        <w:t>Воспитатель:</w:t>
      </w:r>
      <w:r w:rsidRPr="00520BD6">
        <w:rPr>
          <w:rFonts w:ascii="Times New Roman" w:eastAsia="Times New Roman" w:hAnsi="Times New Roman" w:cs="Times New Roman"/>
          <w:sz w:val="28"/>
          <w:szCs w:val="28"/>
          <w:lang w:bidi="en-US"/>
        </w:rPr>
        <w:t xml:space="preserve"> Ребята, как называется село, в которой мы живем? (</w:t>
      </w:r>
      <w:r w:rsidRPr="00520BD6">
        <w:rPr>
          <w:rFonts w:ascii="Times New Roman" w:eastAsia="Times New Roman" w:hAnsi="Times New Roman" w:cs="Times New Roman"/>
          <w:i/>
          <w:sz w:val="28"/>
          <w:szCs w:val="28"/>
          <w:lang w:bidi="en-US"/>
        </w:rPr>
        <w:t>село Столбище</w:t>
      </w:r>
      <w:r w:rsidRPr="00520BD6">
        <w:rPr>
          <w:rFonts w:ascii="Times New Roman" w:eastAsia="Times New Roman" w:hAnsi="Times New Roman" w:cs="Times New Roman"/>
          <w:sz w:val="28"/>
          <w:szCs w:val="28"/>
          <w:lang w:bidi="en-US"/>
        </w:rPr>
        <w:t>). В нашей деревне проживают много разных народов. Может кто-то из вас знает, люди, каких национальностей живут в нашем селе?</w:t>
      </w:r>
    </w:p>
    <w:p w:rsidR="00520BD6" w:rsidRPr="00520BD6" w:rsidRDefault="00520BD6" w:rsidP="00520BD6">
      <w:pPr>
        <w:spacing w:after="0" w:line="240" w:lineRule="auto"/>
        <w:ind w:firstLine="360"/>
        <w:rPr>
          <w:rFonts w:ascii="Times New Roman" w:eastAsia="Times New Roman" w:hAnsi="Times New Roman" w:cs="Times New Roman"/>
          <w:i/>
          <w:sz w:val="28"/>
          <w:szCs w:val="28"/>
          <w:lang w:bidi="en-US"/>
        </w:rPr>
      </w:pPr>
      <w:r w:rsidRPr="00520BD6">
        <w:rPr>
          <w:rFonts w:ascii="Times New Roman" w:eastAsia="Times New Roman" w:hAnsi="Times New Roman" w:cs="Times New Roman"/>
          <w:i/>
          <w:sz w:val="28"/>
          <w:szCs w:val="28"/>
          <w:lang w:bidi="en-US"/>
        </w:rPr>
        <w:t>(Ответы детей)</w:t>
      </w:r>
    </w:p>
    <w:p w:rsidR="00520BD6" w:rsidRPr="00520BD6" w:rsidRDefault="00520BD6" w:rsidP="00520BD6">
      <w:pPr>
        <w:spacing w:after="0" w:line="240" w:lineRule="auto"/>
        <w:ind w:firstLine="709"/>
        <w:jc w:val="center"/>
        <w:rPr>
          <w:rFonts w:ascii="Times New Roman" w:eastAsia="Times New Roman" w:hAnsi="Times New Roman" w:cs="Times New Roman"/>
          <w:i/>
          <w:sz w:val="28"/>
          <w:szCs w:val="28"/>
          <w:lang w:bidi="en-US"/>
        </w:rPr>
      </w:pPr>
      <w:r w:rsidRPr="00520BD6">
        <w:rPr>
          <w:rFonts w:ascii="Times New Roman" w:eastAsia="Times New Roman" w:hAnsi="Times New Roman" w:cs="Times New Roman"/>
          <w:i/>
          <w:sz w:val="28"/>
          <w:szCs w:val="28"/>
          <w:lang w:bidi="en-US"/>
        </w:rPr>
        <w:t>(Под музыку входит бабушка Тамара в национальном марийском костюме).</w:t>
      </w:r>
    </w:p>
    <w:p w:rsidR="00520BD6" w:rsidRPr="00520BD6" w:rsidRDefault="00520BD6" w:rsidP="00520BD6">
      <w:pPr>
        <w:spacing w:after="0" w:line="240" w:lineRule="auto"/>
        <w:ind w:firstLine="709"/>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Бабушка:</w:t>
      </w:r>
      <w:r w:rsidRPr="00520BD6">
        <w:rPr>
          <w:rFonts w:ascii="Times New Roman" w:eastAsia="Times New Roman" w:hAnsi="Times New Roman" w:cs="Times New Roman"/>
          <w:sz w:val="28"/>
          <w:szCs w:val="28"/>
          <w:lang w:bidi="en-US"/>
        </w:rPr>
        <w:t xml:space="preserve"> Здравствуйте, ребята. Сайулыда.</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b/>
          <w:sz w:val="28"/>
          <w:szCs w:val="28"/>
          <w:lang w:bidi="en-US"/>
        </w:rPr>
        <w:t>Дети:</w:t>
      </w:r>
      <w:r w:rsidRPr="00520BD6">
        <w:rPr>
          <w:rFonts w:ascii="Times New Roman" w:eastAsia="Times New Roman" w:hAnsi="Times New Roman" w:cs="Times New Roman"/>
          <w:sz w:val="28"/>
          <w:szCs w:val="28"/>
          <w:lang w:bidi="en-US"/>
        </w:rPr>
        <w:t xml:space="preserve"> Здравствуйте, бабушка. Сайулыда.</w:t>
      </w:r>
    </w:p>
    <w:p w:rsidR="00520BD6" w:rsidRPr="00520BD6" w:rsidRDefault="00520BD6" w:rsidP="00520BD6">
      <w:pPr>
        <w:spacing w:after="0" w:line="240" w:lineRule="auto"/>
        <w:ind w:firstLine="709"/>
        <w:rPr>
          <w:rFonts w:ascii="Times New Roman" w:eastAsia="Times New Roman" w:hAnsi="Times New Roman" w:cs="Times New Roman"/>
          <w:color w:val="000000"/>
          <w:sz w:val="28"/>
          <w:szCs w:val="28"/>
          <w:bdr w:val="none" w:sz="0" w:space="0" w:color="auto" w:frame="1"/>
          <w:lang w:eastAsia="ru-RU" w:bidi="en-US"/>
        </w:rPr>
      </w:pPr>
      <w:r w:rsidRPr="00520BD6">
        <w:rPr>
          <w:rFonts w:ascii="Times New Roman" w:eastAsia="Times New Roman" w:hAnsi="Times New Roman" w:cs="Times New Roman"/>
          <w:b/>
          <w:sz w:val="28"/>
          <w:szCs w:val="28"/>
          <w:lang w:bidi="en-US"/>
        </w:rPr>
        <w:t>Бабушка:</w:t>
      </w:r>
      <w:r w:rsidRPr="00520BD6">
        <w:rPr>
          <w:rFonts w:ascii="Times New Roman" w:eastAsia="Times New Roman" w:hAnsi="Times New Roman" w:cs="Times New Roman"/>
          <w:sz w:val="28"/>
          <w:szCs w:val="28"/>
          <w:lang w:bidi="en-US"/>
        </w:rPr>
        <w:t xml:space="preserve"> </w:t>
      </w:r>
      <w:r w:rsidRPr="00520BD6">
        <w:rPr>
          <w:rFonts w:ascii="Times New Roman" w:eastAsia="Times New Roman" w:hAnsi="Times New Roman" w:cs="Times New Roman"/>
          <w:color w:val="000000"/>
          <w:sz w:val="28"/>
          <w:szCs w:val="28"/>
          <w:bdr w:val="none" w:sz="0" w:space="0" w:color="auto" w:frame="1"/>
          <w:lang w:eastAsia="ru-RU" w:bidi="en-US"/>
        </w:rPr>
        <w:t>Посмотрите,</w:t>
      </w:r>
      <w:r w:rsidRPr="00520BD6">
        <w:rPr>
          <w:rFonts w:ascii="Times New Roman" w:eastAsia="Times New Roman" w:hAnsi="Times New Roman" w:cs="Times New Roman"/>
          <w:color w:val="000000"/>
          <w:sz w:val="28"/>
          <w:szCs w:val="28"/>
          <w:bdr w:val="none" w:sz="0" w:space="0" w:color="auto" w:frame="1"/>
          <w:lang w:val="en-US" w:eastAsia="ru-RU" w:bidi="en-US"/>
        </w:rPr>
        <w:t> </w:t>
      </w:r>
      <w:r w:rsidRPr="00520BD6">
        <w:rPr>
          <w:rFonts w:ascii="Times New Roman" w:eastAsia="Times New Roman" w:hAnsi="Times New Roman" w:cs="Times New Roman"/>
          <w:color w:val="000000"/>
          <w:sz w:val="28"/>
          <w:szCs w:val="28"/>
          <w:bdr w:val="none" w:sz="0" w:space="0" w:color="auto" w:frame="1"/>
          <w:lang w:eastAsia="ru-RU" w:bidi="en-US"/>
        </w:rPr>
        <w:t>на мне красивый</w:t>
      </w:r>
      <w:r w:rsidRPr="00520BD6">
        <w:rPr>
          <w:rFonts w:ascii="Times New Roman" w:eastAsia="Times New Roman" w:hAnsi="Times New Roman" w:cs="Times New Roman"/>
          <w:color w:val="000000"/>
          <w:sz w:val="28"/>
          <w:szCs w:val="28"/>
          <w:bdr w:val="none" w:sz="0" w:space="0" w:color="auto" w:frame="1"/>
          <w:lang w:val="en-US" w:eastAsia="ru-RU" w:bidi="en-US"/>
        </w:rPr>
        <w:t>  </w:t>
      </w:r>
      <w:r w:rsidRPr="00520BD6">
        <w:rPr>
          <w:rFonts w:ascii="Times New Roman" w:eastAsia="Times New Roman" w:hAnsi="Times New Roman" w:cs="Times New Roman"/>
          <w:color w:val="000000"/>
          <w:sz w:val="28"/>
          <w:szCs w:val="28"/>
          <w:bdr w:val="none" w:sz="0" w:space="0" w:color="auto" w:frame="1"/>
          <w:lang w:eastAsia="ru-RU" w:bidi="en-US"/>
        </w:rPr>
        <w:t xml:space="preserve"> национальный костюм – платье и фартук. А какой национальности</w:t>
      </w:r>
      <w:r w:rsidRPr="00520BD6">
        <w:rPr>
          <w:rFonts w:ascii="Times New Roman" w:eastAsia="Times New Roman" w:hAnsi="Times New Roman" w:cs="Times New Roman"/>
          <w:color w:val="000000"/>
          <w:sz w:val="28"/>
          <w:szCs w:val="28"/>
          <w:bdr w:val="none" w:sz="0" w:space="0" w:color="auto" w:frame="1"/>
          <w:lang w:val="en-US" w:eastAsia="ru-RU" w:bidi="en-US"/>
        </w:rPr>
        <w:t> </w:t>
      </w:r>
      <w:r w:rsidRPr="00520BD6">
        <w:rPr>
          <w:rFonts w:ascii="Times New Roman" w:eastAsia="Times New Roman" w:hAnsi="Times New Roman" w:cs="Times New Roman"/>
          <w:color w:val="000000"/>
          <w:sz w:val="28"/>
          <w:szCs w:val="28"/>
          <w:bdr w:val="none" w:sz="0" w:space="0" w:color="auto" w:frame="1"/>
          <w:lang w:eastAsia="ru-RU" w:bidi="en-US"/>
        </w:rPr>
        <w:t xml:space="preserve"> этот костюм? </w:t>
      </w:r>
      <w:r w:rsidRPr="00520BD6">
        <w:rPr>
          <w:rFonts w:ascii="Times New Roman" w:eastAsia="Times New Roman" w:hAnsi="Times New Roman" w:cs="Times New Roman"/>
          <w:i/>
          <w:color w:val="000000"/>
          <w:sz w:val="28"/>
          <w:szCs w:val="28"/>
          <w:bdr w:val="none" w:sz="0" w:space="0" w:color="auto" w:frame="1"/>
          <w:lang w:eastAsia="ru-RU" w:bidi="en-US"/>
        </w:rPr>
        <w:t>(ответы детей</w:t>
      </w:r>
      <w:r w:rsidRPr="00520BD6">
        <w:rPr>
          <w:rFonts w:ascii="Times New Roman" w:eastAsia="Times New Roman" w:hAnsi="Times New Roman" w:cs="Times New Roman"/>
          <w:color w:val="000000"/>
          <w:sz w:val="28"/>
          <w:szCs w:val="28"/>
          <w:bdr w:val="none" w:sz="0" w:space="0" w:color="auto" w:frame="1"/>
          <w:lang w:eastAsia="ru-RU" w:bidi="en-US"/>
        </w:rPr>
        <w:t xml:space="preserve">). А вы знаете, что марийские костюмы бывают разные - </w:t>
      </w:r>
      <w:r w:rsidRPr="00520BD6">
        <w:rPr>
          <w:rFonts w:ascii="Times New Roman" w:eastAsia="Times New Roman" w:hAnsi="Times New Roman" w:cs="Times New Roman"/>
          <w:color w:val="000000"/>
          <w:sz w:val="28"/>
          <w:szCs w:val="28"/>
          <w:bdr w:val="none" w:sz="0" w:space="0" w:color="auto" w:frame="1"/>
          <w:lang w:val="en-US" w:eastAsia="ru-RU" w:bidi="en-US"/>
        </w:rPr>
        <w:t> </w:t>
      </w:r>
      <w:r w:rsidRPr="00520BD6">
        <w:rPr>
          <w:rFonts w:ascii="Times New Roman" w:eastAsia="Times New Roman" w:hAnsi="Times New Roman" w:cs="Times New Roman"/>
          <w:color w:val="000000"/>
          <w:sz w:val="28"/>
          <w:szCs w:val="28"/>
          <w:bdr w:val="none" w:sz="0" w:space="0" w:color="auto" w:frame="1"/>
          <w:lang w:eastAsia="ru-RU" w:bidi="en-US"/>
        </w:rPr>
        <w:t xml:space="preserve">  это зависит от их места проживания.</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На мне платье горных марийцев проживающих в республике Марий Эл, они живут там, где леса, поэтому на платье узор, изображающий животных леса. Лось – символ защиты, заяц – шустрости, медведь – силы. Это – животный узор.</w:t>
      </w:r>
    </w:p>
    <w:p w:rsidR="00520BD6" w:rsidRPr="00520BD6" w:rsidRDefault="009E681D" w:rsidP="00520BD6">
      <w:pPr>
        <w:spacing w:after="0" w:line="240" w:lineRule="auto"/>
        <w:ind w:firstLine="709"/>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Это платье</w:t>
      </w:r>
      <w:r w:rsidR="00520BD6" w:rsidRPr="00520BD6">
        <w:rPr>
          <w:rFonts w:ascii="Times New Roman" w:eastAsia="Times New Roman" w:hAnsi="Times New Roman" w:cs="Times New Roman"/>
          <w:sz w:val="28"/>
          <w:szCs w:val="28"/>
          <w:lang w:bidi="en-US"/>
        </w:rPr>
        <w:t xml:space="preserve"> – восточных марийцев, проживающих на территории Башкортостана. Они живут там, где луга и поля, поэтому, на платье изображен растительный узор – рисунки цветов, трав, листиков. Здесь изображена красота природы. </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А это платье – луговых марийцев, проживающих на Волго-Вятском побережье, они встречают утро в горах и их символ – солнце. Прямая линия обозначает дорогу, волнистая – </w:t>
      </w:r>
      <w:r w:rsidR="009E681D">
        <w:rPr>
          <w:rFonts w:ascii="Times New Roman" w:eastAsia="Times New Roman" w:hAnsi="Times New Roman" w:cs="Times New Roman"/>
          <w:sz w:val="28"/>
          <w:szCs w:val="28"/>
          <w:lang w:bidi="en-US"/>
        </w:rPr>
        <w:t xml:space="preserve">воду, квадрат – небесный огонь </w:t>
      </w:r>
      <w:r w:rsidRPr="00520BD6">
        <w:rPr>
          <w:rFonts w:ascii="Times New Roman" w:eastAsia="Times New Roman" w:hAnsi="Times New Roman" w:cs="Times New Roman"/>
          <w:sz w:val="28"/>
          <w:szCs w:val="28"/>
          <w:lang w:bidi="en-US"/>
        </w:rPr>
        <w:t>– все это геометрический узор.</w:t>
      </w:r>
    </w:p>
    <w:p w:rsidR="00520BD6" w:rsidRPr="00520BD6" w:rsidRDefault="009E681D" w:rsidP="00520BD6">
      <w:pPr>
        <w:spacing w:after="0" w:line="240" w:lineRule="auto"/>
        <w:ind w:firstLine="709"/>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У нас </w:t>
      </w:r>
      <w:r w:rsidR="00520BD6" w:rsidRPr="00520BD6">
        <w:rPr>
          <w:rFonts w:ascii="Times New Roman" w:eastAsia="Times New Roman" w:hAnsi="Times New Roman" w:cs="Times New Roman"/>
          <w:sz w:val="28"/>
          <w:szCs w:val="28"/>
          <w:lang w:bidi="en-US"/>
        </w:rPr>
        <w:t>скоро праздник – Пасха (Куэче).  На праздники все одеваются  нарядно. Я сшила платье для моей внучки Айвики, украсила его вышивкой, а вот фартук к этому платью не успела подготовить. Помогите мне, пожалуйста, украсить фартук.</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p>
    <w:p w:rsidR="00520BD6" w:rsidRPr="00520BD6" w:rsidRDefault="00520BD6" w:rsidP="00520BD6">
      <w:pPr>
        <w:spacing w:after="0" w:line="240" w:lineRule="auto"/>
        <w:ind w:firstLine="709"/>
        <w:rPr>
          <w:rFonts w:ascii="Times New Roman" w:eastAsia="Times New Roman" w:hAnsi="Times New Roman" w:cs="Times New Roman"/>
          <w:b/>
          <w:i/>
          <w:sz w:val="28"/>
          <w:szCs w:val="28"/>
          <w:lang w:bidi="en-US"/>
        </w:rPr>
      </w:pPr>
      <w:r w:rsidRPr="00520BD6">
        <w:rPr>
          <w:rFonts w:ascii="Times New Roman" w:eastAsia="Times New Roman" w:hAnsi="Times New Roman" w:cs="Times New Roman"/>
          <w:b/>
          <w:i/>
          <w:sz w:val="28"/>
          <w:szCs w:val="28"/>
          <w:lang w:bidi="en-US"/>
        </w:rPr>
        <w:t>2. Основная часть</w:t>
      </w:r>
    </w:p>
    <w:p w:rsidR="00520BD6" w:rsidRPr="00520BD6" w:rsidRDefault="00520BD6" w:rsidP="00520BD6">
      <w:pPr>
        <w:spacing w:after="0" w:line="240" w:lineRule="auto"/>
        <w:ind w:firstLine="709"/>
        <w:rPr>
          <w:rFonts w:ascii="Times New Roman" w:eastAsia="Times New Roman" w:hAnsi="Times New Roman" w:cs="Times New Roman"/>
          <w:i/>
          <w:sz w:val="28"/>
          <w:szCs w:val="28"/>
          <w:lang w:bidi="en-US"/>
        </w:rPr>
      </w:pPr>
      <w:r w:rsidRPr="00520BD6">
        <w:rPr>
          <w:rFonts w:ascii="Times New Roman" w:eastAsia="Times New Roman" w:hAnsi="Times New Roman" w:cs="Times New Roman"/>
          <w:sz w:val="28"/>
          <w:szCs w:val="28"/>
          <w:lang w:bidi="en-US"/>
        </w:rPr>
        <w:t xml:space="preserve"> </w:t>
      </w:r>
      <w:r w:rsidRPr="00520BD6">
        <w:rPr>
          <w:rFonts w:ascii="Times New Roman" w:eastAsia="Times New Roman" w:hAnsi="Times New Roman" w:cs="Times New Roman"/>
          <w:b/>
          <w:sz w:val="28"/>
          <w:szCs w:val="28"/>
          <w:lang w:bidi="en-US"/>
        </w:rPr>
        <w:t>Воспитатель:</w:t>
      </w:r>
      <w:r w:rsidR="009E681D">
        <w:rPr>
          <w:rFonts w:ascii="Times New Roman" w:eastAsia="Times New Roman" w:hAnsi="Times New Roman" w:cs="Times New Roman"/>
          <w:sz w:val="28"/>
          <w:szCs w:val="28"/>
          <w:lang w:bidi="en-US"/>
        </w:rPr>
        <w:t xml:space="preserve"> </w:t>
      </w:r>
      <w:r w:rsidRPr="00520BD6">
        <w:rPr>
          <w:rFonts w:ascii="Times New Roman" w:eastAsia="Times New Roman" w:hAnsi="Times New Roman" w:cs="Times New Roman"/>
          <w:sz w:val="28"/>
          <w:szCs w:val="28"/>
          <w:lang w:bidi="en-US"/>
        </w:rPr>
        <w:t xml:space="preserve">Ребята поможем бабушке Тамаре?  </w:t>
      </w:r>
      <w:r w:rsidRPr="00520BD6">
        <w:rPr>
          <w:rFonts w:ascii="Times New Roman" w:eastAsia="Times New Roman" w:hAnsi="Times New Roman" w:cs="Times New Roman"/>
          <w:i/>
          <w:sz w:val="28"/>
          <w:szCs w:val="28"/>
          <w:lang w:bidi="en-US"/>
        </w:rPr>
        <w:t>(Ответы детей)</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Ребята, давайте посмотрим, какие узоры на платье. Это платье с геометрическим узором. Фартук тоже должен быть с геометрическим узором.</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w:t>
      </w:r>
      <w:r w:rsidR="009E681D">
        <w:rPr>
          <w:rFonts w:ascii="Times New Roman" w:eastAsia="Times New Roman" w:hAnsi="Times New Roman" w:cs="Times New Roman"/>
          <w:sz w:val="28"/>
          <w:szCs w:val="28"/>
          <w:lang w:bidi="en-US"/>
        </w:rPr>
        <w:t xml:space="preserve"> А из каких фигур состоят узоры</w:t>
      </w:r>
      <w:r w:rsidRPr="00520BD6">
        <w:rPr>
          <w:rFonts w:ascii="Times New Roman" w:eastAsia="Times New Roman" w:hAnsi="Times New Roman" w:cs="Times New Roman"/>
          <w:sz w:val="28"/>
          <w:szCs w:val="28"/>
          <w:lang w:bidi="en-US"/>
        </w:rPr>
        <w:t>?  (</w:t>
      </w:r>
      <w:r w:rsidRPr="00520BD6">
        <w:rPr>
          <w:rFonts w:ascii="Times New Roman" w:eastAsia="Times New Roman" w:hAnsi="Times New Roman" w:cs="Times New Roman"/>
          <w:i/>
          <w:sz w:val="28"/>
          <w:szCs w:val="28"/>
          <w:lang w:bidi="en-US"/>
        </w:rPr>
        <w:t>Ответы детей)</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b/>
          <w:sz w:val="28"/>
          <w:szCs w:val="28"/>
          <w:lang w:bidi="en-US"/>
        </w:rPr>
        <w:t xml:space="preserve">Воспитатель: </w:t>
      </w:r>
      <w:r w:rsidRPr="00520BD6">
        <w:rPr>
          <w:rFonts w:ascii="Times New Roman" w:eastAsia="Times New Roman" w:hAnsi="Times New Roman" w:cs="Times New Roman"/>
          <w:sz w:val="28"/>
          <w:szCs w:val="28"/>
          <w:lang w:bidi="en-US"/>
        </w:rPr>
        <w:t>Что можно сказать о фигурах? Обратите внимание, что фигуры повторяются и чередуются. Именно так складывается орнамент.</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b/>
          <w:sz w:val="28"/>
          <w:szCs w:val="28"/>
          <w:lang w:bidi="en-US"/>
        </w:rPr>
        <w:t>Бабушка Тамара:</w:t>
      </w:r>
      <w:r w:rsidR="009E681D">
        <w:rPr>
          <w:rFonts w:ascii="Times New Roman" w:eastAsia="Times New Roman" w:hAnsi="Times New Roman" w:cs="Times New Roman"/>
          <w:sz w:val="28"/>
          <w:szCs w:val="28"/>
          <w:lang w:bidi="en-US"/>
        </w:rPr>
        <w:t xml:space="preserve"> Ай</w:t>
      </w:r>
      <w:r w:rsidRPr="00520BD6">
        <w:rPr>
          <w:rFonts w:ascii="Times New Roman" w:eastAsia="Times New Roman" w:hAnsi="Times New Roman" w:cs="Times New Roman"/>
          <w:sz w:val="28"/>
          <w:szCs w:val="28"/>
          <w:lang w:bidi="en-US"/>
        </w:rPr>
        <w:t>, да молодцы! А сейчас я предлагаю вам немного отд</w:t>
      </w:r>
      <w:r w:rsidR="009E681D">
        <w:rPr>
          <w:rFonts w:ascii="Times New Roman" w:eastAsia="Times New Roman" w:hAnsi="Times New Roman" w:cs="Times New Roman"/>
          <w:sz w:val="28"/>
          <w:szCs w:val="28"/>
          <w:lang w:bidi="en-US"/>
        </w:rPr>
        <w:t xml:space="preserve">охнуть, крепко взяться за руки </w:t>
      </w:r>
      <w:r w:rsidRPr="00520BD6">
        <w:rPr>
          <w:rFonts w:ascii="Times New Roman" w:eastAsia="Times New Roman" w:hAnsi="Times New Roman" w:cs="Times New Roman"/>
          <w:sz w:val="28"/>
          <w:szCs w:val="28"/>
          <w:lang w:bidi="en-US"/>
        </w:rPr>
        <w:t>и поиграть в национальную марийскую игру «Тимербай».</w:t>
      </w:r>
    </w:p>
    <w:p w:rsidR="00520BD6" w:rsidRPr="00520BD6" w:rsidRDefault="00520BD6" w:rsidP="00520BD6">
      <w:pPr>
        <w:spacing w:after="0" w:line="240" w:lineRule="auto"/>
        <w:ind w:firstLine="709"/>
        <w:rPr>
          <w:rFonts w:ascii="Times New Roman" w:eastAsia="Times New Roman" w:hAnsi="Times New Roman" w:cs="Times New Roman"/>
          <w:b/>
          <w:i/>
          <w:sz w:val="28"/>
          <w:szCs w:val="28"/>
          <w:lang w:bidi="en-US"/>
        </w:rPr>
      </w:pPr>
      <w:r w:rsidRPr="00520BD6">
        <w:rPr>
          <w:rFonts w:ascii="Times New Roman" w:eastAsia="Times New Roman" w:hAnsi="Times New Roman" w:cs="Times New Roman"/>
          <w:b/>
          <w:i/>
          <w:sz w:val="28"/>
          <w:szCs w:val="28"/>
          <w:lang w:bidi="en-US"/>
        </w:rPr>
        <w:t>Физкультминутка</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Пять детей у Тимербая</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Дружно весело играли.</w:t>
      </w:r>
    </w:p>
    <w:p w:rsidR="00520BD6" w:rsidRPr="00520BD6" w:rsidRDefault="009E681D" w:rsidP="00520BD6">
      <w:pPr>
        <w:spacing w:after="0" w:line="240" w:lineRule="auto"/>
        <w:ind w:firstLine="709"/>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В быстрой речке</w:t>
      </w:r>
      <w:r w:rsidR="00520BD6" w:rsidRPr="00520BD6">
        <w:rPr>
          <w:rFonts w:ascii="Times New Roman" w:eastAsia="Times New Roman" w:hAnsi="Times New Roman" w:cs="Times New Roman"/>
          <w:sz w:val="28"/>
          <w:szCs w:val="28"/>
          <w:lang w:bidi="en-US"/>
        </w:rPr>
        <w:t xml:space="preserve"> искупались,</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Нашалились, наплескались,</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lastRenderedPageBreak/>
        <w:t>Хорошенечко умылись</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И красиво нарядились.</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Друг на друга посмотрели</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И сделали вот так.</w:t>
      </w:r>
    </w:p>
    <w:p w:rsidR="00520BD6" w:rsidRPr="00520BD6" w:rsidRDefault="009E681D" w:rsidP="00520BD6">
      <w:pPr>
        <w:spacing w:after="0" w:line="240" w:lineRule="auto"/>
        <w:ind w:firstLine="709"/>
        <w:rPr>
          <w:rFonts w:ascii="Times New Roman" w:eastAsia="Times New Roman" w:hAnsi="Times New Roman" w:cs="Times New Roman"/>
          <w:i/>
          <w:sz w:val="28"/>
          <w:szCs w:val="28"/>
          <w:lang w:bidi="en-US"/>
        </w:rPr>
      </w:pPr>
      <w:r>
        <w:rPr>
          <w:rFonts w:ascii="Times New Roman" w:eastAsia="Times New Roman" w:hAnsi="Times New Roman" w:cs="Times New Roman"/>
          <w:i/>
          <w:sz w:val="28"/>
          <w:szCs w:val="28"/>
          <w:lang w:bidi="en-US"/>
        </w:rPr>
        <w:t>(воспитатель</w:t>
      </w:r>
      <w:r w:rsidR="00520BD6" w:rsidRPr="00520BD6">
        <w:rPr>
          <w:rFonts w:ascii="Times New Roman" w:eastAsia="Times New Roman" w:hAnsi="Times New Roman" w:cs="Times New Roman"/>
          <w:i/>
          <w:sz w:val="28"/>
          <w:szCs w:val="28"/>
          <w:lang w:bidi="en-US"/>
        </w:rPr>
        <w:t xml:space="preserve"> и бабушка Тамара показывает элементы движения марийского народного танца, дети повторяют). </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b/>
          <w:sz w:val="28"/>
          <w:szCs w:val="28"/>
          <w:lang w:bidi="en-US"/>
        </w:rPr>
        <w:t>Воспитатель:</w:t>
      </w:r>
      <w:r w:rsidRPr="00520BD6">
        <w:rPr>
          <w:rFonts w:ascii="Times New Roman" w:eastAsia="Times New Roman" w:hAnsi="Times New Roman" w:cs="Times New Roman"/>
          <w:sz w:val="28"/>
          <w:szCs w:val="28"/>
          <w:lang w:bidi="en-US"/>
        </w:rPr>
        <w:t xml:space="preserve"> Ребята, я предлагаю вам пройти в вместе со мной в творческую мастерскую, а бабушка Тамара немного отдохнет.</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Давайте повторим, </w:t>
      </w:r>
      <w:r w:rsidR="009E681D">
        <w:rPr>
          <w:rFonts w:ascii="Times New Roman" w:eastAsia="Times New Roman" w:hAnsi="Times New Roman" w:cs="Times New Roman"/>
          <w:sz w:val="28"/>
          <w:szCs w:val="28"/>
          <w:lang w:bidi="en-US"/>
        </w:rPr>
        <w:t xml:space="preserve">каким узором мы будем украшать </w:t>
      </w:r>
      <w:r w:rsidRPr="00520BD6">
        <w:rPr>
          <w:rFonts w:ascii="Times New Roman" w:eastAsia="Times New Roman" w:hAnsi="Times New Roman" w:cs="Times New Roman"/>
          <w:sz w:val="28"/>
          <w:szCs w:val="28"/>
          <w:lang w:bidi="en-US"/>
        </w:rPr>
        <w:t xml:space="preserve">марийский фартук? </w:t>
      </w:r>
      <w:r w:rsidRPr="00520BD6">
        <w:rPr>
          <w:rFonts w:ascii="Times New Roman" w:eastAsia="Times New Roman" w:hAnsi="Times New Roman" w:cs="Times New Roman"/>
          <w:i/>
          <w:sz w:val="28"/>
          <w:szCs w:val="28"/>
          <w:lang w:bidi="en-US"/>
        </w:rPr>
        <w:t>(ответы детей)</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 Геометрическим узором – это квадрат, треугольник, ромб, прямая линия, кривая линия. Напомню вам, сначала нужно узор сложить на фартуке, а потом приклеивать.</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 Выберите каждый себе фартук   и садитесь за стол.  (</w:t>
      </w:r>
      <w:r w:rsidRPr="00520BD6">
        <w:rPr>
          <w:rFonts w:ascii="Times New Roman" w:eastAsia="Times New Roman" w:hAnsi="Times New Roman" w:cs="Times New Roman"/>
          <w:i/>
          <w:sz w:val="28"/>
          <w:szCs w:val="28"/>
          <w:lang w:bidi="en-US"/>
        </w:rPr>
        <w:t>Дети выбирают по желанию бумажные силуэты фартуков, рассаживаются)</w:t>
      </w:r>
      <w:r w:rsidRPr="00520BD6">
        <w:rPr>
          <w:rFonts w:ascii="Times New Roman" w:eastAsia="Times New Roman" w:hAnsi="Times New Roman" w:cs="Times New Roman"/>
          <w:sz w:val="28"/>
          <w:szCs w:val="28"/>
          <w:lang w:bidi="en-US"/>
        </w:rPr>
        <w:t>.</w:t>
      </w:r>
    </w:p>
    <w:p w:rsidR="00520BD6" w:rsidRPr="00520BD6" w:rsidRDefault="00520BD6" w:rsidP="00520BD6">
      <w:pPr>
        <w:spacing w:after="0" w:line="240" w:lineRule="auto"/>
        <w:ind w:firstLine="709"/>
        <w:jc w:val="center"/>
        <w:rPr>
          <w:rFonts w:ascii="Times New Roman" w:eastAsia="Times New Roman" w:hAnsi="Times New Roman" w:cs="Times New Roman"/>
          <w:i/>
          <w:sz w:val="28"/>
          <w:szCs w:val="28"/>
          <w:lang w:bidi="en-US"/>
        </w:rPr>
      </w:pPr>
      <w:r w:rsidRPr="00520BD6">
        <w:rPr>
          <w:rFonts w:ascii="Times New Roman" w:eastAsia="Times New Roman" w:hAnsi="Times New Roman" w:cs="Times New Roman"/>
          <w:i/>
          <w:sz w:val="28"/>
          <w:szCs w:val="28"/>
          <w:lang w:bidi="en-US"/>
        </w:rPr>
        <w:t>Звучит медленная, спокойная марийская мелодия.</w:t>
      </w:r>
    </w:p>
    <w:p w:rsidR="00520BD6" w:rsidRPr="00520BD6" w:rsidRDefault="00520BD6" w:rsidP="00520BD6">
      <w:pPr>
        <w:spacing w:after="0" w:line="240" w:lineRule="auto"/>
        <w:ind w:firstLine="709"/>
        <w:rPr>
          <w:rFonts w:ascii="Times New Roman" w:eastAsia="Times New Roman" w:hAnsi="Times New Roman" w:cs="Times New Roman"/>
          <w:i/>
          <w:sz w:val="28"/>
          <w:szCs w:val="28"/>
          <w:lang w:bidi="en-US"/>
        </w:rPr>
      </w:pPr>
      <w:r w:rsidRPr="00520BD6">
        <w:rPr>
          <w:rFonts w:ascii="Times New Roman" w:eastAsia="Times New Roman" w:hAnsi="Times New Roman" w:cs="Times New Roman"/>
          <w:i/>
          <w:sz w:val="28"/>
          <w:szCs w:val="28"/>
          <w:lang w:bidi="en-US"/>
        </w:rPr>
        <w:t>Воспитатель подходит к каждому ребенку, проводит индивидуальные беседы, направляет, подсказывает. В конце занятия оформляется выставка детских работ.</w:t>
      </w:r>
    </w:p>
    <w:p w:rsidR="00520BD6" w:rsidRPr="00520BD6" w:rsidRDefault="00520BD6" w:rsidP="00520BD6">
      <w:pPr>
        <w:spacing w:after="0" w:line="240" w:lineRule="auto"/>
        <w:ind w:firstLine="709"/>
        <w:rPr>
          <w:rFonts w:ascii="Times New Roman" w:eastAsia="Times New Roman" w:hAnsi="Times New Roman" w:cs="Times New Roman"/>
          <w:i/>
          <w:sz w:val="28"/>
          <w:szCs w:val="28"/>
          <w:lang w:bidi="en-US"/>
        </w:rPr>
      </w:pPr>
    </w:p>
    <w:p w:rsidR="00520BD6" w:rsidRPr="00520BD6" w:rsidRDefault="00520BD6" w:rsidP="00520BD6">
      <w:pPr>
        <w:spacing w:after="0" w:line="240" w:lineRule="auto"/>
        <w:ind w:firstLine="709"/>
        <w:rPr>
          <w:rFonts w:ascii="Times New Roman" w:eastAsia="Times New Roman" w:hAnsi="Times New Roman" w:cs="Times New Roman"/>
          <w:b/>
          <w:i/>
          <w:sz w:val="28"/>
          <w:szCs w:val="28"/>
          <w:lang w:bidi="en-US"/>
        </w:rPr>
      </w:pPr>
      <w:r w:rsidRPr="00520BD6">
        <w:rPr>
          <w:rFonts w:ascii="Times New Roman" w:eastAsia="Times New Roman" w:hAnsi="Times New Roman" w:cs="Times New Roman"/>
          <w:b/>
          <w:i/>
          <w:sz w:val="28"/>
          <w:szCs w:val="28"/>
          <w:lang w:bidi="en-US"/>
        </w:rPr>
        <w:t>3. Заключительная часть</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w:t>
      </w:r>
      <w:r w:rsidRPr="00520BD6">
        <w:rPr>
          <w:rFonts w:ascii="Times New Roman" w:eastAsia="Times New Roman" w:hAnsi="Times New Roman" w:cs="Times New Roman"/>
          <w:b/>
          <w:sz w:val="28"/>
          <w:szCs w:val="28"/>
          <w:lang w:bidi="en-US"/>
        </w:rPr>
        <w:t>Воспитатель:</w:t>
      </w:r>
      <w:r w:rsidRPr="00520BD6">
        <w:rPr>
          <w:rFonts w:ascii="Times New Roman" w:eastAsia="Times New Roman" w:hAnsi="Times New Roman" w:cs="Times New Roman"/>
          <w:sz w:val="28"/>
          <w:szCs w:val="28"/>
          <w:lang w:bidi="en-US"/>
        </w:rPr>
        <w:t xml:space="preserve"> Бабушке Тамаре очень понравились ваши фартуки. Теперь ее внучка Айвика сможет пойти нарядной на праздник. </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Бабушка Тамара приготовила вам сюрприз: </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Сундучок, сундучок, открывай-ка свой бочок,</w:t>
      </w:r>
    </w:p>
    <w:p w:rsidR="00520BD6" w:rsidRPr="00520BD6" w:rsidRDefault="009E681D" w:rsidP="00520BD6">
      <w:pPr>
        <w:spacing w:after="0" w:line="240" w:lineRule="auto"/>
        <w:ind w:firstLine="709"/>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Все ребятки </w:t>
      </w:r>
      <w:r w:rsidR="00520BD6" w:rsidRPr="00520BD6">
        <w:rPr>
          <w:rFonts w:ascii="Times New Roman" w:eastAsia="Times New Roman" w:hAnsi="Times New Roman" w:cs="Times New Roman"/>
          <w:sz w:val="28"/>
          <w:szCs w:val="28"/>
          <w:lang w:bidi="en-US"/>
        </w:rPr>
        <w:t>вырезали и фартуки украшали,</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Ты теперь нам удружи и подарки покажи. </w:t>
      </w:r>
    </w:p>
    <w:p w:rsidR="00520BD6" w:rsidRPr="00520BD6" w:rsidRDefault="00520BD6" w:rsidP="00520BD6">
      <w:pPr>
        <w:spacing w:after="0" w:line="240" w:lineRule="auto"/>
        <w:ind w:firstLine="709"/>
        <w:jc w:val="center"/>
        <w:rPr>
          <w:rFonts w:ascii="Times New Roman" w:eastAsia="Times New Roman" w:hAnsi="Times New Roman" w:cs="Times New Roman"/>
          <w:i/>
          <w:sz w:val="28"/>
          <w:szCs w:val="28"/>
          <w:lang w:bidi="en-US"/>
        </w:rPr>
      </w:pPr>
      <w:r w:rsidRPr="00520BD6">
        <w:rPr>
          <w:rFonts w:ascii="Times New Roman" w:eastAsia="Times New Roman" w:hAnsi="Times New Roman" w:cs="Times New Roman"/>
          <w:i/>
          <w:sz w:val="28"/>
          <w:szCs w:val="28"/>
          <w:lang w:bidi="en-US"/>
        </w:rPr>
        <w:t>Дети прощаются с бабушкой Тамарой.</w:t>
      </w:r>
    </w:p>
    <w:p w:rsidR="00520BD6" w:rsidRPr="00520BD6" w:rsidRDefault="00520BD6" w:rsidP="00520BD6">
      <w:pPr>
        <w:tabs>
          <w:tab w:val="left" w:pos="2260"/>
        </w:tabs>
        <w:spacing w:after="0" w:line="240" w:lineRule="auto"/>
        <w:ind w:firstLine="360"/>
        <w:rPr>
          <w:rFonts w:ascii="Times New Roman" w:eastAsia="Times New Roman" w:hAnsi="Times New Roman" w:cs="Times New Roman"/>
          <w:lang w:bidi="en-US"/>
        </w:rPr>
      </w:pPr>
    </w:p>
    <w:p w:rsidR="00EC0BCB" w:rsidRDefault="00EC0BCB" w:rsidP="00520BD6">
      <w:pPr>
        <w:spacing w:after="0" w:line="240" w:lineRule="auto"/>
        <w:ind w:firstLine="709"/>
        <w:jc w:val="center"/>
        <w:rPr>
          <w:rFonts w:ascii="Times New Roman" w:eastAsia="Times New Roman" w:hAnsi="Times New Roman" w:cs="Times New Roman"/>
          <w:b/>
          <w:sz w:val="28"/>
          <w:szCs w:val="28"/>
          <w:lang w:val="tt-RU" w:bidi="en-US"/>
        </w:rPr>
      </w:pPr>
    </w:p>
    <w:p w:rsidR="00520BD6" w:rsidRPr="00520BD6" w:rsidRDefault="00520BD6" w:rsidP="00520BD6">
      <w:pPr>
        <w:spacing w:after="0" w:line="240" w:lineRule="auto"/>
        <w:ind w:firstLine="709"/>
        <w:jc w:val="center"/>
        <w:rPr>
          <w:rFonts w:ascii="Times New Roman" w:eastAsia="Times New Roman" w:hAnsi="Times New Roman" w:cs="Times New Roman"/>
          <w:b/>
          <w:sz w:val="28"/>
          <w:szCs w:val="28"/>
          <w:lang w:val="tt-RU" w:bidi="en-US"/>
        </w:rPr>
      </w:pPr>
      <w:r w:rsidRPr="00520BD6">
        <w:rPr>
          <w:rFonts w:ascii="Times New Roman" w:eastAsia="Times New Roman" w:hAnsi="Times New Roman" w:cs="Times New Roman"/>
          <w:b/>
          <w:sz w:val="28"/>
          <w:szCs w:val="28"/>
          <w:lang w:val="tt-RU" w:bidi="en-US"/>
        </w:rPr>
        <w:t>МӘКТӘПКӘЧӘ ЯШЬТӘГЕ БАЛАЛАРНЫҢ СОЦИАЛЬЛӘШҮ ШАРТЫ БУЛАРАК, ӘХЛАКЫЙ КЫЙММӘТЛӘР ТӘРБИЯЛӘҮДӘ МИЛЛИ УЕННАРНЫҢ РОЛЕ</w:t>
      </w:r>
    </w:p>
    <w:p w:rsidR="00520BD6" w:rsidRPr="00520BD6" w:rsidRDefault="00520BD6" w:rsidP="00520BD6">
      <w:pPr>
        <w:spacing w:after="0" w:line="240" w:lineRule="auto"/>
        <w:ind w:firstLine="709"/>
        <w:jc w:val="center"/>
        <w:rPr>
          <w:rFonts w:ascii="Times New Roman" w:eastAsia="Times New Roman" w:hAnsi="Times New Roman" w:cs="Times New Roman"/>
          <w:b/>
          <w:sz w:val="32"/>
          <w:szCs w:val="32"/>
          <w:lang w:val="tt-RU" w:bidi="en-US"/>
        </w:rPr>
      </w:pPr>
    </w:p>
    <w:p w:rsidR="00520BD6" w:rsidRPr="00520BD6" w:rsidRDefault="009E681D" w:rsidP="00520BD6">
      <w:pPr>
        <w:spacing w:after="0" w:line="240" w:lineRule="auto"/>
        <w:ind w:firstLine="709"/>
        <w:jc w:val="center"/>
        <w:rPr>
          <w:rFonts w:ascii="Times New Roman" w:eastAsia="Times New Roman" w:hAnsi="Times New Roman" w:cs="Times New Roman"/>
          <w:b/>
          <w:sz w:val="28"/>
          <w:szCs w:val="28"/>
          <w:lang w:val="tt-RU" w:bidi="en-US"/>
        </w:rPr>
      </w:pPr>
      <w:r>
        <w:rPr>
          <w:rFonts w:ascii="Times New Roman" w:eastAsia="Times New Roman" w:hAnsi="Times New Roman" w:cs="Times New Roman"/>
          <w:b/>
          <w:sz w:val="28"/>
          <w:szCs w:val="28"/>
          <w:lang w:val="tt-RU" w:bidi="en-US"/>
        </w:rPr>
        <w:t xml:space="preserve">              </w:t>
      </w:r>
      <w:r w:rsidR="00520BD6" w:rsidRPr="00520BD6">
        <w:rPr>
          <w:rFonts w:ascii="Times New Roman" w:eastAsia="Times New Roman" w:hAnsi="Times New Roman" w:cs="Times New Roman"/>
          <w:b/>
          <w:sz w:val="28"/>
          <w:szCs w:val="28"/>
          <w:lang w:val="tt-RU" w:bidi="en-US"/>
        </w:rPr>
        <w:t xml:space="preserve">Уваева Рамиля Камилевна, </w:t>
      </w:r>
    </w:p>
    <w:p w:rsidR="00520BD6" w:rsidRPr="00520BD6" w:rsidRDefault="00520BD6" w:rsidP="00520BD6">
      <w:pPr>
        <w:spacing w:after="0" w:line="240" w:lineRule="auto"/>
        <w:ind w:firstLine="709"/>
        <w:jc w:val="right"/>
        <w:rPr>
          <w:rFonts w:ascii="Times New Roman" w:eastAsia="Times New Roman" w:hAnsi="Times New Roman" w:cs="Times New Roman"/>
          <w:i/>
          <w:sz w:val="24"/>
          <w:szCs w:val="24"/>
          <w:lang w:eastAsia="ru-RU" w:bidi="en-US"/>
        </w:rPr>
      </w:pPr>
      <w:r w:rsidRPr="00520BD6">
        <w:rPr>
          <w:rFonts w:ascii="Times New Roman" w:eastAsia="Times New Roman" w:hAnsi="Times New Roman" w:cs="Times New Roman"/>
          <w:sz w:val="24"/>
          <w:szCs w:val="24"/>
          <w:lang w:eastAsia="ru-RU" w:bidi="en-US"/>
        </w:rPr>
        <w:t xml:space="preserve">          </w:t>
      </w:r>
      <w:r w:rsidR="009E681D">
        <w:rPr>
          <w:rFonts w:ascii="Times New Roman" w:eastAsia="Times New Roman" w:hAnsi="Times New Roman" w:cs="Times New Roman"/>
          <w:sz w:val="24"/>
          <w:szCs w:val="24"/>
          <w:lang w:eastAsia="ru-RU" w:bidi="en-US"/>
        </w:rPr>
        <w:t xml:space="preserve">                            </w:t>
      </w:r>
      <w:r w:rsidRPr="00520BD6">
        <w:rPr>
          <w:rFonts w:ascii="Times New Roman" w:eastAsia="Times New Roman" w:hAnsi="Times New Roman" w:cs="Times New Roman"/>
          <w:i/>
          <w:sz w:val="24"/>
          <w:szCs w:val="24"/>
          <w:lang w:eastAsia="ru-RU" w:bidi="en-US"/>
        </w:rPr>
        <w:t>воспитатель по обучению детей татарскому языку</w:t>
      </w:r>
    </w:p>
    <w:p w:rsidR="00520BD6" w:rsidRPr="00520BD6" w:rsidRDefault="00520BD6" w:rsidP="00520BD6">
      <w:pPr>
        <w:spacing w:after="0" w:line="240" w:lineRule="auto"/>
        <w:ind w:firstLine="709"/>
        <w:jc w:val="center"/>
        <w:rPr>
          <w:rFonts w:ascii="Times New Roman" w:eastAsia="Times New Roman" w:hAnsi="Times New Roman" w:cs="Times New Roman"/>
          <w:i/>
          <w:sz w:val="24"/>
          <w:szCs w:val="24"/>
          <w:lang w:eastAsia="ru-RU" w:bidi="en-US"/>
        </w:rPr>
      </w:pPr>
      <w:r w:rsidRPr="00520BD6">
        <w:rPr>
          <w:rFonts w:ascii="Times New Roman" w:eastAsia="Times New Roman" w:hAnsi="Times New Roman" w:cs="Times New Roman"/>
          <w:i/>
          <w:sz w:val="24"/>
          <w:szCs w:val="24"/>
          <w:lang w:val="tt-RU" w:eastAsia="ru-RU" w:bidi="en-US"/>
        </w:rPr>
        <w:t xml:space="preserve">                                              </w:t>
      </w:r>
      <w:r w:rsidRPr="00520BD6">
        <w:rPr>
          <w:rFonts w:ascii="Times New Roman" w:eastAsia="Times New Roman" w:hAnsi="Times New Roman" w:cs="Times New Roman"/>
          <w:i/>
          <w:sz w:val="24"/>
          <w:szCs w:val="24"/>
          <w:lang w:eastAsia="ru-RU" w:bidi="en-US"/>
        </w:rPr>
        <w:t xml:space="preserve">МБДОУ </w:t>
      </w:r>
      <w:r w:rsidRPr="00520BD6">
        <w:rPr>
          <w:rFonts w:ascii="Times New Roman" w:eastAsia="Times New Roman" w:hAnsi="Times New Roman" w:cs="Times New Roman"/>
          <w:i/>
          <w:sz w:val="24"/>
          <w:szCs w:val="24"/>
          <w:lang w:val="tt-RU" w:eastAsia="ru-RU" w:bidi="en-US"/>
        </w:rPr>
        <w:t>Габишевс</w:t>
      </w:r>
      <w:r w:rsidRPr="00520BD6">
        <w:rPr>
          <w:rFonts w:ascii="Times New Roman" w:eastAsia="Times New Roman" w:hAnsi="Times New Roman" w:cs="Times New Roman"/>
          <w:i/>
          <w:sz w:val="24"/>
          <w:szCs w:val="24"/>
          <w:lang w:eastAsia="ru-RU" w:bidi="en-US"/>
        </w:rPr>
        <w:t>кого детского сада «</w:t>
      </w:r>
      <w:r w:rsidRPr="00520BD6">
        <w:rPr>
          <w:rFonts w:ascii="Times New Roman" w:eastAsia="Times New Roman" w:hAnsi="Times New Roman" w:cs="Times New Roman"/>
          <w:i/>
          <w:sz w:val="24"/>
          <w:szCs w:val="24"/>
          <w:lang w:val="tt-RU" w:eastAsia="ru-RU" w:bidi="en-US"/>
        </w:rPr>
        <w:t>Одуванчик</w:t>
      </w:r>
      <w:r w:rsidRPr="00520BD6">
        <w:rPr>
          <w:rFonts w:ascii="Times New Roman" w:eastAsia="Times New Roman" w:hAnsi="Times New Roman" w:cs="Times New Roman"/>
          <w:i/>
          <w:sz w:val="24"/>
          <w:szCs w:val="24"/>
          <w:lang w:eastAsia="ru-RU" w:bidi="en-US"/>
        </w:rPr>
        <w:t>»</w:t>
      </w:r>
    </w:p>
    <w:p w:rsidR="00520BD6" w:rsidRPr="00520BD6" w:rsidRDefault="00520BD6" w:rsidP="00520BD6">
      <w:pPr>
        <w:spacing w:after="0" w:line="240" w:lineRule="auto"/>
        <w:ind w:firstLine="709"/>
        <w:rPr>
          <w:rFonts w:ascii="Times New Roman" w:eastAsia="Times New Roman" w:hAnsi="Times New Roman" w:cs="Times New Roman"/>
          <w:i/>
          <w:sz w:val="24"/>
          <w:szCs w:val="24"/>
          <w:lang w:eastAsia="ru-RU" w:bidi="en-US"/>
        </w:rPr>
      </w:pPr>
      <w:r w:rsidRPr="00520BD6">
        <w:rPr>
          <w:rFonts w:ascii="Times New Roman" w:eastAsia="Times New Roman" w:hAnsi="Times New Roman" w:cs="Times New Roman"/>
          <w:i/>
          <w:sz w:val="24"/>
          <w:szCs w:val="24"/>
          <w:lang w:val="tt-RU" w:eastAsia="ru-RU" w:bidi="en-US"/>
        </w:rPr>
        <w:t xml:space="preserve">                                                  </w:t>
      </w:r>
      <w:r w:rsidRPr="00520BD6">
        <w:rPr>
          <w:rFonts w:ascii="Times New Roman" w:eastAsia="Times New Roman" w:hAnsi="Times New Roman" w:cs="Times New Roman"/>
          <w:i/>
          <w:sz w:val="24"/>
          <w:szCs w:val="24"/>
          <w:lang w:eastAsia="ru-RU" w:bidi="en-US"/>
        </w:rPr>
        <w:t xml:space="preserve">Лаишевского муниципального района </w:t>
      </w:r>
    </w:p>
    <w:p w:rsidR="00520BD6" w:rsidRPr="00520BD6" w:rsidRDefault="00520BD6" w:rsidP="00520BD6">
      <w:pPr>
        <w:spacing w:after="0" w:line="240" w:lineRule="auto"/>
        <w:ind w:firstLine="360"/>
        <w:rPr>
          <w:rFonts w:ascii="Times New Roman" w:eastAsia="Times New Roman" w:hAnsi="Times New Roman" w:cs="Times New Roman"/>
          <w:i/>
          <w:sz w:val="24"/>
          <w:szCs w:val="24"/>
          <w:lang w:val="tt-RU" w:eastAsia="ru-RU" w:bidi="en-US"/>
        </w:rPr>
      </w:pPr>
      <w:r w:rsidRPr="00520BD6">
        <w:rPr>
          <w:rFonts w:ascii="Times New Roman" w:eastAsia="Times New Roman" w:hAnsi="Times New Roman" w:cs="Times New Roman"/>
          <w:i/>
          <w:sz w:val="24"/>
          <w:szCs w:val="24"/>
          <w:lang w:val="tt-RU" w:eastAsia="ru-RU" w:bidi="en-US"/>
        </w:rPr>
        <w:t xml:space="preserve">                                                       РеспубликиТатарстан</w:t>
      </w:r>
    </w:p>
    <w:p w:rsidR="00520BD6" w:rsidRPr="00520BD6" w:rsidRDefault="00520BD6" w:rsidP="00520BD6">
      <w:pPr>
        <w:spacing w:after="0" w:line="240" w:lineRule="auto"/>
        <w:ind w:firstLine="709"/>
        <w:jc w:val="right"/>
        <w:rPr>
          <w:rFonts w:ascii="Times New Roman" w:eastAsia="Times New Roman" w:hAnsi="Times New Roman" w:cs="Times New Roman"/>
          <w:sz w:val="28"/>
          <w:szCs w:val="28"/>
          <w:lang w:val="tt-RU" w:bidi="en-US"/>
        </w:rPr>
      </w:pP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 xml:space="preserve">Мин – кем әйтмешли, “чиста” татар. Татарстан башкаласыннан иң еракта урнашкан авылларның берсендә туып-үстем. Мөгаен, мәктәпкә укырга кергәнче рус сөйләмен бик сирәк ишеткәнмендер. Аның каравы, өстәлдә һәрчак “нянь” (икмәк) булсын өчен “ужаны” (эшләргә, көч куярга) кирәклеген бик яхшы белә идем. Урман артында гына удмурт авылы бар, без, еш кына, </w:t>
      </w:r>
      <w:r w:rsidRPr="00520BD6">
        <w:rPr>
          <w:rFonts w:ascii="Times New Roman" w:eastAsia="Times New Roman" w:hAnsi="Times New Roman" w:cs="Times New Roman"/>
          <w:sz w:val="28"/>
          <w:szCs w:val="28"/>
          <w:lang w:val="tt-RU" w:bidi="en-US"/>
        </w:rPr>
        <w:lastRenderedPageBreak/>
        <w:t>бер-беребезгә кунакка йөрештек. Күрше авыл халкының телен генә түгел, мәдәниятен, гореф-гадәтләрен дә белә һәм аңлый идек.</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Ә бу вакытта Мари Илендә минем булачак ирем мари җырларын көйләп йөргән. Милләте буенча ул да татар, ләкин яртылаш керәшен. Гаилә корып, үз куышыбызны булдыргач, күршеләребезнең әрмән һәм чуваш милләтеннән булуын белеп гаҗәпсендек. Нинди бай икән бит безнең Татарстаныбыз! Соңрак, ике бала әнисе булгач, мин уйга калдым: мәдәниятләрнең шушы кадәр күптөрлелеге эчендә балаларыма ничек югалып калмаска, ни рәвешле башкаларны аңларга, кабул итәргә кирәклеген сабыйларыма ничек төшендерергә? Ниндидер эчке тоемлавым миңа милли уеннар өйрәнергә һәм аларны балаларыма да өйрәтергә киңәш итте. Ул чакта педагогика фәненнән шактый ерак тора идем. Мавыгуым кайчан да булса үз балаларым белән генә түгел, башка сабыйлар белән дә уртак тел табарга ярдәм итәр дип башыма да килмәде. Хәзер мин, балалар бакчасында эш тәҗрибәсе булган тәрбияче, икеләнмичә әйтә алам: балаларда төрле милләтләрнең гореф-гадәтләренә хөрмәт уен аша тәрбияләнә. Тагын бер серне ачыйм әле: балаларыбыз, аларның башка милләт вәкилләре белән уртак тел табып уйнавы гаиләләребезне дә дуслаштырды. Дусларыбыз арасында төрле милләт вәкилләре булуына сөенеп туя алмыйбыз.</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Сезнең игътибарга Идел буе халыкларының берничә уенын тәкъдим итәм. Безнең балалар аларны бик яратып уйный. Кайвакыт уеннарга берничә заманча “нота” да кертеп җибәрәләр. Моннан алар тагын да күңеллерәк яңгыраш ала кебек тоела миңа...</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p>
    <w:p w:rsidR="00520BD6" w:rsidRPr="00520BD6" w:rsidRDefault="00520BD6" w:rsidP="00520BD6">
      <w:pPr>
        <w:spacing w:after="0" w:line="240" w:lineRule="auto"/>
        <w:ind w:firstLine="709"/>
        <w:jc w:val="both"/>
        <w:rPr>
          <w:rFonts w:ascii="Times New Roman" w:eastAsia="Times New Roman" w:hAnsi="Times New Roman" w:cs="Times New Roman"/>
          <w:b/>
          <w:sz w:val="28"/>
          <w:szCs w:val="28"/>
          <w:lang w:val="tt-RU" w:bidi="en-US"/>
        </w:rPr>
      </w:pPr>
      <w:r w:rsidRPr="00520BD6">
        <w:rPr>
          <w:rFonts w:ascii="Times New Roman" w:eastAsia="Times New Roman" w:hAnsi="Times New Roman" w:cs="Times New Roman"/>
          <w:b/>
          <w:sz w:val="28"/>
          <w:szCs w:val="28"/>
          <w:lang w:val="tt-RU" w:bidi="en-US"/>
        </w:rPr>
        <w:t>Татар халык уеннары</w:t>
      </w:r>
    </w:p>
    <w:p w:rsidR="00520BD6" w:rsidRPr="00520BD6" w:rsidRDefault="00520BD6" w:rsidP="00520BD6">
      <w:pPr>
        <w:spacing w:after="0" w:line="240" w:lineRule="auto"/>
        <w:ind w:firstLine="709"/>
        <w:jc w:val="both"/>
        <w:rPr>
          <w:rFonts w:ascii="Times New Roman" w:eastAsia="Times New Roman" w:hAnsi="Times New Roman" w:cs="Times New Roman"/>
          <w:b/>
          <w:sz w:val="28"/>
          <w:szCs w:val="28"/>
          <w:lang w:val="tt-RU" w:bidi="en-US"/>
        </w:rPr>
      </w:pPr>
      <w:r w:rsidRPr="00520BD6">
        <w:rPr>
          <w:rFonts w:ascii="Times New Roman" w:eastAsia="Times New Roman" w:hAnsi="Times New Roman" w:cs="Times New Roman"/>
          <w:b/>
          <w:sz w:val="28"/>
          <w:szCs w:val="28"/>
          <w:lang w:val="tt-RU" w:bidi="en-US"/>
        </w:rPr>
        <w:t>Чүлмәк сатыш</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Уенда катнашучылар ике төркемгә бүленә. Чүлмәк ролен үтәүче балалар бер түгәрәк ясап утыра. Һәркайсы артында икенче уенчы - чүлмәкнең хуҗасы басып тора. Бер бала (сатып алучы) түгәрәк тышына баса. Ул чүлмәк хуҗаларының берсе янына килеп сүз башлый:</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 Чүлмәгеңне сатасыңмы?</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 Сатам.</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 Күпмегә сатасың?</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 Өчкә, - дисә, өч мәртәбә (күпме әйтсә, шулкадәр) кул сугышалар. Сатучы белән алучы ничә санга килешсәләр, түгәрәк тышыннан кара-каршы шул хәтле йөгереп киләләр. Кем алдан килсә, чүлмәк шуныкы була да аның артына баса. Артта калучы чүлмәк алучы булып, уен шулай дәвам итә.</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b/>
          <w:sz w:val="28"/>
          <w:szCs w:val="28"/>
          <w:lang w:val="tt-RU" w:bidi="en-US"/>
        </w:rPr>
        <w:t>Уен кагыйдәләре.</w:t>
      </w:r>
      <w:r w:rsidRPr="00520BD6">
        <w:rPr>
          <w:rFonts w:ascii="Times New Roman" w:eastAsia="Times New Roman" w:hAnsi="Times New Roman" w:cs="Times New Roman"/>
          <w:sz w:val="28"/>
          <w:szCs w:val="28"/>
          <w:lang w:val="tt-RU" w:bidi="en-US"/>
        </w:rPr>
        <w:t xml:space="preserve"> Түгәрәк эченнән йөгереп үтәргә ярамый. Йөгергәндә башка уенчыларга бәрелү дә тыела. Сатып алучы теләсә кайсы якка йөгереп китә ала, чүлмәк хуҗасы каршы якка йөгерергә тиеш.</w:t>
      </w:r>
    </w:p>
    <w:p w:rsidR="00520BD6" w:rsidRPr="00520BD6" w:rsidRDefault="00520BD6" w:rsidP="00520BD6">
      <w:pPr>
        <w:spacing w:after="0" w:line="240" w:lineRule="auto"/>
        <w:ind w:firstLine="709"/>
        <w:jc w:val="both"/>
        <w:rPr>
          <w:rFonts w:ascii="Times New Roman" w:eastAsia="Times New Roman" w:hAnsi="Times New Roman" w:cs="Times New Roman"/>
          <w:b/>
          <w:sz w:val="28"/>
          <w:szCs w:val="28"/>
          <w:lang w:val="tt-RU" w:bidi="en-US"/>
        </w:rPr>
      </w:pPr>
      <w:r w:rsidRPr="00520BD6">
        <w:rPr>
          <w:rFonts w:ascii="Times New Roman" w:eastAsia="Times New Roman" w:hAnsi="Times New Roman" w:cs="Times New Roman"/>
          <w:b/>
          <w:sz w:val="28"/>
          <w:szCs w:val="28"/>
          <w:lang w:val="tt-RU" w:bidi="en-US"/>
        </w:rPr>
        <w:t>Тимербай</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Уйнаучылар кулга-кул тотынышып түгәрәккә басалар. Арадан берәүне уртага чыгаралар. Түгәрәктәге балалар хор белән такмаклап әйләнәләр:</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Тимербайның биш баласы,</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lastRenderedPageBreak/>
        <w:t>Бар да матур, күз карасы;</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Агым суда коендылар,</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Ап-ак итеп юындылар,</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Өс-башларын киенделәр,</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Рәхәтенә тиенделәр.</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Тезелеп кайтып киттеләр,</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Ашамадылар, эчмәделәр;</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Бер-берсенә караштылар,</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Менә шулай эшләделәр.</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Такмак бетәр-бетмәс түгәрәктәге балалар йөрүдән туктый. Шул арада уртадагы бала нинди дә булса берәр хәрәкәт ясый: тезләнә, утыра, җиргә ята яки кулларын артка куя һ.б. Түгәрәктәге балалар аның кыланышларын шунда ук кабатларга тиешләр. Әгәр дә араларыннан берәрсе аныңча кылана алмаса, иптәшләреннән артка калса, аны уртага кертәләр һәм уен яңадан башлана.</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b/>
          <w:sz w:val="28"/>
          <w:szCs w:val="28"/>
          <w:lang w:val="tt-RU" w:bidi="en-US"/>
        </w:rPr>
        <w:t>Уен кагыйдәләре.</w:t>
      </w:r>
      <w:r w:rsidRPr="00520BD6">
        <w:rPr>
          <w:rFonts w:ascii="Times New Roman" w:eastAsia="Times New Roman" w:hAnsi="Times New Roman" w:cs="Times New Roman"/>
          <w:sz w:val="28"/>
          <w:szCs w:val="28"/>
          <w:lang w:val="tt-RU" w:bidi="en-US"/>
        </w:rPr>
        <w:t xml:space="preserve"> Бер күрсәткән хәрәкәтне яңадан күрсәтергә ярамый. Түгәрәк уртасындагы бала кыланышларын төгәл кабатларга кирәк. Уенда төрле предметлар (туп, тасма һ.б.ш.) кулланырга була.</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p>
    <w:p w:rsidR="00520BD6" w:rsidRPr="00520BD6" w:rsidRDefault="00520BD6" w:rsidP="00520BD6">
      <w:pPr>
        <w:spacing w:after="0" w:line="240" w:lineRule="auto"/>
        <w:ind w:firstLine="709"/>
        <w:jc w:val="both"/>
        <w:rPr>
          <w:rFonts w:ascii="Times New Roman" w:eastAsia="Times New Roman" w:hAnsi="Times New Roman" w:cs="Times New Roman"/>
          <w:b/>
          <w:sz w:val="28"/>
          <w:szCs w:val="28"/>
          <w:lang w:val="tt-RU" w:bidi="en-US"/>
        </w:rPr>
      </w:pPr>
      <w:r w:rsidRPr="00520BD6">
        <w:rPr>
          <w:rFonts w:ascii="Times New Roman" w:eastAsia="Times New Roman" w:hAnsi="Times New Roman" w:cs="Times New Roman"/>
          <w:b/>
          <w:sz w:val="28"/>
          <w:szCs w:val="28"/>
          <w:lang w:val="tt-RU" w:bidi="en-US"/>
        </w:rPr>
        <w:t>Удмурт халык уены</w:t>
      </w:r>
    </w:p>
    <w:p w:rsidR="00520BD6" w:rsidRPr="00520BD6" w:rsidRDefault="00520BD6" w:rsidP="00520BD6">
      <w:pPr>
        <w:spacing w:after="0" w:line="240" w:lineRule="auto"/>
        <w:ind w:firstLine="709"/>
        <w:jc w:val="both"/>
        <w:rPr>
          <w:rFonts w:ascii="Times New Roman" w:eastAsia="Times New Roman" w:hAnsi="Times New Roman" w:cs="Times New Roman"/>
          <w:b/>
          <w:sz w:val="28"/>
          <w:szCs w:val="28"/>
          <w:lang w:val="tt-RU" w:bidi="en-US"/>
        </w:rPr>
      </w:pPr>
      <w:r w:rsidRPr="00520BD6">
        <w:rPr>
          <w:rFonts w:ascii="Times New Roman" w:eastAsia="Times New Roman" w:hAnsi="Times New Roman" w:cs="Times New Roman"/>
          <w:b/>
          <w:sz w:val="28"/>
          <w:szCs w:val="28"/>
          <w:lang w:val="tt-RU" w:bidi="en-US"/>
        </w:rPr>
        <w:t>Кулъяулык белән уен</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Уенда катнашучылар парлашып, түгәрәк ясап, берсе артына берсе басалар. Ике алып баручы сайлап, аларның берсенә кулъяулык тоттыралар. Сигнал буенча кулъяулык тоткан бала йөгереп китә, ә икенчесе аны тотарга тиеш. Уен түгәрәк тышында бара. Кулъяулык тоткан бала аны түгәрәктәге теләсә кемгә тапшырып, шул кеше урынына баса ала. Шул рәвешле алып баручылар алышына.</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b/>
          <w:sz w:val="28"/>
          <w:szCs w:val="28"/>
          <w:lang w:val="tt-RU" w:bidi="en-US"/>
        </w:rPr>
        <w:t>Уен кагыйдәләре.</w:t>
      </w:r>
      <w:r w:rsidRPr="00520BD6">
        <w:rPr>
          <w:rFonts w:ascii="Times New Roman" w:eastAsia="Times New Roman" w:hAnsi="Times New Roman" w:cs="Times New Roman"/>
          <w:sz w:val="28"/>
          <w:szCs w:val="28"/>
          <w:lang w:val="tt-RU" w:bidi="en-US"/>
        </w:rPr>
        <w:t xml:space="preserve"> Уенда катнашучылар кулъяулыкны кулларына алгач кына йөгереп китәргә тиеш. Кулъяулыклы баланы куып тотсалар, кулъяулык шул балага тапшырыла, ә аны куарга тиешле бала башка уенчылар арасыннан сайланып алына. Уен сигнал буенча башлана.</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p>
    <w:p w:rsidR="00520BD6" w:rsidRPr="00520BD6" w:rsidRDefault="00520BD6" w:rsidP="00520BD6">
      <w:pPr>
        <w:spacing w:after="0" w:line="240" w:lineRule="auto"/>
        <w:ind w:firstLine="709"/>
        <w:jc w:val="both"/>
        <w:rPr>
          <w:rFonts w:ascii="Times New Roman" w:eastAsia="Times New Roman" w:hAnsi="Times New Roman" w:cs="Times New Roman"/>
          <w:b/>
          <w:sz w:val="28"/>
          <w:szCs w:val="28"/>
          <w:lang w:val="tt-RU" w:bidi="en-US"/>
        </w:rPr>
      </w:pPr>
      <w:r w:rsidRPr="00520BD6">
        <w:rPr>
          <w:rFonts w:ascii="Times New Roman" w:eastAsia="Times New Roman" w:hAnsi="Times New Roman" w:cs="Times New Roman"/>
          <w:b/>
          <w:sz w:val="28"/>
          <w:szCs w:val="28"/>
          <w:lang w:val="tt-RU" w:bidi="en-US"/>
        </w:rPr>
        <w:t>Чуваш халык уены</w:t>
      </w:r>
    </w:p>
    <w:p w:rsidR="00520BD6" w:rsidRPr="00520BD6" w:rsidRDefault="00520BD6" w:rsidP="00520BD6">
      <w:pPr>
        <w:spacing w:after="0" w:line="240" w:lineRule="auto"/>
        <w:ind w:firstLine="709"/>
        <w:jc w:val="both"/>
        <w:rPr>
          <w:rFonts w:ascii="Times New Roman" w:eastAsia="Times New Roman" w:hAnsi="Times New Roman" w:cs="Times New Roman"/>
          <w:b/>
          <w:sz w:val="28"/>
          <w:szCs w:val="28"/>
          <w:lang w:val="tt-RU" w:bidi="en-US"/>
        </w:rPr>
      </w:pPr>
      <w:r w:rsidRPr="00520BD6">
        <w:rPr>
          <w:rFonts w:ascii="Times New Roman" w:eastAsia="Times New Roman" w:hAnsi="Times New Roman" w:cs="Times New Roman"/>
          <w:b/>
          <w:sz w:val="28"/>
          <w:szCs w:val="28"/>
          <w:lang w:val="tt-RU" w:bidi="en-US"/>
        </w:rPr>
        <w:t>Тили-рам, бездән сезгә кем кирәк?</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Уенда ике команда катнаша. Алар, 10-15 метр ара калдырып, бер-берсенә кара-каршы баса. Һәр команда уенчылары кулга-кул тотына. Беренче команда хор белән болай ди:</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 Тили-рам, бездән сезгә кем кирәк?</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Икенче команда каршы як командадагы бер уенчының исемен әйтә. Шул бала, йөгереп барып, каршыдагы уенчылар чылбырын өзәргә тиеш. Соңыннан командалар рольләрен алыша.</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b/>
          <w:sz w:val="28"/>
          <w:szCs w:val="28"/>
          <w:lang w:val="tt-RU" w:bidi="en-US"/>
        </w:rPr>
        <w:t>Уен кагыйдәләре.</w:t>
      </w:r>
      <w:r w:rsidRPr="00520BD6">
        <w:rPr>
          <w:rFonts w:ascii="Times New Roman" w:eastAsia="Times New Roman" w:hAnsi="Times New Roman" w:cs="Times New Roman"/>
          <w:sz w:val="28"/>
          <w:szCs w:val="28"/>
          <w:lang w:val="tt-RU" w:bidi="en-US"/>
        </w:rPr>
        <w:t xml:space="preserve"> Уенчы каршы як команда чылбырын өзә алса, үз командасына ике баланың берсен алып китә. Өзмәсә, үзе шул командада кала.</w:t>
      </w:r>
    </w:p>
    <w:p w:rsidR="00520BD6" w:rsidRPr="00520BD6" w:rsidRDefault="00520BD6" w:rsidP="00520BD6">
      <w:pPr>
        <w:spacing w:after="0" w:line="240" w:lineRule="auto"/>
        <w:ind w:firstLine="709"/>
        <w:jc w:val="both"/>
        <w:rPr>
          <w:rFonts w:ascii="Times New Roman" w:eastAsia="Times New Roman" w:hAnsi="Times New Roman" w:cs="Times New Roman"/>
          <w:b/>
          <w:sz w:val="28"/>
          <w:szCs w:val="28"/>
          <w:lang w:val="tt-RU" w:bidi="en-US"/>
        </w:rPr>
      </w:pPr>
      <w:r w:rsidRPr="00520BD6">
        <w:rPr>
          <w:rFonts w:ascii="Times New Roman" w:eastAsia="Times New Roman" w:hAnsi="Times New Roman" w:cs="Times New Roman"/>
          <w:b/>
          <w:sz w:val="28"/>
          <w:szCs w:val="28"/>
          <w:lang w:val="tt-RU" w:bidi="en-US"/>
        </w:rPr>
        <w:t>Башкорт халык уены</w:t>
      </w:r>
    </w:p>
    <w:p w:rsidR="00520BD6" w:rsidRPr="00520BD6" w:rsidRDefault="00520BD6" w:rsidP="00520BD6">
      <w:pPr>
        <w:spacing w:after="0" w:line="240" w:lineRule="auto"/>
        <w:ind w:firstLine="709"/>
        <w:jc w:val="both"/>
        <w:rPr>
          <w:rFonts w:ascii="Times New Roman" w:eastAsia="Times New Roman" w:hAnsi="Times New Roman" w:cs="Times New Roman"/>
          <w:b/>
          <w:sz w:val="28"/>
          <w:szCs w:val="28"/>
          <w:lang w:val="tt-RU" w:bidi="en-US"/>
        </w:rPr>
      </w:pPr>
      <w:r w:rsidRPr="00520BD6">
        <w:rPr>
          <w:rFonts w:ascii="Times New Roman" w:eastAsia="Times New Roman" w:hAnsi="Times New Roman" w:cs="Times New Roman"/>
          <w:b/>
          <w:sz w:val="28"/>
          <w:szCs w:val="28"/>
          <w:lang w:val="tt-RU" w:bidi="en-US"/>
        </w:rPr>
        <w:t>Почмаклар</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lastRenderedPageBreak/>
        <w:t>Бүлмәнең дүрт почмагында берәр урындык тора, аларның һәркайсында берәр бала утыра. Бишенче бала – уртада. Ул чират буенча урындыклар янына килеп, һәр уенчыга сорау бирә:</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 Хуҗабикә, синдә мунча ягарга ярыймы?</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Беренче уенчы болай ди: “Мунчам буш түгел”.</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Икенче уенчы: “Этем балалады”.</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Өченче уенчы: “Мичем ишелеп төште”.</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Дүртенче уенчы: “Су юк”.</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Шул рәвешле һәркайсы берәр сәбәп таба. Шуннан соң сораучы бала зал уртасына чыгып өч мәртәбә кул чаба һәм “хоп, хоп, хоп!” дип кычкыра. Шул арада “хуҗалар” тиз генә урыннарын алыша. Уртадагы бала буш урындыкка утырып калырга тырышырга тиеш.</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b/>
          <w:sz w:val="28"/>
          <w:szCs w:val="28"/>
          <w:lang w:val="tt-RU" w:bidi="en-US"/>
        </w:rPr>
        <w:t>Уен кагыйдәләре.</w:t>
      </w:r>
      <w:r w:rsidRPr="00520BD6">
        <w:rPr>
          <w:rFonts w:ascii="Times New Roman" w:eastAsia="Times New Roman" w:hAnsi="Times New Roman" w:cs="Times New Roman"/>
          <w:sz w:val="28"/>
          <w:szCs w:val="28"/>
          <w:lang w:val="tt-RU" w:bidi="en-US"/>
        </w:rPr>
        <w:t xml:space="preserve"> Урынны уртадагы бала кул чапкач кына алышырга ярый. Уенда катнашучылар саны күбрәк тә булырга мөмкин. Бу очракта урындыклар һәм мунча ягарга ярамаган хәйлә-сәбәпләр дә арта.</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p>
    <w:p w:rsidR="00520BD6" w:rsidRPr="00520BD6" w:rsidRDefault="00520BD6" w:rsidP="00520BD6">
      <w:pPr>
        <w:spacing w:after="0" w:line="240" w:lineRule="auto"/>
        <w:ind w:firstLine="709"/>
        <w:jc w:val="both"/>
        <w:rPr>
          <w:rFonts w:ascii="Times New Roman" w:eastAsia="Times New Roman" w:hAnsi="Times New Roman" w:cs="Times New Roman"/>
          <w:b/>
          <w:sz w:val="28"/>
          <w:szCs w:val="28"/>
          <w:lang w:val="tt-RU" w:bidi="en-US"/>
        </w:rPr>
      </w:pPr>
      <w:r w:rsidRPr="00520BD6">
        <w:rPr>
          <w:rFonts w:ascii="Times New Roman" w:eastAsia="Times New Roman" w:hAnsi="Times New Roman" w:cs="Times New Roman"/>
          <w:b/>
          <w:sz w:val="28"/>
          <w:szCs w:val="28"/>
          <w:lang w:val="tt-RU" w:bidi="en-US"/>
        </w:rPr>
        <w:t>Мари халык уены</w:t>
      </w:r>
    </w:p>
    <w:p w:rsidR="00520BD6" w:rsidRPr="00520BD6" w:rsidRDefault="00520BD6" w:rsidP="00520BD6">
      <w:pPr>
        <w:spacing w:after="0" w:line="240" w:lineRule="auto"/>
        <w:ind w:firstLine="709"/>
        <w:jc w:val="both"/>
        <w:rPr>
          <w:rFonts w:ascii="Times New Roman" w:eastAsia="Times New Roman" w:hAnsi="Times New Roman" w:cs="Times New Roman"/>
          <w:b/>
          <w:sz w:val="28"/>
          <w:szCs w:val="28"/>
          <w:lang w:val="tt-RU" w:bidi="en-US"/>
        </w:rPr>
      </w:pPr>
      <w:r w:rsidRPr="00520BD6">
        <w:rPr>
          <w:rFonts w:ascii="Times New Roman" w:eastAsia="Times New Roman" w:hAnsi="Times New Roman" w:cs="Times New Roman"/>
          <w:b/>
          <w:sz w:val="28"/>
          <w:szCs w:val="28"/>
          <w:lang w:val="tt-RU" w:bidi="en-US"/>
        </w:rPr>
        <w:t>Биляша</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Мәйданда, бер-берсеннән 3-4 метр ара калдырып, ике сызык сызыла. Уенда катнашучылар, ике командагы бүленеп, әлеге сызыклар артына тезелеп басалар. Бер уенчы, башкаларның рөхсәте белән, “Биляша!” дип кычкыра да каршы як командага йөгерә. Ә бу команда уенчылары уң кулларын алга сузып басарга тиеш. Йөгереп килгән бала, берсенең кулыннан тотып, үз командасы ягына тартып чыгарырга тырыша. Уен дәвам итә: “Биляша!” дип икенче команда уенчысы кычкыра. Уен бер команда икенче команда уенчыларын үз ягына чыгарып бетергәч тәмамлана.</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b/>
          <w:sz w:val="28"/>
          <w:szCs w:val="28"/>
          <w:lang w:val="tt-RU" w:bidi="en-US"/>
        </w:rPr>
        <w:t>Уен кагыйдәләре.</w:t>
      </w:r>
      <w:r w:rsidRPr="00520BD6">
        <w:rPr>
          <w:rFonts w:ascii="Times New Roman" w:eastAsia="Times New Roman" w:hAnsi="Times New Roman" w:cs="Times New Roman"/>
          <w:sz w:val="28"/>
          <w:szCs w:val="28"/>
          <w:lang w:val="tt-RU" w:bidi="en-US"/>
        </w:rPr>
        <w:t xml:space="preserve"> Каршы як команда уенчысын бер кул белән генә тартырга рөхсәт ителә, икенче кул белән булышу тыела. Алга сузылган кулны тартып алырга ярамый. Командалар “әсирлеккә төшкән” уенчыны кире кайтарырга да мөмкин. Моның өчен каршы як команданың бер уенчысын үз ягыңа тартып чыгарырга кирәк.</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p>
    <w:p w:rsidR="00520BD6" w:rsidRPr="00520BD6" w:rsidRDefault="00520BD6" w:rsidP="00520BD6">
      <w:pPr>
        <w:spacing w:after="0" w:line="240" w:lineRule="auto"/>
        <w:ind w:firstLine="709"/>
        <w:jc w:val="both"/>
        <w:rPr>
          <w:rFonts w:ascii="Times New Roman" w:eastAsia="Times New Roman" w:hAnsi="Times New Roman" w:cs="Times New Roman"/>
          <w:b/>
          <w:sz w:val="28"/>
          <w:szCs w:val="28"/>
          <w:lang w:val="tt-RU" w:bidi="en-US"/>
        </w:rPr>
      </w:pPr>
      <w:r w:rsidRPr="00520BD6">
        <w:rPr>
          <w:rFonts w:ascii="Times New Roman" w:eastAsia="Times New Roman" w:hAnsi="Times New Roman" w:cs="Times New Roman"/>
          <w:b/>
          <w:sz w:val="28"/>
          <w:szCs w:val="28"/>
          <w:lang w:val="tt-RU" w:bidi="en-US"/>
        </w:rPr>
        <w:t>Мордва халык уены</w:t>
      </w:r>
    </w:p>
    <w:p w:rsidR="00520BD6" w:rsidRPr="00520BD6" w:rsidRDefault="00520BD6" w:rsidP="00520BD6">
      <w:pPr>
        <w:spacing w:after="0" w:line="240" w:lineRule="auto"/>
        <w:ind w:firstLine="709"/>
        <w:jc w:val="both"/>
        <w:rPr>
          <w:rFonts w:ascii="Times New Roman" w:eastAsia="Times New Roman" w:hAnsi="Times New Roman" w:cs="Times New Roman"/>
          <w:b/>
          <w:sz w:val="28"/>
          <w:szCs w:val="28"/>
          <w:lang w:val="tt-RU" w:bidi="en-US"/>
        </w:rPr>
      </w:pPr>
      <w:r w:rsidRPr="00520BD6">
        <w:rPr>
          <w:rFonts w:ascii="Times New Roman" w:eastAsia="Times New Roman" w:hAnsi="Times New Roman" w:cs="Times New Roman"/>
          <w:b/>
          <w:sz w:val="28"/>
          <w:szCs w:val="28"/>
          <w:lang w:val="tt-RU" w:bidi="en-US"/>
        </w:rPr>
        <w:t>Раю-раю</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val="tt-RU" w:bidi="en-US"/>
        </w:rPr>
        <w:t xml:space="preserve">Уен өчен ике бала сайлап алына. Алар – капка. Калган уенчылар – әни кеше белән балалар. Капкада торучылар, кулларын күтәреп, болай ди: “Раю-раю, чыгарабыз, ә соңгысын калдырабыз. Әни кеше уза, балаларын да уздыра”. Бу вакытта балалар, әниләре артыннан тезелеп, капка аша уза. Капкада торучылар соңгы баланы тотып калып, аннан пышылдап кына ике пароль-сүзнең берсен сайларга куша (әйтик, капкадагыларның берсе – кылыч, икенчесе – калкан). Бала, кемнең паролен сайласа, шул командага баса. “Әни кеше” үзе генә калгач, аннан кайсы сүзне сайлавын кычкырып сорыйлар. Уенчы шулай ук бер командага баса. Капкада торучы балалар бер-берсенә каршы басып, кулга-кул тотына. Команда әгъзалары аларның артына тезелә </w:t>
      </w:r>
      <w:r w:rsidRPr="00520BD6">
        <w:rPr>
          <w:rFonts w:ascii="Times New Roman" w:eastAsia="Times New Roman" w:hAnsi="Times New Roman" w:cs="Times New Roman"/>
          <w:sz w:val="28"/>
          <w:szCs w:val="28"/>
          <w:lang w:val="tt-RU" w:bidi="en-US"/>
        </w:rPr>
        <w:lastRenderedPageBreak/>
        <w:t>һәм каршы як команданы үз ягына тарта башлый. Кайсы команда көндәшләрен үз ягына тартып чыгарса, шул җиңүче була.</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b/>
          <w:sz w:val="28"/>
          <w:szCs w:val="28"/>
          <w:lang w:val="tt-RU" w:bidi="en-US"/>
        </w:rPr>
        <w:t>Уен кагыйдәләре.</w:t>
      </w:r>
      <w:r w:rsidRPr="00520BD6">
        <w:rPr>
          <w:rFonts w:ascii="Times New Roman" w:eastAsia="Times New Roman" w:hAnsi="Times New Roman" w:cs="Times New Roman"/>
          <w:sz w:val="28"/>
          <w:szCs w:val="28"/>
          <w:lang w:val="tt-RU" w:bidi="en-US"/>
        </w:rPr>
        <w:t xml:space="preserve"> Балалар пароль-сүзне сер итеп сакларга тиеш. Командаларда балалар саны тигез булмаска да мөмкин.</w:t>
      </w:r>
    </w:p>
    <w:p w:rsidR="00520BD6" w:rsidRPr="00520BD6" w:rsidRDefault="00520BD6" w:rsidP="00520BD6">
      <w:pPr>
        <w:spacing w:after="0" w:line="240" w:lineRule="auto"/>
        <w:ind w:firstLine="709"/>
        <w:rPr>
          <w:rFonts w:ascii="Times New Roman" w:eastAsia="Times New Roman" w:hAnsi="Times New Roman" w:cs="Times New Roman"/>
          <w:lang w:bidi="en-US"/>
        </w:rPr>
      </w:pPr>
    </w:p>
    <w:p w:rsidR="00EC0BCB" w:rsidRDefault="00EC0BCB" w:rsidP="00520BD6">
      <w:pPr>
        <w:spacing w:after="0" w:line="240" w:lineRule="auto"/>
        <w:ind w:firstLine="360"/>
        <w:jc w:val="center"/>
        <w:rPr>
          <w:rFonts w:ascii="Times New Roman" w:eastAsia="Calibri" w:hAnsi="Times New Roman" w:cs="Times New Roman"/>
          <w:b/>
          <w:sz w:val="28"/>
          <w:szCs w:val="28"/>
          <w:lang w:bidi="en-US"/>
        </w:rPr>
      </w:pPr>
    </w:p>
    <w:p w:rsidR="00520BD6" w:rsidRPr="00520BD6" w:rsidRDefault="00520BD6" w:rsidP="00520BD6">
      <w:pPr>
        <w:spacing w:after="0" w:line="240" w:lineRule="auto"/>
        <w:ind w:firstLine="360"/>
        <w:jc w:val="center"/>
        <w:rPr>
          <w:rFonts w:ascii="Times New Roman" w:eastAsia="Calibri" w:hAnsi="Times New Roman" w:cs="Times New Roman"/>
          <w:b/>
          <w:sz w:val="28"/>
          <w:szCs w:val="28"/>
          <w:lang w:bidi="en-US"/>
        </w:rPr>
      </w:pPr>
      <w:r w:rsidRPr="00520BD6">
        <w:rPr>
          <w:rFonts w:ascii="Times New Roman" w:eastAsia="Calibri" w:hAnsi="Times New Roman" w:cs="Times New Roman"/>
          <w:b/>
          <w:sz w:val="28"/>
          <w:szCs w:val="28"/>
          <w:lang w:bidi="en-US"/>
        </w:rPr>
        <w:t>«ЗА ИГРАМИ В ПОВОЛЖЬЕ»</w:t>
      </w:r>
    </w:p>
    <w:p w:rsidR="00520BD6" w:rsidRPr="00520BD6" w:rsidRDefault="00520BD6" w:rsidP="00520BD6">
      <w:pPr>
        <w:spacing w:after="0" w:line="240" w:lineRule="auto"/>
        <w:ind w:firstLine="360"/>
        <w:jc w:val="center"/>
        <w:rPr>
          <w:rFonts w:ascii="Times New Roman" w:eastAsia="Calibri" w:hAnsi="Times New Roman" w:cs="Times New Roman"/>
          <w:b/>
          <w:sz w:val="28"/>
          <w:szCs w:val="28"/>
          <w:lang w:bidi="en-US"/>
        </w:rPr>
      </w:pPr>
      <w:r w:rsidRPr="00520BD6">
        <w:rPr>
          <w:rFonts w:ascii="Times New Roman" w:eastAsia="Calibri" w:hAnsi="Times New Roman" w:cs="Times New Roman"/>
          <w:b/>
          <w:sz w:val="28"/>
          <w:szCs w:val="28"/>
          <w:lang w:bidi="en-US"/>
        </w:rPr>
        <w:t>С ДЕТЬМИ СТАРШЕГО ДОШКОЛЬНОГО ВОЗРАСТА</w:t>
      </w:r>
    </w:p>
    <w:p w:rsidR="00520BD6" w:rsidRPr="00520BD6" w:rsidRDefault="00520BD6" w:rsidP="00520BD6">
      <w:pPr>
        <w:spacing w:after="0" w:line="240" w:lineRule="auto"/>
        <w:ind w:firstLine="360"/>
        <w:rPr>
          <w:rFonts w:ascii="Times New Roman" w:eastAsia="Calibri" w:hAnsi="Times New Roman" w:cs="Times New Roman"/>
          <w:b/>
          <w:sz w:val="28"/>
          <w:szCs w:val="28"/>
          <w:lang w:bidi="en-US"/>
        </w:rPr>
      </w:pPr>
      <w:r w:rsidRPr="00520BD6">
        <w:rPr>
          <w:rFonts w:ascii="Times New Roman" w:eastAsia="Calibri" w:hAnsi="Times New Roman" w:cs="Times New Roman"/>
          <w:b/>
          <w:sz w:val="28"/>
          <w:szCs w:val="28"/>
          <w:lang w:val="tt-RU" w:bidi="en-US"/>
        </w:rPr>
        <w:t xml:space="preserve">                                                  </w:t>
      </w:r>
      <w:r w:rsidRPr="00520BD6">
        <w:rPr>
          <w:rFonts w:ascii="Times New Roman" w:eastAsia="Calibri" w:hAnsi="Times New Roman" w:cs="Times New Roman"/>
          <w:b/>
          <w:sz w:val="28"/>
          <w:szCs w:val="28"/>
          <w:lang w:bidi="en-US"/>
        </w:rPr>
        <w:t>(спортивное развлечение)</w:t>
      </w:r>
    </w:p>
    <w:p w:rsidR="00520BD6" w:rsidRPr="00520BD6" w:rsidRDefault="00520BD6" w:rsidP="00520BD6">
      <w:pPr>
        <w:spacing w:after="0" w:line="240" w:lineRule="auto"/>
        <w:ind w:firstLine="360"/>
        <w:jc w:val="center"/>
        <w:rPr>
          <w:rFonts w:ascii="Times New Roman" w:eastAsia="Calibri" w:hAnsi="Times New Roman" w:cs="Times New Roman"/>
          <w:b/>
          <w:sz w:val="32"/>
          <w:szCs w:val="32"/>
          <w:lang w:bidi="en-US"/>
        </w:rPr>
      </w:pPr>
    </w:p>
    <w:p w:rsidR="00520BD6" w:rsidRPr="00520BD6" w:rsidRDefault="00520BD6" w:rsidP="00520BD6">
      <w:pPr>
        <w:spacing w:after="0" w:line="240" w:lineRule="auto"/>
        <w:ind w:firstLine="360"/>
        <w:jc w:val="center"/>
        <w:rPr>
          <w:rFonts w:ascii="Times New Roman" w:eastAsia="Calibri" w:hAnsi="Times New Roman" w:cs="Times New Roman"/>
          <w:sz w:val="24"/>
          <w:szCs w:val="24"/>
          <w:lang w:bidi="en-US"/>
        </w:rPr>
      </w:pPr>
      <w:r w:rsidRPr="00520BD6">
        <w:rPr>
          <w:rFonts w:ascii="Times New Roman" w:eastAsia="Calibri" w:hAnsi="Times New Roman" w:cs="Times New Roman"/>
          <w:b/>
          <w:sz w:val="24"/>
          <w:szCs w:val="24"/>
          <w:lang w:val="tt-RU" w:bidi="en-US"/>
        </w:rPr>
        <w:t xml:space="preserve">                              </w:t>
      </w:r>
      <w:r w:rsidRPr="00520BD6">
        <w:rPr>
          <w:rFonts w:ascii="Times New Roman" w:eastAsia="Calibri" w:hAnsi="Times New Roman" w:cs="Times New Roman"/>
          <w:b/>
          <w:sz w:val="24"/>
          <w:szCs w:val="24"/>
          <w:lang w:bidi="en-US"/>
        </w:rPr>
        <w:t>Доронина Надежда Анатольевна</w:t>
      </w:r>
      <w:r w:rsidRPr="00520BD6">
        <w:rPr>
          <w:rFonts w:ascii="Times New Roman" w:eastAsia="Calibri" w:hAnsi="Times New Roman" w:cs="Times New Roman"/>
          <w:sz w:val="24"/>
          <w:szCs w:val="24"/>
          <w:lang w:bidi="en-US"/>
        </w:rPr>
        <w:t>,</w:t>
      </w:r>
    </w:p>
    <w:p w:rsidR="00520BD6" w:rsidRPr="00520BD6" w:rsidRDefault="00520BD6" w:rsidP="00520BD6">
      <w:pPr>
        <w:spacing w:after="0" w:line="240" w:lineRule="auto"/>
        <w:ind w:firstLine="360"/>
        <w:jc w:val="center"/>
        <w:rPr>
          <w:rFonts w:ascii="Times New Roman" w:eastAsia="Calibri" w:hAnsi="Times New Roman" w:cs="Times New Roman"/>
          <w:i/>
          <w:sz w:val="24"/>
          <w:szCs w:val="24"/>
          <w:lang w:bidi="en-US"/>
        </w:rPr>
      </w:pPr>
      <w:r w:rsidRPr="00520BD6">
        <w:rPr>
          <w:rFonts w:ascii="Times New Roman" w:eastAsia="Calibri" w:hAnsi="Times New Roman" w:cs="Times New Roman"/>
          <w:i/>
          <w:sz w:val="24"/>
          <w:szCs w:val="24"/>
          <w:lang w:val="tt-RU" w:bidi="en-US"/>
        </w:rPr>
        <w:t xml:space="preserve">                                   </w:t>
      </w:r>
      <w:r w:rsidRPr="00520BD6">
        <w:rPr>
          <w:rFonts w:ascii="Times New Roman" w:eastAsia="Calibri" w:hAnsi="Times New Roman" w:cs="Times New Roman"/>
          <w:i/>
          <w:sz w:val="24"/>
          <w:szCs w:val="24"/>
          <w:lang w:bidi="en-US"/>
        </w:rPr>
        <w:t>инструктор по физической культуре</w:t>
      </w:r>
    </w:p>
    <w:p w:rsidR="00520BD6" w:rsidRPr="00520BD6" w:rsidRDefault="00520BD6" w:rsidP="00520BD6">
      <w:pPr>
        <w:spacing w:after="0" w:line="240" w:lineRule="auto"/>
        <w:ind w:firstLine="360"/>
        <w:jc w:val="center"/>
        <w:outlineLvl w:val="0"/>
        <w:rPr>
          <w:rFonts w:ascii="Times New Roman" w:eastAsia="Times New Roman" w:hAnsi="Times New Roman" w:cs="Times New Roman"/>
          <w:i/>
          <w:color w:val="000000"/>
          <w:kern w:val="36"/>
          <w:sz w:val="24"/>
          <w:szCs w:val="24"/>
          <w:lang w:val="tt-RU" w:eastAsia="ru-RU" w:bidi="en-US"/>
        </w:rPr>
      </w:pPr>
      <w:r w:rsidRPr="00520BD6">
        <w:rPr>
          <w:rFonts w:ascii="Times New Roman" w:eastAsia="Times New Roman" w:hAnsi="Times New Roman" w:cs="Times New Roman"/>
          <w:i/>
          <w:color w:val="000000"/>
          <w:kern w:val="36"/>
          <w:sz w:val="24"/>
          <w:szCs w:val="24"/>
          <w:lang w:val="tt-RU" w:eastAsia="ru-RU" w:bidi="en-US"/>
        </w:rPr>
        <w:t xml:space="preserve">                                                      МБДОУ Нармонского детского сада “Солнышко”</w:t>
      </w:r>
    </w:p>
    <w:p w:rsidR="00520BD6" w:rsidRPr="00520BD6" w:rsidRDefault="00520BD6" w:rsidP="00520BD6">
      <w:pPr>
        <w:spacing w:after="0" w:line="240" w:lineRule="auto"/>
        <w:ind w:firstLine="360"/>
        <w:jc w:val="center"/>
        <w:outlineLvl w:val="0"/>
        <w:rPr>
          <w:rFonts w:ascii="Times New Roman" w:eastAsia="Times New Roman" w:hAnsi="Times New Roman" w:cs="Times New Roman"/>
          <w:i/>
          <w:color w:val="000000"/>
          <w:kern w:val="36"/>
          <w:sz w:val="24"/>
          <w:szCs w:val="24"/>
          <w:lang w:val="tt-RU" w:eastAsia="ru-RU" w:bidi="en-US"/>
        </w:rPr>
      </w:pPr>
      <w:r w:rsidRPr="00520BD6">
        <w:rPr>
          <w:rFonts w:ascii="Times New Roman" w:eastAsia="Times New Roman" w:hAnsi="Times New Roman" w:cs="Times New Roman"/>
          <w:i/>
          <w:color w:val="000000"/>
          <w:kern w:val="36"/>
          <w:sz w:val="24"/>
          <w:szCs w:val="24"/>
          <w:lang w:val="tt-RU" w:eastAsia="ru-RU" w:bidi="en-US"/>
        </w:rPr>
        <w:t xml:space="preserve">                                   Лаишевского муниципального района </w:t>
      </w:r>
    </w:p>
    <w:p w:rsidR="00520BD6" w:rsidRPr="00520BD6" w:rsidRDefault="00520BD6" w:rsidP="00520BD6">
      <w:pPr>
        <w:tabs>
          <w:tab w:val="left" w:pos="4134"/>
        </w:tabs>
        <w:spacing w:after="0" w:line="360" w:lineRule="auto"/>
        <w:ind w:firstLine="360"/>
        <w:rPr>
          <w:rFonts w:ascii="Times New Roman" w:eastAsia="Calibri" w:hAnsi="Times New Roman" w:cs="Times New Roman"/>
          <w:i/>
          <w:sz w:val="24"/>
          <w:szCs w:val="24"/>
          <w:lang w:val="tt-RU" w:bidi="en-US"/>
        </w:rPr>
      </w:pPr>
      <w:r w:rsidRPr="00520BD6">
        <w:rPr>
          <w:rFonts w:ascii="Times New Roman" w:eastAsia="Calibri" w:hAnsi="Times New Roman" w:cs="Times New Roman"/>
          <w:sz w:val="24"/>
          <w:szCs w:val="24"/>
          <w:lang w:bidi="en-US"/>
        </w:rPr>
        <w:t xml:space="preserve">                                                               </w:t>
      </w:r>
      <w:r w:rsidRPr="00520BD6">
        <w:rPr>
          <w:rFonts w:ascii="Times New Roman" w:eastAsia="Calibri" w:hAnsi="Times New Roman" w:cs="Times New Roman"/>
          <w:i/>
          <w:sz w:val="24"/>
          <w:szCs w:val="24"/>
          <w:lang w:val="tt-RU" w:bidi="en-US"/>
        </w:rPr>
        <w:t>Республики Татарстан</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bidi="en-US"/>
        </w:rPr>
      </w:pPr>
      <w:r w:rsidRPr="00520BD6">
        <w:rPr>
          <w:rFonts w:ascii="Times New Roman" w:eastAsia="Calibri" w:hAnsi="Times New Roman" w:cs="Times New Roman"/>
          <w:sz w:val="28"/>
          <w:szCs w:val="28"/>
          <w:lang w:bidi="en-US"/>
        </w:rPr>
        <w:t>Конспект развлечения по двигательной деятельности «За играми в Поволжье» направлен на приобщение детей к национальным традициям физического воспитания народов, населяющих Поволжье.   Содержание развлечения построено в форме игры – путешествия на основе народных игр: русских,</w:t>
      </w:r>
      <w:r w:rsidRPr="00520BD6">
        <w:rPr>
          <w:rFonts w:ascii="Times New Roman" w:eastAsia="Calibri" w:hAnsi="Times New Roman" w:cs="Times New Roman"/>
          <w:sz w:val="28"/>
          <w:szCs w:val="28"/>
          <w:lang w:val="tt-RU" w:bidi="en-US"/>
        </w:rPr>
        <w:t xml:space="preserve"> </w:t>
      </w:r>
      <w:r w:rsidRPr="00520BD6">
        <w:rPr>
          <w:rFonts w:ascii="Times New Roman" w:eastAsia="Calibri" w:hAnsi="Times New Roman" w:cs="Times New Roman"/>
          <w:sz w:val="28"/>
          <w:szCs w:val="28"/>
          <w:lang w:bidi="en-US"/>
        </w:rPr>
        <w:t>татарских,</w:t>
      </w:r>
      <w:r w:rsidRPr="00520BD6">
        <w:rPr>
          <w:rFonts w:ascii="Times New Roman" w:eastAsia="Calibri" w:hAnsi="Times New Roman" w:cs="Times New Roman"/>
          <w:sz w:val="28"/>
          <w:szCs w:val="28"/>
          <w:lang w:val="tt-RU" w:bidi="en-US"/>
        </w:rPr>
        <w:t xml:space="preserve"> </w:t>
      </w:r>
      <w:r w:rsidRPr="00520BD6">
        <w:rPr>
          <w:rFonts w:ascii="Times New Roman" w:eastAsia="Calibri" w:hAnsi="Times New Roman" w:cs="Times New Roman"/>
          <w:sz w:val="28"/>
          <w:szCs w:val="28"/>
          <w:lang w:bidi="en-US"/>
        </w:rPr>
        <w:t>чувашских, мордовских. Основными структурными компонентами развлечения являются: игровые упражнения, элементы русского, татарского, чувашского, мордовского танцев, подвижные игры с разной степенью нагрузки, дыхательные упражнения, расслабляющие паузы,</w:t>
      </w:r>
      <w:r w:rsidRPr="00520BD6">
        <w:rPr>
          <w:rFonts w:ascii="Times New Roman" w:eastAsia="Calibri" w:hAnsi="Times New Roman" w:cs="Times New Roman"/>
          <w:sz w:val="28"/>
          <w:szCs w:val="28"/>
          <w:lang w:val="tt-RU" w:bidi="en-US"/>
        </w:rPr>
        <w:t xml:space="preserve"> </w:t>
      </w:r>
      <w:r w:rsidRPr="00520BD6">
        <w:rPr>
          <w:rFonts w:ascii="Times New Roman" w:eastAsia="Calibri" w:hAnsi="Times New Roman" w:cs="Times New Roman"/>
          <w:sz w:val="28"/>
          <w:szCs w:val="28"/>
          <w:lang w:bidi="en-US"/>
        </w:rPr>
        <w:t>преодоление препятствий на своем пути, для того, чтобы собрать карты – схемы описания игр народов Поволжья.</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bidi="en-US"/>
        </w:rPr>
      </w:pPr>
      <w:r w:rsidRPr="00520BD6">
        <w:rPr>
          <w:rFonts w:ascii="Times New Roman" w:eastAsia="Calibri" w:hAnsi="Times New Roman" w:cs="Times New Roman"/>
          <w:b/>
          <w:sz w:val="28"/>
          <w:szCs w:val="28"/>
          <w:lang w:bidi="en-US"/>
        </w:rPr>
        <w:t>Цель:</w:t>
      </w:r>
      <w:r w:rsidRPr="00520BD6">
        <w:rPr>
          <w:rFonts w:ascii="Times New Roman" w:eastAsia="Calibri" w:hAnsi="Times New Roman" w:cs="Times New Roman"/>
          <w:sz w:val="28"/>
          <w:szCs w:val="28"/>
          <w:lang w:bidi="en-US"/>
        </w:rPr>
        <w:t xml:space="preserve"> формирование положительной мотивации для развития двигательной активности детей. </w:t>
      </w:r>
    </w:p>
    <w:p w:rsidR="00520BD6" w:rsidRPr="00520BD6" w:rsidRDefault="009E681D" w:rsidP="00520BD6">
      <w:pPr>
        <w:spacing w:after="0" w:line="240" w:lineRule="auto"/>
        <w:ind w:firstLine="360"/>
        <w:jc w:val="both"/>
        <w:rPr>
          <w:rFonts w:ascii="Times New Roman" w:eastAsia="Calibri" w:hAnsi="Times New Roman" w:cs="Times New Roman"/>
          <w:b/>
          <w:sz w:val="28"/>
          <w:szCs w:val="28"/>
          <w:lang w:val="en-US" w:bidi="en-US"/>
        </w:rPr>
      </w:pPr>
      <w:r>
        <w:rPr>
          <w:rFonts w:ascii="Times New Roman" w:eastAsia="Calibri" w:hAnsi="Times New Roman" w:cs="Times New Roman"/>
          <w:b/>
          <w:sz w:val="28"/>
          <w:szCs w:val="28"/>
          <w:lang w:val="en-US" w:bidi="en-US"/>
        </w:rPr>
        <w:t xml:space="preserve">Оздоровительные </w:t>
      </w:r>
      <w:r w:rsidR="00520BD6" w:rsidRPr="00520BD6">
        <w:rPr>
          <w:rFonts w:ascii="Times New Roman" w:eastAsia="Calibri" w:hAnsi="Times New Roman" w:cs="Times New Roman"/>
          <w:b/>
          <w:sz w:val="28"/>
          <w:szCs w:val="28"/>
          <w:lang w:val="en-US" w:bidi="en-US"/>
        </w:rPr>
        <w:t>задачи:</w:t>
      </w:r>
    </w:p>
    <w:p w:rsidR="00520BD6" w:rsidRPr="00520BD6" w:rsidRDefault="00520BD6" w:rsidP="00520BD6">
      <w:pPr>
        <w:numPr>
          <w:ilvl w:val="0"/>
          <w:numId w:val="15"/>
        </w:numPr>
        <w:spacing w:after="0" w:line="240" w:lineRule="auto"/>
        <w:jc w:val="both"/>
        <w:rPr>
          <w:rFonts w:ascii="Times New Roman" w:eastAsia="Calibri" w:hAnsi="Times New Roman" w:cs="Times New Roman"/>
          <w:sz w:val="28"/>
          <w:szCs w:val="28"/>
          <w:lang w:bidi="en-US"/>
        </w:rPr>
      </w:pPr>
      <w:r w:rsidRPr="00520BD6">
        <w:rPr>
          <w:rFonts w:ascii="Times New Roman" w:eastAsia="Calibri" w:hAnsi="Times New Roman" w:cs="Times New Roman"/>
          <w:sz w:val="28"/>
          <w:szCs w:val="28"/>
          <w:lang w:bidi="en-US"/>
        </w:rPr>
        <w:t>Формировать навыки здорового образа жизни (дыхательные упражнения, упражнения по профилактике нарушений осанки и плоскостопия)</w:t>
      </w:r>
    </w:p>
    <w:p w:rsidR="00520BD6" w:rsidRPr="00520BD6" w:rsidRDefault="00520BD6" w:rsidP="00520BD6">
      <w:pPr>
        <w:numPr>
          <w:ilvl w:val="0"/>
          <w:numId w:val="15"/>
        </w:numPr>
        <w:spacing w:after="0" w:line="240" w:lineRule="auto"/>
        <w:jc w:val="both"/>
        <w:rPr>
          <w:rFonts w:ascii="Times New Roman" w:eastAsia="Calibri" w:hAnsi="Times New Roman" w:cs="Times New Roman"/>
          <w:sz w:val="28"/>
          <w:szCs w:val="28"/>
          <w:lang w:bidi="en-US"/>
        </w:rPr>
      </w:pPr>
      <w:r w:rsidRPr="00520BD6">
        <w:rPr>
          <w:rFonts w:ascii="Times New Roman" w:eastAsia="Calibri" w:hAnsi="Times New Roman" w:cs="Times New Roman"/>
          <w:sz w:val="28"/>
          <w:szCs w:val="28"/>
          <w:lang w:bidi="en-US"/>
        </w:rPr>
        <w:t>Развивать координацию движений, мелкую моторику, артикуляционные движения, воображение и психосоматическое состояние, быстроту, ловкость, равновесие, ориентировку в пространстве, творческое воображение.</w:t>
      </w:r>
    </w:p>
    <w:p w:rsidR="00520BD6" w:rsidRPr="00520BD6" w:rsidRDefault="00520BD6" w:rsidP="00520BD6">
      <w:pPr>
        <w:spacing w:after="0" w:line="240" w:lineRule="auto"/>
        <w:ind w:firstLine="360"/>
        <w:contextualSpacing/>
        <w:jc w:val="both"/>
        <w:rPr>
          <w:rFonts w:ascii="Times New Roman" w:eastAsia="Calibri" w:hAnsi="Times New Roman" w:cs="Times New Roman"/>
          <w:b/>
          <w:sz w:val="28"/>
          <w:szCs w:val="28"/>
          <w:lang w:val="en-US" w:bidi="en-US"/>
        </w:rPr>
      </w:pPr>
      <w:r w:rsidRPr="00520BD6">
        <w:rPr>
          <w:rFonts w:ascii="Times New Roman" w:eastAsia="Calibri" w:hAnsi="Times New Roman" w:cs="Times New Roman"/>
          <w:b/>
          <w:sz w:val="28"/>
          <w:szCs w:val="28"/>
          <w:lang w:val="en-US" w:bidi="en-US"/>
        </w:rPr>
        <w:t>Воспитательные задачи:</w:t>
      </w:r>
    </w:p>
    <w:p w:rsidR="00520BD6" w:rsidRPr="00520BD6" w:rsidRDefault="00520BD6" w:rsidP="00520BD6">
      <w:pPr>
        <w:numPr>
          <w:ilvl w:val="0"/>
          <w:numId w:val="15"/>
        </w:numPr>
        <w:spacing w:after="0" w:line="240" w:lineRule="auto"/>
        <w:contextualSpacing/>
        <w:jc w:val="both"/>
        <w:rPr>
          <w:rFonts w:ascii="Times New Roman" w:eastAsia="Calibri" w:hAnsi="Times New Roman" w:cs="Times New Roman"/>
          <w:sz w:val="28"/>
          <w:szCs w:val="28"/>
          <w:lang w:bidi="en-US"/>
        </w:rPr>
      </w:pPr>
      <w:r w:rsidRPr="00520BD6">
        <w:rPr>
          <w:rFonts w:ascii="Times New Roman" w:eastAsia="Calibri" w:hAnsi="Times New Roman" w:cs="Times New Roman"/>
          <w:sz w:val="28"/>
          <w:szCs w:val="28"/>
          <w:lang w:bidi="en-US"/>
        </w:rPr>
        <w:t>Воспитывать толерантное отношение к народам Поволжья, уважительные, дружеские чувства путём познания фольклора посредством народных игр;</w:t>
      </w:r>
    </w:p>
    <w:p w:rsidR="00520BD6" w:rsidRPr="00520BD6" w:rsidRDefault="00520BD6" w:rsidP="00520BD6">
      <w:pPr>
        <w:numPr>
          <w:ilvl w:val="0"/>
          <w:numId w:val="15"/>
        </w:numPr>
        <w:spacing w:after="0" w:line="240" w:lineRule="auto"/>
        <w:contextualSpacing/>
        <w:jc w:val="both"/>
        <w:rPr>
          <w:rFonts w:ascii="Times New Roman" w:eastAsia="Calibri" w:hAnsi="Times New Roman" w:cs="Times New Roman"/>
          <w:sz w:val="28"/>
          <w:szCs w:val="28"/>
          <w:lang w:bidi="en-US"/>
        </w:rPr>
      </w:pPr>
      <w:r w:rsidRPr="00520BD6">
        <w:rPr>
          <w:rFonts w:ascii="Times New Roman" w:eastAsia="Calibri" w:hAnsi="Times New Roman" w:cs="Times New Roman"/>
          <w:sz w:val="28"/>
          <w:szCs w:val="28"/>
          <w:lang w:bidi="en-US"/>
        </w:rPr>
        <w:t>Создать эмоционально положительную основу для развития патриотических чувств;</w:t>
      </w:r>
    </w:p>
    <w:p w:rsidR="00520BD6" w:rsidRPr="00520BD6" w:rsidRDefault="00520BD6" w:rsidP="009E681D">
      <w:pPr>
        <w:spacing w:after="0" w:line="240" w:lineRule="auto"/>
        <w:ind w:left="720"/>
        <w:contextualSpacing/>
        <w:jc w:val="both"/>
        <w:rPr>
          <w:rFonts w:ascii="Times New Roman" w:eastAsia="Calibri" w:hAnsi="Times New Roman" w:cs="Times New Roman"/>
          <w:sz w:val="28"/>
          <w:szCs w:val="28"/>
          <w:lang w:bidi="en-US"/>
        </w:rPr>
      </w:pPr>
    </w:p>
    <w:p w:rsidR="00520BD6" w:rsidRPr="00520BD6" w:rsidRDefault="00520BD6" w:rsidP="00520BD6">
      <w:pPr>
        <w:spacing w:after="0" w:line="240" w:lineRule="auto"/>
        <w:ind w:firstLine="360"/>
        <w:jc w:val="both"/>
        <w:rPr>
          <w:rFonts w:ascii="Times New Roman" w:eastAsia="Calibri" w:hAnsi="Times New Roman" w:cs="Times New Roman"/>
          <w:b/>
          <w:sz w:val="28"/>
          <w:szCs w:val="28"/>
          <w:lang w:val="en-US" w:bidi="en-US"/>
        </w:rPr>
      </w:pPr>
      <w:r w:rsidRPr="00520BD6">
        <w:rPr>
          <w:rFonts w:ascii="Times New Roman" w:eastAsia="Calibri" w:hAnsi="Times New Roman" w:cs="Times New Roman"/>
          <w:b/>
          <w:sz w:val="28"/>
          <w:szCs w:val="28"/>
          <w:lang w:val="en-US" w:bidi="en-US"/>
        </w:rPr>
        <w:t>Образовательные задачи:</w:t>
      </w:r>
    </w:p>
    <w:p w:rsidR="00520BD6" w:rsidRPr="00520BD6" w:rsidRDefault="00520BD6" w:rsidP="00520BD6">
      <w:pPr>
        <w:numPr>
          <w:ilvl w:val="0"/>
          <w:numId w:val="14"/>
        </w:numPr>
        <w:spacing w:after="0" w:line="240" w:lineRule="auto"/>
        <w:contextualSpacing/>
        <w:jc w:val="both"/>
        <w:rPr>
          <w:rFonts w:ascii="Times New Roman" w:eastAsia="Calibri" w:hAnsi="Times New Roman" w:cs="Times New Roman"/>
          <w:sz w:val="28"/>
          <w:szCs w:val="28"/>
          <w:lang w:bidi="en-US"/>
        </w:rPr>
      </w:pPr>
      <w:r w:rsidRPr="00520BD6">
        <w:rPr>
          <w:rFonts w:ascii="Times New Roman" w:eastAsia="Calibri" w:hAnsi="Times New Roman" w:cs="Times New Roman"/>
          <w:sz w:val="28"/>
          <w:szCs w:val="28"/>
          <w:lang w:bidi="en-US"/>
        </w:rPr>
        <w:t xml:space="preserve">Совершенствовать выполнение элементов русского, чувашского, татарского, мордовского народного танцев, закрепить умение играть </w:t>
      </w:r>
      <w:r w:rsidRPr="00520BD6">
        <w:rPr>
          <w:rFonts w:ascii="Times New Roman" w:eastAsia="Calibri" w:hAnsi="Times New Roman" w:cs="Times New Roman"/>
          <w:sz w:val="28"/>
          <w:szCs w:val="28"/>
          <w:lang w:bidi="en-US"/>
        </w:rPr>
        <w:lastRenderedPageBreak/>
        <w:t xml:space="preserve">народные игры, прыгать с батута на батут, перепрыгивать через препятствия (модуль – куб - высота 40 с). </w:t>
      </w:r>
    </w:p>
    <w:p w:rsidR="00520BD6" w:rsidRPr="00520BD6" w:rsidRDefault="00520BD6" w:rsidP="00520BD6">
      <w:pPr>
        <w:numPr>
          <w:ilvl w:val="0"/>
          <w:numId w:val="14"/>
        </w:numPr>
        <w:spacing w:after="0" w:line="240" w:lineRule="auto"/>
        <w:contextualSpacing/>
        <w:jc w:val="both"/>
        <w:rPr>
          <w:rFonts w:ascii="Times New Roman" w:eastAsia="Calibri" w:hAnsi="Times New Roman" w:cs="Times New Roman"/>
          <w:sz w:val="28"/>
          <w:szCs w:val="28"/>
          <w:lang w:bidi="en-US"/>
        </w:rPr>
      </w:pPr>
      <w:r w:rsidRPr="00520BD6">
        <w:rPr>
          <w:rFonts w:ascii="Times New Roman" w:eastAsia="Calibri" w:hAnsi="Times New Roman" w:cs="Times New Roman"/>
          <w:sz w:val="28"/>
          <w:szCs w:val="28"/>
          <w:lang w:bidi="en-US"/>
        </w:rPr>
        <w:t>Формировать представления детей о республиках, входящих в состав Российской Федерации: Республика Татарстан, Чувашская республика, Республика Мордовия, символ, расположение на карте, особенности национального костюма, танца.</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bidi="en-US"/>
        </w:rPr>
      </w:pPr>
      <w:r w:rsidRPr="00520BD6">
        <w:rPr>
          <w:rFonts w:ascii="Times New Roman" w:eastAsia="Calibri" w:hAnsi="Times New Roman" w:cs="Times New Roman"/>
          <w:b/>
          <w:sz w:val="28"/>
          <w:szCs w:val="28"/>
          <w:lang w:bidi="en-US"/>
        </w:rPr>
        <w:t>Предварительная работа:</w:t>
      </w:r>
      <w:r w:rsidRPr="00520BD6">
        <w:rPr>
          <w:rFonts w:ascii="Times New Roman" w:eastAsia="Calibri" w:hAnsi="Times New Roman" w:cs="Times New Roman"/>
          <w:sz w:val="28"/>
          <w:szCs w:val="28"/>
          <w:lang w:bidi="en-US"/>
        </w:rPr>
        <w:t xml:space="preserve"> выбор и разучивание народных игр, беседы о народных играх, изготовление символов и флажков народов, живущих на средней Волге (русских, татар чувашей, мордвы), знакомство детей с образом жизни и обычаями народов Поволжья.</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bidi="en-US"/>
        </w:rPr>
      </w:pPr>
      <w:r w:rsidRPr="00520BD6">
        <w:rPr>
          <w:rFonts w:ascii="Times New Roman" w:eastAsia="Calibri" w:hAnsi="Times New Roman" w:cs="Times New Roman"/>
          <w:b/>
          <w:sz w:val="28"/>
          <w:szCs w:val="28"/>
          <w:lang w:bidi="en-US"/>
        </w:rPr>
        <w:t>Материал и оборудование:</w:t>
      </w:r>
      <w:r w:rsidRPr="00520BD6">
        <w:rPr>
          <w:rFonts w:ascii="Times New Roman" w:eastAsia="Calibri" w:hAnsi="Times New Roman" w:cs="Times New Roman"/>
          <w:sz w:val="28"/>
          <w:szCs w:val="28"/>
          <w:lang w:bidi="en-US"/>
        </w:rPr>
        <w:t xml:space="preserve"> атрибуты к подвижным играм (солнышко, ленточка), символика России, Татарстана, Чувашии, Мордовии, звукозаписи народных мелодий, мульти</w:t>
      </w:r>
      <w:r w:rsidRPr="00520BD6">
        <w:rPr>
          <w:rFonts w:ascii="Times New Roman" w:eastAsia="Calibri" w:hAnsi="Times New Roman" w:cs="Times New Roman"/>
          <w:sz w:val="28"/>
          <w:szCs w:val="28"/>
          <w:lang w:val="tt-RU" w:bidi="en-US"/>
        </w:rPr>
        <w:t xml:space="preserve"> </w:t>
      </w:r>
      <w:r w:rsidRPr="00520BD6">
        <w:rPr>
          <w:rFonts w:ascii="Times New Roman" w:eastAsia="Calibri" w:hAnsi="Times New Roman" w:cs="Times New Roman"/>
          <w:sz w:val="28"/>
          <w:szCs w:val="28"/>
          <w:lang w:bidi="en-US"/>
        </w:rPr>
        <w:t xml:space="preserve">- медиа установка, презентация </w:t>
      </w:r>
      <w:r w:rsidRPr="00520BD6">
        <w:rPr>
          <w:rFonts w:ascii="Times New Roman" w:eastAsia="Calibri" w:hAnsi="Times New Roman" w:cs="Times New Roman"/>
          <w:sz w:val="28"/>
          <w:szCs w:val="28"/>
          <w:lang w:val="en-US" w:bidi="en-US"/>
        </w:rPr>
        <w:t>PowerPoint</w:t>
      </w:r>
      <w:r w:rsidRPr="00520BD6">
        <w:rPr>
          <w:rFonts w:ascii="Times New Roman" w:eastAsia="Calibri" w:hAnsi="Times New Roman" w:cs="Times New Roman"/>
          <w:sz w:val="28"/>
          <w:szCs w:val="28"/>
          <w:lang w:bidi="en-US"/>
        </w:rPr>
        <w:t>, карточки- схемы подвижных игр, элементы народных костюмов (русских, татарских, мордовских, чувашских).</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p>
    <w:p w:rsidR="00520BD6" w:rsidRPr="00520BD6" w:rsidRDefault="00520BD6" w:rsidP="00520BD6">
      <w:pPr>
        <w:spacing w:after="0" w:line="240" w:lineRule="auto"/>
        <w:ind w:firstLine="360"/>
        <w:jc w:val="center"/>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Ход развлечения</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Построение.</w:t>
      </w:r>
      <w:r w:rsidRPr="00520BD6">
        <w:rPr>
          <w:rFonts w:ascii="Times New Roman" w:eastAsia="Times New Roman" w:hAnsi="Times New Roman" w:cs="Times New Roman"/>
          <w:sz w:val="28"/>
          <w:szCs w:val="28"/>
          <w:lang w:val="tt-RU" w:bidi="en-US"/>
        </w:rPr>
        <w:t xml:space="preserve"> </w:t>
      </w:r>
      <w:r w:rsidRPr="00520BD6">
        <w:rPr>
          <w:rFonts w:ascii="Times New Roman" w:eastAsia="Times New Roman" w:hAnsi="Times New Roman" w:cs="Times New Roman"/>
          <w:sz w:val="28"/>
          <w:szCs w:val="28"/>
          <w:lang w:bidi="en-US"/>
        </w:rPr>
        <w:t>Приветствие. Создание проблемной ситуации</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bidi="en-US"/>
        </w:rPr>
        <w:t>Ребята, вы любите путешествовать? Но вначале ответьте на такой вопрос. Как называется наша страна? (Ответ детей - Россия). (карта России). Символы: (дети рассматривают символ, герб России)</w:t>
      </w:r>
      <w:r w:rsidRPr="00520BD6">
        <w:rPr>
          <w:rFonts w:ascii="Times New Roman" w:eastAsia="Times New Roman" w:hAnsi="Times New Roman" w:cs="Times New Roman"/>
          <w:sz w:val="28"/>
          <w:szCs w:val="28"/>
          <w:lang w:val="tt-RU" w:bidi="en-US"/>
        </w:rPr>
        <w:t xml:space="preserve">. </w:t>
      </w:r>
    </w:p>
    <w:p w:rsidR="00520BD6" w:rsidRPr="00520BD6" w:rsidRDefault="00520BD6" w:rsidP="00520BD6">
      <w:pPr>
        <w:spacing w:after="0" w:line="240" w:lineRule="auto"/>
        <w:ind w:firstLine="360"/>
        <w:jc w:val="both"/>
        <w:rPr>
          <w:rFonts w:ascii="Times New Roman" w:eastAsia="Times New Roman" w:hAnsi="Times New Roman" w:cs="Times New Roman"/>
          <w:i/>
          <w:sz w:val="28"/>
          <w:szCs w:val="28"/>
          <w:lang w:val="tt-RU" w:bidi="en-US"/>
        </w:rPr>
      </w:pPr>
      <w:r w:rsidRPr="00520BD6">
        <w:rPr>
          <w:rFonts w:ascii="Times New Roman" w:eastAsia="Times New Roman" w:hAnsi="Times New Roman" w:cs="Times New Roman"/>
          <w:i/>
          <w:sz w:val="28"/>
          <w:szCs w:val="28"/>
          <w:lang w:bidi="en-US"/>
        </w:rPr>
        <w:t xml:space="preserve">На слайде появляется дети в русском национальном костюме. </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Calibri" w:hAnsi="Times New Roman" w:cs="Times New Roman"/>
          <w:b/>
          <w:sz w:val="28"/>
          <w:szCs w:val="28"/>
          <w:lang w:bidi="en-US"/>
        </w:rPr>
        <w:t>Инструктор по физической культуре:</w:t>
      </w:r>
      <w:r w:rsidRPr="00520BD6">
        <w:rPr>
          <w:rFonts w:ascii="Times New Roman" w:eastAsia="Calibri" w:hAnsi="Times New Roman" w:cs="Times New Roman"/>
          <w:sz w:val="28"/>
          <w:szCs w:val="28"/>
          <w:lang w:bidi="en-US"/>
        </w:rPr>
        <w:t xml:space="preserve"> </w:t>
      </w:r>
      <w:r w:rsidRPr="00520BD6">
        <w:rPr>
          <w:rFonts w:ascii="Times New Roman" w:eastAsia="Times New Roman" w:hAnsi="Times New Roman" w:cs="Times New Roman"/>
          <w:sz w:val="28"/>
          <w:szCs w:val="28"/>
          <w:lang w:bidi="en-US"/>
        </w:rPr>
        <w:t>Ребята, чей это наряд? Правильно, у русского народа.</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bidi="en-US"/>
        </w:rPr>
      </w:pPr>
      <w:r w:rsidRPr="00520BD6">
        <w:rPr>
          <w:rFonts w:ascii="Times New Roman" w:eastAsia="Calibri" w:hAnsi="Times New Roman" w:cs="Times New Roman"/>
          <w:sz w:val="28"/>
          <w:szCs w:val="28"/>
          <w:lang w:bidi="en-US"/>
        </w:rPr>
        <w:t xml:space="preserve"> «Звонче музыка играй, всех на танец приглашай». </w:t>
      </w:r>
      <w:r w:rsidRPr="00520BD6">
        <w:rPr>
          <w:rFonts w:ascii="Times New Roman" w:eastAsia="Calibri" w:hAnsi="Times New Roman" w:cs="Times New Roman"/>
          <w:i/>
          <w:sz w:val="28"/>
          <w:szCs w:val="28"/>
          <w:lang w:val="tt-RU" w:bidi="en-US"/>
        </w:rPr>
        <w:t>(</w:t>
      </w:r>
      <w:r w:rsidRPr="00520BD6">
        <w:rPr>
          <w:rFonts w:ascii="Times New Roman" w:eastAsia="Calibri" w:hAnsi="Times New Roman" w:cs="Times New Roman"/>
          <w:i/>
          <w:sz w:val="28"/>
          <w:szCs w:val="28"/>
          <w:lang w:bidi="en-US"/>
        </w:rPr>
        <w:t>Разнообразные виды ходьбы и бега с элементами русского танца</w:t>
      </w:r>
      <w:r w:rsidRPr="00520BD6">
        <w:rPr>
          <w:rFonts w:ascii="Times New Roman" w:eastAsia="Calibri" w:hAnsi="Times New Roman" w:cs="Times New Roman"/>
          <w:i/>
          <w:sz w:val="28"/>
          <w:szCs w:val="28"/>
          <w:lang w:val="tt-RU" w:bidi="en-US"/>
        </w:rPr>
        <w:t>)</w:t>
      </w:r>
      <w:r w:rsidRPr="00520BD6">
        <w:rPr>
          <w:rFonts w:ascii="Times New Roman" w:eastAsia="Calibri" w:hAnsi="Times New Roman" w:cs="Times New Roman"/>
          <w:sz w:val="28"/>
          <w:szCs w:val="28"/>
          <w:lang w:bidi="en-US"/>
        </w:rPr>
        <w:t>.</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bidi="en-US"/>
        </w:rPr>
      </w:pPr>
    </w:p>
    <w:p w:rsidR="00520BD6" w:rsidRPr="00520BD6" w:rsidRDefault="00520BD6" w:rsidP="00520BD6">
      <w:pPr>
        <w:numPr>
          <w:ilvl w:val="0"/>
          <w:numId w:val="16"/>
        </w:numPr>
        <w:spacing w:after="0" w:line="240" w:lineRule="auto"/>
        <w:contextualSpacing/>
        <w:jc w:val="both"/>
        <w:rPr>
          <w:rFonts w:ascii="Times New Roman" w:eastAsia="Calibri" w:hAnsi="Times New Roman" w:cs="Times New Roman"/>
          <w:sz w:val="28"/>
          <w:szCs w:val="28"/>
          <w:lang w:bidi="en-US"/>
        </w:rPr>
      </w:pPr>
      <w:r w:rsidRPr="00520BD6">
        <w:rPr>
          <w:rFonts w:ascii="Times New Roman" w:eastAsia="Calibri" w:hAnsi="Times New Roman" w:cs="Times New Roman"/>
          <w:sz w:val="28"/>
          <w:szCs w:val="28"/>
          <w:lang w:bidi="en-US"/>
        </w:rPr>
        <w:t>Ходьба в колонне с перекатом с пятки на носок</w:t>
      </w:r>
    </w:p>
    <w:tbl>
      <w:tblPr>
        <w:tblStyle w:val="ac"/>
        <w:tblW w:w="0" w:type="auto"/>
        <w:tblInd w:w="720" w:type="dxa"/>
        <w:tblLook w:val="04A0" w:firstRow="1" w:lastRow="0" w:firstColumn="1" w:lastColumn="0" w:noHBand="0" w:noVBand="1"/>
      </w:tblPr>
      <w:tblGrid>
        <w:gridCol w:w="4321"/>
        <w:gridCol w:w="4304"/>
      </w:tblGrid>
      <w:tr w:rsidR="00520BD6" w:rsidRPr="00520BD6" w:rsidTr="00520BD6">
        <w:trPr>
          <w:trHeight w:val="670"/>
        </w:trPr>
        <w:tc>
          <w:tcPr>
            <w:tcW w:w="4927" w:type="dxa"/>
          </w:tcPr>
          <w:p w:rsidR="00520BD6" w:rsidRPr="00520BD6" w:rsidRDefault="00520BD6" w:rsidP="00520BD6">
            <w:pPr>
              <w:contextualSpacing/>
              <w:rPr>
                <w:rFonts w:ascii="Times New Roman" w:eastAsia="Calibri" w:hAnsi="Times New Roman" w:cs="Times New Roman"/>
                <w:sz w:val="28"/>
                <w:szCs w:val="28"/>
              </w:rPr>
            </w:pPr>
            <w:r w:rsidRPr="00520BD6">
              <w:rPr>
                <w:rFonts w:ascii="Times New Roman" w:eastAsia="Calibri" w:hAnsi="Times New Roman" w:cs="Times New Roman"/>
                <w:sz w:val="28"/>
                <w:szCs w:val="28"/>
                <w:lang w:val="tt-RU"/>
              </w:rPr>
              <w:t>м</w:t>
            </w:r>
            <w:r w:rsidRPr="00520BD6">
              <w:rPr>
                <w:rFonts w:ascii="Times New Roman" w:eastAsia="Calibri" w:hAnsi="Times New Roman" w:cs="Times New Roman"/>
                <w:sz w:val="28"/>
                <w:szCs w:val="28"/>
              </w:rPr>
              <w:t>альчики</w:t>
            </w:r>
            <w:r w:rsidRPr="00520BD6">
              <w:rPr>
                <w:rFonts w:ascii="Times New Roman" w:eastAsia="Calibri" w:hAnsi="Times New Roman" w:cs="Times New Roman"/>
                <w:sz w:val="28"/>
                <w:szCs w:val="28"/>
                <w:lang w:val="tt-RU"/>
              </w:rPr>
              <w:t xml:space="preserve"> </w:t>
            </w:r>
            <w:r w:rsidRPr="00520BD6">
              <w:rPr>
                <w:rFonts w:ascii="Times New Roman" w:eastAsia="Calibri" w:hAnsi="Times New Roman" w:cs="Times New Roman"/>
                <w:sz w:val="28"/>
                <w:szCs w:val="28"/>
              </w:rPr>
              <w:t xml:space="preserve">- руки на поясе              </w:t>
            </w:r>
          </w:p>
        </w:tc>
        <w:tc>
          <w:tcPr>
            <w:tcW w:w="4927" w:type="dxa"/>
          </w:tcPr>
          <w:p w:rsidR="00520BD6" w:rsidRPr="00520BD6" w:rsidRDefault="00520BD6" w:rsidP="00520BD6">
            <w:pPr>
              <w:contextualSpacing/>
              <w:rPr>
                <w:rFonts w:ascii="Times New Roman" w:eastAsia="Calibri" w:hAnsi="Times New Roman" w:cs="Times New Roman"/>
                <w:sz w:val="28"/>
                <w:szCs w:val="28"/>
                <w:lang w:val="tt-RU"/>
              </w:rPr>
            </w:pPr>
            <w:r w:rsidRPr="00520BD6">
              <w:rPr>
                <w:rFonts w:ascii="Times New Roman" w:eastAsia="Calibri" w:hAnsi="Times New Roman" w:cs="Times New Roman"/>
                <w:sz w:val="28"/>
                <w:szCs w:val="28"/>
                <w:lang w:val="ru-RU"/>
              </w:rPr>
              <w:t>девочки- руки перед грудью</w:t>
            </w:r>
            <w:r w:rsidRPr="00520BD6">
              <w:rPr>
                <w:rFonts w:ascii="Times New Roman" w:eastAsia="Calibri" w:hAnsi="Times New Roman" w:cs="Times New Roman"/>
                <w:sz w:val="28"/>
                <w:szCs w:val="28"/>
                <w:lang w:val="tt-RU"/>
              </w:rPr>
              <w:t xml:space="preserve"> </w:t>
            </w:r>
            <w:r w:rsidRPr="00520BD6">
              <w:rPr>
                <w:rFonts w:ascii="Times New Roman" w:eastAsia="Calibri" w:hAnsi="Times New Roman" w:cs="Times New Roman"/>
                <w:sz w:val="28"/>
                <w:szCs w:val="28"/>
                <w:lang w:val="ru-RU"/>
              </w:rPr>
              <w:t>«полочкой»</w:t>
            </w:r>
            <w:r w:rsidRPr="00520BD6">
              <w:rPr>
                <w:rFonts w:ascii="Times New Roman" w:eastAsia="Calibri" w:hAnsi="Times New Roman" w:cs="Times New Roman"/>
                <w:sz w:val="28"/>
                <w:szCs w:val="28"/>
                <w:lang w:val="tt-RU"/>
              </w:rPr>
              <w:t xml:space="preserve">           </w:t>
            </w:r>
          </w:p>
          <w:p w:rsidR="00520BD6" w:rsidRPr="00520BD6" w:rsidRDefault="00520BD6" w:rsidP="00520BD6">
            <w:pPr>
              <w:contextualSpacing/>
              <w:rPr>
                <w:rFonts w:ascii="Times New Roman" w:eastAsia="Calibri" w:hAnsi="Times New Roman" w:cs="Times New Roman"/>
                <w:sz w:val="28"/>
                <w:szCs w:val="28"/>
                <w:lang w:val="ru-RU"/>
              </w:rPr>
            </w:pPr>
          </w:p>
        </w:tc>
      </w:tr>
    </w:tbl>
    <w:p w:rsidR="00520BD6" w:rsidRPr="00520BD6" w:rsidRDefault="00520BD6" w:rsidP="00520BD6">
      <w:pPr>
        <w:spacing w:after="0" w:line="240" w:lineRule="auto"/>
        <w:ind w:left="720" w:firstLine="360"/>
        <w:contextualSpacing/>
        <w:jc w:val="both"/>
        <w:rPr>
          <w:rFonts w:ascii="Times New Roman" w:eastAsia="Calibri" w:hAnsi="Times New Roman" w:cs="Times New Roman"/>
          <w:sz w:val="28"/>
          <w:szCs w:val="28"/>
          <w:lang w:bidi="en-US"/>
        </w:rPr>
      </w:pPr>
    </w:p>
    <w:p w:rsidR="00520BD6" w:rsidRPr="00520BD6" w:rsidRDefault="00520BD6" w:rsidP="00520BD6">
      <w:pPr>
        <w:numPr>
          <w:ilvl w:val="0"/>
          <w:numId w:val="16"/>
        </w:numPr>
        <w:spacing w:after="0" w:line="240" w:lineRule="auto"/>
        <w:contextualSpacing/>
        <w:jc w:val="both"/>
        <w:rPr>
          <w:rFonts w:ascii="Times New Roman" w:eastAsia="Calibri" w:hAnsi="Times New Roman" w:cs="Times New Roman"/>
          <w:sz w:val="28"/>
          <w:szCs w:val="28"/>
          <w:lang w:val="en-US" w:bidi="en-US"/>
        </w:rPr>
      </w:pPr>
      <w:r w:rsidRPr="00520BD6">
        <w:rPr>
          <w:rFonts w:ascii="Times New Roman" w:eastAsia="Calibri" w:hAnsi="Times New Roman" w:cs="Times New Roman"/>
          <w:sz w:val="28"/>
          <w:szCs w:val="28"/>
          <w:lang w:val="en-US" w:bidi="en-US"/>
        </w:rPr>
        <w:t>Ходьба на носках</w:t>
      </w:r>
    </w:p>
    <w:tbl>
      <w:tblPr>
        <w:tblStyle w:val="ac"/>
        <w:tblW w:w="0" w:type="auto"/>
        <w:tblInd w:w="720" w:type="dxa"/>
        <w:tblLook w:val="04A0" w:firstRow="1" w:lastRow="0" w:firstColumn="1" w:lastColumn="0" w:noHBand="0" w:noVBand="1"/>
      </w:tblPr>
      <w:tblGrid>
        <w:gridCol w:w="4339"/>
        <w:gridCol w:w="4286"/>
      </w:tblGrid>
      <w:tr w:rsidR="00520BD6" w:rsidRPr="00520BD6" w:rsidTr="00520BD6">
        <w:trPr>
          <w:trHeight w:val="670"/>
        </w:trPr>
        <w:tc>
          <w:tcPr>
            <w:tcW w:w="4927" w:type="dxa"/>
          </w:tcPr>
          <w:p w:rsidR="00520BD6" w:rsidRPr="00520BD6" w:rsidRDefault="00520BD6" w:rsidP="00520BD6">
            <w:pPr>
              <w:contextualSpacing/>
              <w:rPr>
                <w:rFonts w:ascii="Times New Roman" w:eastAsia="Calibri" w:hAnsi="Times New Roman" w:cs="Times New Roman"/>
                <w:sz w:val="28"/>
                <w:szCs w:val="28"/>
              </w:rPr>
            </w:pPr>
            <w:r w:rsidRPr="00520BD6">
              <w:rPr>
                <w:rFonts w:ascii="Times New Roman" w:eastAsia="Calibri" w:hAnsi="Times New Roman" w:cs="Times New Roman"/>
                <w:sz w:val="28"/>
                <w:szCs w:val="28"/>
              </w:rPr>
              <w:t xml:space="preserve">Мальчики- руки за спину              </w:t>
            </w:r>
          </w:p>
        </w:tc>
        <w:tc>
          <w:tcPr>
            <w:tcW w:w="4927" w:type="dxa"/>
          </w:tcPr>
          <w:p w:rsidR="00520BD6" w:rsidRPr="00520BD6" w:rsidRDefault="00520BD6" w:rsidP="00520BD6">
            <w:pPr>
              <w:jc w:val="both"/>
              <w:rPr>
                <w:rFonts w:ascii="Times New Roman" w:eastAsia="Calibri" w:hAnsi="Times New Roman" w:cs="Times New Roman"/>
                <w:sz w:val="28"/>
                <w:szCs w:val="28"/>
                <w:lang w:val="ru-RU"/>
              </w:rPr>
            </w:pPr>
            <w:r w:rsidRPr="00520BD6">
              <w:rPr>
                <w:rFonts w:ascii="Times New Roman" w:eastAsia="Calibri" w:hAnsi="Times New Roman" w:cs="Times New Roman"/>
                <w:sz w:val="28"/>
                <w:szCs w:val="28"/>
                <w:lang w:val="ru-RU"/>
              </w:rPr>
              <w:t>девочки - раскрывая поочередно правую (левую), руки в стороны</w:t>
            </w:r>
          </w:p>
          <w:p w:rsidR="00520BD6" w:rsidRPr="00520BD6" w:rsidRDefault="00520BD6" w:rsidP="00520BD6">
            <w:pPr>
              <w:contextualSpacing/>
              <w:rPr>
                <w:rFonts w:ascii="Times New Roman" w:eastAsia="Calibri" w:hAnsi="Times New Roman" w:cs="Times New Roman"/>
                <w:sz w:val="28"/>
                <w:szCs w:val="28"/>
                <w:lang w:val="ru-RU"/>
              </w:rPr>
            </w:pPr>
          </w:p>
        </w:tc>
      </w:tr>
    </w:tbl>
    <w:p w:rsidR="00520BD6" w:rsidRPr="00520BD6" w:rsidRDefault="00520BD6" w:rsidP="00520BD6">
      <w:pPr>
        <w:spacing w:after="0" w:line="240" w:lineRule="auto"/>
        <w:ind w:left="720" w:firstLine="360"/>
        <w:contextualSpacing/>
        <w:jc w:val="both"/>
        <w:rPr>
          <w:rFonts w:ascii="Times New Roman" w:eastAsia="Calibri" w:hAnsi="Times New Roman" w:cs="Times New Roman"/>
          <w:sz w:val="28"/>
          <w:szCs w:val="28"/>
          <w:lang w:bidi="en-US"/>
        </w:rPr>
      </w:pPr>
    </w:p>
    <w:p w:rsidR="00520BD6" w:rsidRPr="00520BD6" w:rsidRDefault="00520BD6" w:rsidP="00520BD6">
      <w:pPr>
        <w:numPr>
          <w:ilvl w:val="0"/>
          <w:numId w:val="16"/>
        </w:numPr>
        <w:spacing w:after="0" w:line="240" w:lineRule="auto"/>
        <w:contextualSpacing/>
        <w:jc w:val="both"/>
        <w:rPr>
          <w:rFonts w:ascii="Times New Roman" w:eastAsia="Calibri" w:hAnsi="Times New Roman" w:cs="Times New Roman"/>
          <w:sz w:val="28"/>
          <w:szCs w:val="28"/>
          <w:lang w:val="en-US" w:bidi="en-US"/>
        </w:rPr>
      </w:pPr>
      <w:r w:rsidRPr="00520BD6">
        <w:rPr>
          <w:rFonts w:ascii="Times New Roman" w:eastAsia="Calibri" w:hAnsi="Times New Roman" w:cs="Times New Roman"/>
          <w:sz w:val="28"/>
          <w:szCs w:val="28"/>
          <w:lang w:val="en-US" w:bidi="en-US"/>
        </w:rPr>
        <w:t>Ходьба на пятках</w:t>
      </w:r>
    </w:p>
    <w:tbl>
      <w:tblPr>
        <w:tblStyle w:val="ac"/>
        <w:tblW w:w="0" w:type="auto"/>
        <w:tblInd w:w="720" w:type="dxa"/>
        <w:tblLook w:val="04A0" w:firstRow="1" w:lastRow="0" w:firstColumn="1" w:lastColumn="0" w:noHBand="0" w:noVBand="1"/>
      </w:tblPr>
      <w:tblGrid>
        <w:gridCol w:w="4336"/>
        <w:gridCol w:w="4289"/>
      </w:tblGrid>
      <w:tr w:rsidR="00520BD6" w:rsidRPr="00520BD6" w:rsidTr="00520BD6">
        <w:trPr>
          <w:trHeight w:val="670"/>
        </w:trPr>
        <w:tc>
          <w:tcPr>
            <w:tcW w:w="4927" w:type="dxa"/>
          </w:tcPr>
          <w:p w:rsidR="00520BD6" w:rsidRPr="00520BD6" w:rsidRDefault="00520BD6" w:rsidP="00520BD6">
            <w:pPr>
              <w:contextualSpacing/>
              <w:rPr>
                <w:rFonts w:ascii="Times New Roman" w:eastAsia="Calibri" w:hAnsi="Times New Roman" w:cs="Times New Roman"/>
                <w:sz w:val="28"/>
                <w:szCs w:val="28"/>
              </w:rPr>
            </w:pPr>
            <w:r w:rsidRPr="00520BD6">
              <w:rPr>
                <w:rFonts w:ascii="Times New Roman" w:eastAsia="Calibri" w:hAnsi="Times New Roman" w:cs="Times New Roman"/>
                <w:sz w:val="28"/>
                <w:szCs w:val="28"/>
              </w:rPr>
              <w:t>Мальчики руки за голову</w:t>
            </w:r>
          </w:p>
        </w:tc>
        <w:tc>
          <w:tcPr>
            <w:tcW w:w="4927" w:type="dxa"/>
          </w:tcPr>
          <w:p w:rsidR="00520BD6" w:rsidRPr="00520BD6" w:rsidRDefault="00520BD6" w:rsidP="00520BD6">
            <w:pPr>
              <w:contextualSpacing/>
              <w:rPr>
                <w:rFonts w:ascii="Times New Roman" w:eastAsia="Calibri" w:hAnsi="Times New Roman" w:cs="Times New Roman"/>
                <w:sz w:val="28"/>
                <w:szCs w:val="28"/>
                <w:lang w:val="ru-RU"/>
              </w:rPr>
            </w:pPr>
            <w:r w:rsidRPr="00520BD6">
              <w:rPr>
                <w:rFonts w:ascii="Times New Roman" w:eastAsia="Calibri" w:hAnsi="Times New Roman" w:cs="Times New Roman"/>
                <w:sz w:val="28"/>
                <w:szCs w:val="28"/>
                <w:lang w:val="ru-RU"/>
              </w:rPr>
              <w:t>девочки руки перед собой «круглые» (1-2-руки в стороны, 3-4-и.п.</w:t>
            </w:r>
            <w:r w:rsidRPr="00520BD6">
              <w:rPr>
                <w:rFonts w:ascii="Times New Roman" w:eastAsia="Calibri" w:hAnsi="Times New Roman" w:cs="Times New Roman"/>
                <w:sz w:val="28"/>
                <w:szCs w:val="28"/>
                <w:lang w:val="tt-RU"/>
              </w:rPr>
              <w:t>)</w:t>
            </w:r>
          </w:p>
        </w:tc>
      </w:tr>
    </w:tbl>
    <w:p w:rsidR="00520BD6" w:rsidRPr="00520BD6" w:rsidRDefault="00520BD6" w:rsidP="00520BD6">
      <w:pPr>
        <w:spacing w:after="0" w:line="240" w:lineRule="auto"/>
        <w:ind w:firstLine="360"/>
        <w:contextualSpacing/>
        <w:jc w:val="both"/>
        <w:rPr>
          <w:rFonts w:ascii="Times New Roman" w:eastAsia="Calibri" w:hAnsi="Times New Roman" w:cs="Times New Roman"/>
          <w:sz w:val="28"/>
          <w:szCs w:val="28"/>
          <w:lang w:val="tt-RU" w:bidi="en-US"/>
        </w:rPr>
      </w:pPr>
    </w:p>
    <w:p w:rsidR="00520BD6" w:rsidRPr="00520BD6" w:rsidRDefault="00520BD6" w:rsidP="00520BD6">
      <w:pPr>
        <w:numPr>
          <w:ilvl w:val="0"/>
          <w:numId w:val="16"/>
        </w:numPr>
        <w:spacing w:after="0" w:line="240" w:lineRule="auto"/>
        <w:contextualSpacing/>
        <w:jc w:val="both"/>
        <w:rPr>
          <w:rFonts w:ascii="Times New Roman" w:eastAsia="Calibri" w:hAnsi="Times New Roman" w:cs="Times New Roman"/>
          <w:sz w:val="28"/>
          <w:szCs w:val="28"/>
          <w:lang w:val="en-US" w:bidi="en-US"/>
        </w:rPr>
      </w:pPr>
      <w:r w:rsidRPr="00520BD6">
        <w:rPr>
          <w:rFonts w:ascii="Times New Roman" w:eastAsia="Calibri" w:hAnsi="Times New Roman" w:cs="Times New Roman"/>
          <w:sz w:val="28"/>
          <w:szCs w:val="28"/>
          <w:lang w:val="en-US" w:bidi="en-US"/>
        </w:rPr>
        <w:t>Правым боком</w:t>
      </w:r>
    </w:p>
    <w:tbl>
      <w:tblPr>
        <w:tblStyle w:val="ac"/>
        <w:tblW w:w="0" w:type="auto"/>
        <w:tblInd w:w="720" w:type="dxa"/>
        <w:tblLook w:val="04A0" w:firstRow="1" w:lastRow="0" w:firstColumn="1" w:lastColumn="0" w:noHBand="0" w:noVBand="1"/>
      </w:tblPr>
      <w:tblGrid>
        <w:gridCol w:w="4262"/>
        <w:gridCol w:w="4363"/>
      </w:tblGrid>
      <w:tr w:rsidR="00520BD6" w:rsidRPr="00520BD6" w:rsidTr="00520BD6">
        <w:trPr>
          <w:trHeight w:val="670"/>
        </w:trPr>
        <w:tc>
          <w:tcPr>
            <w:tcW w:w="4927" w:type="dxa"/>
          </w:tcPr>
          <w:p w:rsidR="00520BD6" w:rsidRPr="00520BD6" w:rsidRDefault="00520BD6" w:rsidP="00520BD6">
            <w:pPr>
              <w:contextualSpacing/>
              <w:rPr>
                <w:rFonts w:ascii="Times New Roman" w:eastAsia="Calibri" w:hAnsi="Times New Roman" w:cs="Times New Roman"/>
                <w:sz w:val="28"/>
                <w:szCs w:val="28"/>
                <w:lang w:val="ru-RU"/>
              </w:rPr>
            </w:pPr>
            <w:r w:rsidRPr="00520BD6">
              <w:rPr>
                <w:rFonts w:ascii="Times New Roman" w:eastAsia="Calibri" w:hAnsi="Times New Roman" w:cs="Times New Roman"/>
                <w:sz w:val="28"/>
                <w:szCs w:val="28"/>
                <w:lang w:val="ru-RU"/>
              </w:rPr>
              <w:lastRenderedPageBreak/>
              <w:t xml:space="preserve">Мальчики - приставной шаг   </w:t>
            </w:r>
            <w:r w:rsidRPr="00520BD6">
              <w:rPr>
                <w:rFonts w:ascii="Times New Roman" w:eastAsia="Calibri" w:hAnsi="Times New Roman" w:cs="Times New Roman"/>
                <w:sz w:val="28"/>
                <w:szCs w:val="28"/>
                <w:lang w:val="tt-RU"/>
              </w:rPr>
              <w:t>с</w:t>
            </w:r>
            <w:r w:rsidRPr="00520BD6">
              <w:rPr>
                <w:rFonts w:ascii="Times New Roman" w:eastAsia="Calibri" w:hAnsi="Times New Roman" w:cs="Times New Roman"/>
                <w:sz w:val="28"/>
                <w:szCs w:val="28"/>
                <w:lang w:val="ru-RU"/>
              </w:rPr>
              <w:t xml:space="preserve"> приседанием                    </w:t>
            </w:r>
          </w:p>
        </w:tc>
        <w:tc>
          <w:tcPr>
            <w:tcW w:w="4927" w:type="dxa"/>
          </w:tcPr>
          <w:p w:rsidR="00520BD6" w:rsidRPr="00520BD6" w:rsidRDefault="00520BD6" w:rsidP="00520BD6">
            <w:pPr>
              <w:contextualSpacing/>
              <w:jc w:val="both"/>
              <w:rPr>
                <w:rFonts w:ascii="Times New Roman" w:eastAsia="Calibri" w:hAnsi="Times New Roman" w:cs="Times New Roman"/>
                <w:sz w:val="28"/>
                <w:szCs w:val="28"/>
                <w:lang w:val="ru-RU"/>
              </w:rPr>
            </w:pPr>
            <w:r w:rsidRPr="00520BD6">
              <w:rPr>
                <w:rFonts w:ascii="Times New Roman" w:eastAsia="Calibri" w:hAnsi="Times New Roman" w:cs="Times New Roman"/>
                <w:sz w:val="28"/>
                <w:szCs w:val="28"/>
                <w:lang w:val="ru-RU"/>
              </w:rPr>
              <w:t>Девочки</w:t>
            </w:r>
            <w:r w:rsidRPr="00520BD6">
              <w:rPr>
                <w:rFonts w:ascii="Times New Roman" w:eastAsia="Calibri" w:hAnsi="Times New Roman" w:cs="Times New Roman"/>
                <w:sz w:val="28"/>
                <w:szCs w:val="28"/>
                <w:lang w:val="tt-RU"/>
              </w:rPr>
              <w:t xml:space="preserve"> </w:t>
            </w:r>
            <w:r w:rsidRPr="00520BD6">
              <w:rPr>
                <w:rFonts w:ascii="Times New Roman" w:eastAsia="Calibri" w:hAnsi="Times New Roman" w:cs="Times New Roman"/>
                <w:sz w:val="28"/>
                <w:szCs w:val="28"/>
                <w:lang w:val="ru-RU"/>
              </w:rPr>
              <w:t xml:space="preserve">- правая рука вертикально левой, руки на поясе                   </w:t>
            </w:r>
          </w:p>
          <w:p w:rsidR="00520BD6" w:rsidRPr="00520BD6" w:rsidRDefault="00520BD6" w:rsidP="00520BD6">
            <w:pPr>
              <w:contextualSpacing/>
              <w:rPr>
                <w:rFonts w:ascii="Times New Roman" w:eastAsia="Calibri" w:hAnsi="Times New Roman" w:cs="Times New Roman"/>
                <w:sz w:val="28"/>
                <w:szCs w:val="28"/>
              </w:rPr>
            </w:pPr>
            <w:r w:rsidRPr="00520BD6">
              <w:rPr>
                <w:rFonts w:ascii="Times New Roman" w:eastAsia="Calibri" w:hAnsi="Times New Roman" w:cs="Times New Roman"/>
                <w:sz w:val="28"/>
                <w:szCs w:val="28"/>
              </w:rPr>
              <w:t>Указательный палец к щеке</w:t>
            </w:r>
          </w:p>
        </w:tc>
      </w:tr>
    </w:tbl>
    <w:p w:rsidR="00520BD6" w:rsidRPr="00520BD6" w:rsidRDefault="00520BD6" w:rsidP="00520BD6">
      <w:pPr>
        <w:spacing w:after="0" w:line="240" w:lineRule="auto"/>
        <w:ind w:left="720" w:firstLine="360"/>
        <w:contextualSpacing/>
        <w:jc w:val="both"/>
        <w:rPr>
          <w:rFonts w:ascii="Times New Roman" w:eastAsia="Calibri" w:hAnsi="Times New Roman" w:cs="Times New Roman"/>
          <w:sz w:val="28"/>
          <w:szCs w:val="28"/>
          <w:lang w:val="en-US" w:bidi="en-US"/>
        </w:rPr>
      </w:pPr>
    </w:p>
    <w:p w:rsidR="00520BD6" w:rsidRPr="00520BD6" w:rsidRDefault="00520BD6" w:rsidP="00520BD6">
      <w:pPr>
        <w:spacing w:after="0" w:line="240" w:lineRule="auto"/>
        <w:ind w:left="720" w:firstLine="360"/>
        <w:contextualSpacing/>
        <w:jc w:val="both"/>
        <w:rPr>
          <w:rFonts w:ascii="Times New Roman" w:eastAsia="Calibri" w:hAnsi="Times New Roman" w:cs="Times New Roman"/>
          <w:sz w:val="28"/>
          <w:szCs w:val="28"/>
          <w:lang w:val="en-US" w:bidi="en-US"/>
        </w:rPr>
      </w:pPr>
      <w:r w:rsidRPr="00520BD6">
        <w:rPr>
          <w:rFonts w:ascii="Times New Roman" w:eastAsia="Calibri" w:hAnsi="Times New Roman" w:cs="Times New Roman"/>
          <w:sz w:val="28"/>
          <w:szCs w:val="28"/>
          <w:lang w:val="en-US" w:bidi="en-US"/>
        </w:rPr>
        <w:t xml:space="preserve">                                                                     </w:t>
      </w:r>
    </w:p>
    <w:p w:rsidR="00520BD6" w:rsidRPr="00520BD6" w:rsidRDefault="00520BD6" w:rsidP="00520BD6">
      <w:pPr>
        <w:numPr>
          <w:ilvl w:val="0"/>
          <w:numId w:val="16"/>
        </w:numPr>
        <w:spacing w:after="0" w:line="240" w:lineRule="auto"/>
        <w:contextualSpacing/>
        <w:jc w:val="both"/>
        <w:rPr>
          <w:rFonts w:ascii="Times New Roman" w:eastAsia="Calibri" w:hAnsi="Times New Roman" w:cs="Times New Roman"/>
          <w:sz w:val="28"/>
          <w:szCs w:val="28"/>
          <w:lang w:bidi="en-US"/>
        </w:rPr>
      </w:pPr>
      <w:r w:rsidRPr="00520BD6">
        <w:rPr>
          <w:rFonts w:ascii="Times New Roman" w:eastAsia="Calibri" w:hAnsi="Times New Roman" w:cs="Times New Roman"/>
          <w:sz w:val="28"/>
          <w:szCs w:val="28"/>
          <w:lang w:bidi="en-US"/>
        </w:rPr>
        <w:t>Правой ногой- носик, топ-топ- 3 шага вперед в полуприсед, то же левой ногой</w:t>
      </w:r>
    </w:p>
    <w:p w:rsidR="00520BD6" w:rsidRPr="00520BD6" w:rsidRDefault="00520BD6" w:rsidP="00520BD6">
      <w:pPr>
        <w:numPr>
          <w:ilvl w:val="0"/>
          <w:numId w:val="16"/>
        </w:numPr>
        <w:spacing w:after="0" w:line="240" w:lineRule="auto"/>
        <w:contextualSpacing/>
        <w:jc w:val="both"/>
        <w:rPr>
          <w:rFonts w:ascii="Times New Roman" w:eastAsia="Calibri" w:hAnsi="Times New Roman" w:cs="Times New Roman"/>
          <w:sz w:val="28"/>
          <w:szCs w:val="28"/>
          <w:lang w:val="en-US" w:bidi="en-US"/>
        </w:rPr>
      </w:pPr>
      <w:r w:rsidRPr="00520BD6">
        <w:rPr>
          <w:rFonts w:ascii="Times New Roman" w:eastAsia="Calibri" w:hAnsi="Times New Roman" w:cs="Times New Roman"/>
          <w:sz w:val="28"/>
          <w:szCs w:val="28"/>
          <w:lang w:val="en-US" w:bidi="en-US"/>
        </w:rPr>
        <w:t>Бег по кругу «змейкой»</w:t>
      </w:r>
    </w:p>
    <w:tbl>
      <w:tblPr>
        <w:tblStyle w:val="ac"/>
        <w:tblW w:w="0" w:type="auto"/>
        <w:tblInd w:w="720" w:type="dxa"/>
        <w:tblLook w:val="04A0" w:firstRow="1" w:lastRow="0" w:firstColumn="1" w:lastColumn="0" w:noHBand="0" w:noVBand="1"/>
      </w:tblPr>
      <w:tblGrid>
        <w:gridCol w:w="4296"/>
        <w:gridCol w:w="4329"/>
      </w:tblGrid>
      <w:tr w:rsidR="00520BD6" w:rsidRPr="00520BD6" w:rsidTr="00520BD6">
        <w:trPr>
          <w:trHeight w:val="670"/>
        </w:trPr>
        <w:tc>
          <w:tcPr>
            <w:tcW w:w="4927" w:type="dxa"/>
          </w:tcPr>
          <w:p w:rsidR="00520BD6" w:rsidRPr="00520BD6" w:rsidRDefault="00520BD6" w:rsidP="00520BD6">
            <w:pPr>
              <w:contextualSpacing/>
              <w:rPr>
                <w:rFonts w:ascii="Times New Roman" w:eastAsia="Calibri" w:hAnsi="Times New Roman" w:cs="Times New Roman"/>
                <w:sz w:val="28"/>
                <w:szCs w:val="28"/>
              </w:rPr>
            </w:pPr>
            <w:r w:rsidRPr="00520BD6">
              <w:rPr>
                <w:rFonts w:ascii="Times New Roman" w:eastAsia="Calibri" w:hAnsi="Times New Roman" w:cs="Times New Roman"/>
                <w:sz w:val="28"/>
                <w:szCs w:val="28"/>
              </w:rPr>
              <w:t>Мальчики- стучат по коленям</w:t>
            </w:r>
          </w:p>
        </w:tc>
        <w:tc>
          <w:tcPr>
            <w:tcW w:w="4927" w:type="dxa"/>
          </w:tcPr>
          <w:p w:rsidR="00520BD6" w:rsidRPr="00520BD6" w:rsidRDefault="00520BD6" w:rsidP="00520BD6">
            <w:pPr>
              <w:contextualSpacing/>
              <w:rPr>
                <w:rFonts w:ascii="Times New Roman" w:eastAsia="Calibri" w:hAnsi="Times New Roman" w:cs="Times New Roman"/>
                <w:sz w:val="28"/>
                <w:szCs w:val="28"/>
              </w:rPr>
            </w:pPr>
            <w:r w:rsidRPr="00520BD6">
              <w:rPr>
                <w:rFonts w:ascii="Times New Roman" w:eastAsia="Calibri" w:hAnsi="Times New Roman" w:cs="Times New Roman"/>
                <w:sz w:val="28"/>
                <w:szCs w:val="28"/>
              </w:rPr>
              <w:t>девочки- работают «локоточками»</w:t>
            </w:r>
          </w:p>
        </w:tc>
      </w:tr>
    </w:tbl>
    <w:p w:rsidR="00520BD6" w:rsidRPr="00520BD6" w:rsidRDefault="00520BD6" w:rsidP="00520BD6">
      <w:pPr>
        <w:spacing w:after="0" w:line="240" w:lineRule="auto"/>
        <w:ind w:left="720" w:firstLine="360"/>
        <w:contextualSpacing/>
        <w:jc w:val="both"/>
        <w:rPr>
          <w:rFonts w:ascii="Times New Roman" w:eastAsia="Calibri" w:hAnsi="Times New Roman" w:cs="Times New Roman"/>
          <w:sz w:val="28"/>
          <w:szCs w:val="28"/>
          <w:lang w:val="en-US" w:bidi="en-US"/>
        </w:rPr>
      </w:pPr>
      <w:r w:rsidRPr="00520BD6">
        <w:rPr>
          <w:rFonts w:ascii="Times New Roman" w:eastAsia="Calibri" w:hAnsi="Times New Roman" w:cs="Times New Roman"/>
          <w:sz w:val="28"/>
          <w:szCs w:val="28"/>
          <w:lang w:val="en-US" w:bidi="en-US"/>
        </w:rPr>
        <w:t xml:space="preserve">        </w:t>
      </w:r>
    </w:p>
    <w:p w:rsidR="00520BD6" w:rsidRPr="00520BD6" w:rsidRDefault="00520BD6" w:rsidP="00520BD6">
      <w:pPr>
        <w:numPr>
          <w:ilvl w:val="0"/>
          <w:numId w:val="16"/>
        </w:numPr>
        <w:spacing w:after="0" w:line="240" w:lineRule="auto"/>
        <w:contextualSpacing/>
        <w:jc w:val="both"/>
        <w:rPr>
          <w:rFonts w:ascii="Times New Roman" w:eastAsia="Calibri" w:hAnsi="Times New Roman" w:cs="Times New Roman"/>
          <w:sz w:val="28"/>
          <w:szCs w:val="28"/>
          <w:lang w:bidi="en-US"/>
        </w:rPr>
      </w:pPr>
      <w:r w:rsidRPr="00520BD6">
        <w:rPr>
          <w:rFonts w:ascii="Times New Roman" w:eastAsia="Calibri" w:hAnsi="Times New Roman" w:cs="Times New Roman"/>
          <w:sz w:val="28"/>
          <w:szCs w:val="28"/>
          <w:lang w:bidi="en-US"/>
        </w:rPr>
        <w:t>Бег,  взявшись за руки по кругу с захлестом голеней назад</w:t>
      </w:r>
    </w:p>
    <w:p w:rsidR="00520BD6" w:rsidRPr="00520BD6" w:rsidRDefault="00520BD6" w:rsidP="00520BD6">
      <w:pPr>
        <w:numPr>
          <w:ilvl w:val="0"/>
          <w:numId w:val="16"/>
        </w:numPr>
        <w:spacing w:after="0" w:line="240" w:lineRule="auto"/>
        <w:contextualSpacing/>
        <w:jc w:val="both"/>
        <w:rPr>
          <w:rFonts w:ascii="Times New Roman" w:eastAsia="Calibri" w:hAnsi="Times New Roman" w:cs="Times New Roman"/>
          <w:sz w:val="28"/>
          <w:szCs w:val="28"/>
          <w:lang w:bidi="en-US"/>
        </w:rPr>
      </w:pPr>
      <w:r w:rsidRPr="00520BD6">
        <w:rPr>
          <w:rFonts w:ascii="Times New Roman" w:eastAsia="Calibri" w:hAnsi="Times New Roman" w:cs="Times New Roman"/>
          <w:sz w:val="28"/>
          <w:szCs w:val="28"/>
          <w:lang w:bidi="en-US"/>
        </w:rPr>
        <w:t>Бег, взявшись за руки в круг (1-4), на месте (5-8), из круга (1-8), на месте (5-8)</w:t>
      </w:r>
    </w:p>
    <w:p w:rsidR="00520BD6" w:rsidRPr="00520BD6" w:rsidRDefault="00520BD6" w:rsidP="00520BD6">
      <w:pPr>
        <w:spacing w:after="0" w:line="240" w:lineRule="auto"/>
        <w:ind w:left="720" w:firstLine="360"/>
        <w:contextualSpacing/>
        <w:jc w:val="center"/>
        <w:rPr>
          <w:rFonts w:ascii="Times New Roman" w:eastAsia="Calibri" w:hAnsi="Times New Roman" w:cs="Times New Roman"/>
          <w:sz w:val="28"/>
          <w:szCs w:val="28"/>
          <w:lang w:bidi="en-US"/>
        </w:rPr>
      </w:pPr>
      <w:r w:rsidRPr="00520BD6">
        <w:rPr>
          <w:rFonts w:ascii="Times New Roman" w:eastAsia="Calibri" w:hAnsi="Times New Roman" w:cs="Times New Roman"/>
          <w:b/>
          <w:sz w:val="28"/>
          <w:szCs w:val="28"/>
          <w:lang w:bidi="en-US"/>
        </w:rPr>
        <w:t>Игра «Ручеек»</w:t>
      </w:r>
      <w:r w:rsidRPr="00520BD6">
        <w:rPr>
          <w:rFonts w:ascii="Times New Roman" w:eastAsia="Calibri" w:hAnsi="Times New Roman" w:cs="Times New Roman"/>
          <w:sz w:val="28"/>
          <w:szCs w:val="28"/>
          <w:lang w:bidi="en-US"/>
        </w:rPr>
        <w:t xml:space="preserve"> </w:t>
      </w:r>
    </w:p>
    <w:p w:rsidR="00520BD6" w:rsidRPr="00520BD6" w:rsidRDefault="00520BD6" w:rsidP="00520BD6">
      <w:pPr>
        <w:spacing w:after="0" w:line="240" w:lineRule="auto"/>
        <w:ind w:firstLine="360"/>
        <w:jc w:val="both"/>
        <w:rPr>
          <w:rFonts w:ascii="Times New Roman" w:eastAsia="Calibri" w:hAnsi="Times New Roman" w:cs="Times New Roman"/>
          <w:bCs/>
          <w:sz w:val="28"/>
          <w:szCs w:val="28"/>
          <w:lang w:bidi="en-US"/>
        </w:rPr>
      </w:pPr>
      <w:r w:rsidRPr="00520BD6">
        <w:rPr>
          <w:rFonts w:ascii="Times New Roman" w:eastAsia="Calibri" w:hAnsi="Times New Roman" w:cs="Times New Roman"/>
          <w:bCs/>
          <w:sz w:val="28"/>
          <w:szCs w:val="28"/>
          <w:lang w:bidi="en-US"/>
        </w:rPr>
        <w:t>«Ручеек» (схема – игры «Ручеек»)</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en-US" w:bidi="en-US"/>
        </w:rPr>
      </w:pPr>
      <w:r w:rsidRPr="00520BD6">
        <w:rPr>
          <w:rFonts w:ascii="Times New Roman" w:eastAsia="Calibri" w:hAnsi="Times New Roman" w:cs="Times New Roman"/>
          <w:noProof/>
          <w:sz w:val="28"/>
          <w:szCs w:val="28"/>
          <w:lang w:eastAsia="ru-RU"/>
        </w:rPr>
        <w:drawing>
          <wp:inline distT="0" distB="0" distL="0" distR="0" wp14:anchorId="6E3B0BEC" wp14:editId="6A454974">
            <wp:extent cx="3152775" cy="1481209"/>
            <wp:effectExtent l="0" t="0" r="0" b="0"/>
            <wp:docPr id="51" name="Рисунок 1" descr="F:\image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mage5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53232" cy="1481424"/>
                    </a:xfrm>
                    <a:prstGeom prst="rect">
                      <a:avLst/>
                    </a:prstGeom>
                    <a:noFill/>
                    <a:ln>
                      <a:noFill/>
                    </a:ln>
                  </pic:spPr>
                </pic:pic>
              </a:graphicData>
            </a:graphic>
          </wp:inline>
        </w:drawing>
      </w:r>
    </w:p>
    <w:p w:rsidR="00520BD6" w:rsidRPr="00520BD6" w:rsidRDefault="00520BD6" w:rsidP="00520BD6">
      <w:pPr>
        <w:shd w:val="clear" w:color="auto" w:fill="FFFFFF"/>
        <w:spacing w:after="0" w:line="240" w:lineRule="auto"/>
        <w:ind w:firstLine="360"/>
        <w:jc w:val="both"/>
        <w:rPr>
          <w:rFonts w:ascii="Times New Roman" w:eastAsia="Calibri" w:hAnsi="Times New Roman" w:cs="Times New Roman"/>
          <w:color w:val="000000"/>
          <w:sz w:val="28"/>
          <w:szCs w:val="28"/>
          <w:lang w:bidi="en-US"/>
        </w:rPr>
      </w:pPr>
      <w:r w:rsidRPr="00520BD6">
        <w:rPr>
          <w:rFonts w:ascii="Times New Roman" w:eastAsia="Calibri" w:hAnsi="Times New Roman" w:cs="Times New Roman"/>
          <w:color w:val="000000"/>
          <w:sz w:val="28"/>
          <w:szCs w:val="28"/>
          <w:lang w:val="tt-RU" w:bidi="en-US"/>
        </w:rPr>
        <w:t xml:space="preserve">           </w:t>
      </w:r>
      <w:r w:rsidRPr="00520BD6">
        <w:rPr>
          <w:rFonts w:ascii="Times New Roman" w:eastAsia="Calibri" w:hAnsi="Times New Roman" w:cs="Times New Roman"/>
          <w:color w:val="000000"/>
          <w:sz w:val="28"/>
          <w:szCs w:val="28"/>
          <w:lang w:bidi="en-US"/>
        </w:rPr>
        <w:t>Содержание игры «Ручеек»</w:t>
      </w:r>
      <w:r w:rsidRPr="00520BD6">
        <w:rPr>
          <w:rFonts w:ascii="Times New Roman" w:eastAsia="Calibri" w:hAnsi="Times New Roman" w:cs="Times New Roman"/>
          <w:bCs/>
          <w:iCs/>
          <w:color w:val="000000"/>
          <w:sz w:val="28"/>
          <w:szCs w:val="28"/>
          <w:lang w:bidi="en-US"/>
        </w:rPr>
        <w:t>:</w:t>
      </w:r>
      <w:r w:rsidRPr="00520BD6">
        <w:rPr>
          <w:rFonts w:ascii="Times New Roman" w:eastAsia="Calibri" w:hAnsi="Times New Roman" w:cs="Times New Roman"/>
          <w:b/>
          <w:bCs/>
          <w:iCs/>
          <w:color w:val="000000"/>
          <w:sz w:val="28"/>
          <w:szCs w:val="28"/>
          <w:lang w:val="en-US" w:bidi="en-US"/>
        </w:rPr>
        <w:t> </w:t>
      </w:r>
      <w:r w:rsidRPr="00520BD6">
        <w:rPr>
          <w:rFonts w:ascii="Times New Roman" w:eastAsia="Calibri" w:hAnsi="Times New Roman" w:cs="Times New Roman"/>
          <w:color w:val="000000"/>
          <w:sz w:val="28"/>
          <w:szCs w:val="28"/>
          <w:lang w:bidi="en-US"/>
        </w:rPr>
        <w:t xml:space="preserve">играющие встают друг за другом парами, обычно мальчик и девочка, берутся за руки и держат их высоко над головой. Из сцепленных рук получается длинный коридор. Игрок, кому пара не досталась, идет к «истоку» ручейка и, проходя под сцепленными руками, ищет себе пару. </w:t>
      </w:r>
    </w:p>
    <w:p w:rsidR="00520BD6" w:rsidRPr="00520BD6" w:rsidRDefault="00520BD6" w:rsidP="00520BD6">
      <w:pPr>
        <w:shd w:val="clear" w:color="auto" w:fill="FFFFFF"/>
        <w:spacing w:after="0" w:line="240" w:lineRule="auto"/>
        <w:ind w:firstLine="360"/>
        <w:jc w:val="both"/>
        <w:rPr>
          <w:rFonts w:ascii="Times New Roman" w:eastAsia="Calibri" w:hAnsi="Times New Roman" w:cs="Times New Roman"/>
          <w:color w:val="000000"/>
          <w:sz w:val="28"/>
          <w:szCs w:val="28"/>
          <w:lang w:bidi="en-US"/>
        </w:rPr>
      </w:pPr>
      <w:r w:rsidRPr="00520BD6">
        <w:rPr>
          <w:rFonts w:ascii="Times New Roman" w:eastAsia="Calibri" w:hAnsi="Times New Roman" w:cs="Times New Roman"/>
          <w:color w:val="000000"/>
          <w:sz w:val="28"/>
          <w:szCs w:val="28"/>
          <w:lang w:bidi="en-US"/>
        </w:rPr>
        <w:t xml:space="preserve">         </w:t>
      </w:r>
      <w:r w:rsidRPr="00520BD6">
        <w:rPr>
          <w:rFonts w:ascii="Times New Roman" w:eastAsia="Calibri" w:hAnsi="Times New Roman" w:cs="Times New Roman"/>
          <w:color w:val="000000"/>
          <w:sz w:val="28"/>
          <w:szCs w:val="28"/>
          <w:lang w:bidi="en-US"/>
        </w:rPr>
        <w:br/>
        <w:t xml:space="preserve">         Взявшись за руки, новая пара пробирается в конец коридора, а тот, чью пару разбили, идет в начало «ручейка». И проходя под сцепленными руками, уводит с собой того, кто ему симпатичен. Так «ручеек» движется. </w:t>
      </w:r>
      <w:r w:rsidRPr="00520BD6">
        <w:rPr>
          <w:rFonts w:ascii="Times New Roman" w:eastAsia="Calibri" w:hAnsi="Times New Roman" w:cs="Times New Roman"/>
          <w:sz w:val="28"/>
          <w:szCs w:val="28"/>
          <w:lang w:bidi="en-US"/>
        </w:rPr>
        <w:t>Далее детям показывать карту Поволжья, где загораются яркими точками, те города,  в которые мы должны попасть.</w:t>
      </w:r>
      <w:r w:rsidRPr="00520BD6">
        <w:rPr>
          <w:rFonts w:ascii="Times New Roman" w:eastAsia="Calibri" w:hAnsi="Times New Roman" w:cs="Times New Roman"/>
          <w:sz w:val="28"/>
          <w:szCs w:val="28"/>
          <w:lang w:val="tt-RU" w:bidi="en-US"/>
        </w:rPr>
        <w:t xml:space="preserve"> </w:t>
      </w:r>
      <w:r w:rsidRPr="00520BD6">
        <w:rPr>
          <w:rFonts w:ascii="Times New Roman" w:eastAsia="Calibri" w:hAnsi="Times New Roman" w:cs="Times New Roman"/>
          <w:sz w:val="28"/>
          <w:szCs w:val="28"/>
          <w:lang w:bidi="en-US"/>
        </w:rPr>
        <w:t>А на чем мы можем отправиться к нашим соседям? (ответы детей)</w:t>
      </w:r>
      <w:r w:rsidRPr="00520BD6">
        <w:rPr>
          <w:rFonts w:ascii="Times New Roman" w:eastAsia="Calibri" w:hAnsi="Times New Roman" w:cs="Times New Roman"/>
          <w:sz w:val="28"/>
          <w:szCs w:val="28"/>
          <w:lang w:val="tt-RU" w:bidi="en-US"/>
        </w:rPr>
        <w:t xml:space="preserve">. </w:t>
      </w:r>
      <w:r w:rsidRPr="00520BD6">
        <w:rPr>
          <w:rFonts w:ascii="Times New Roman" w:eastAsia="Calibri" w:hAnsi="Times New Roman" w:cs="Times New Roman"/>
          <w:sz w:val="28"/>
          <w:szCs w:val="28"/>
          <w:lang w:bidi="en-US"/>
        </w:rPr>
        <w:t>Я предлагаю полететь на воздушном шаре.</w:t>
      </w:r>
    </w:p>
    <w:p w:rsidR="00520BD6" w:rsidRPr="00520BD6" w:rsidRDefault="00520BD6" w:rsidP="00520BD6">
      <w:pPr>
        <w:spacing w:after="0" w:line="240" w:lineRule="auto"/>
        <w:ind w:firstLine="360"/>
        <w:jc w:val="both"/>
        <w:rPr>
          <w:rFonts w:ascii="Times New Roman" w:eastAsia="Times New Roman" w:hAnsi="Times New Roman" w:cs="Times New Roman"/>
          <w:b/>
          <w:sz w:val="28"/>
          <w:szCs w:val="28"/>
          <w:lang w:eastAsia="ru-RU" w:bidi="en-US"/>
        </w:rPr>
      </w:pPr>
      <w:r w:rsidRPr="00520BD6">
        <w:rPr>
          <w:rFonts w:ascii="Times New Roman" w:eastAsia="Times New Roman" w:hAnsi="Times New Roman" w:cs="Times New Roman"/>
          <w:b/>
          <w:sz w:val="28"/>
          <w:szCs w:val="28"/>
          <w:lang w:eastAsia="ru-RU" w:bidi="en-US"/>
        </w:rPr>
        <w:t>Игровое упражнение «Полет на воздушном шаре» (10-15 секунд)</w:t>
      </w:r>
      <w:r w:rsidRPr="00520BD6">
        <w:rPr>
          <w:rFonts w:ascii="Times New Roman" w:eastAsia="Times New Roman" w:hAnsi="Times New Roman" w:cs="Times New Roman"/>
          <w:b/>
          <w:color w:val="000000"/>
          <w:sz w:val="28"/>
          <w:szCs w:val="28"/>
          <w:lang w:val="en-US" w:eastAsia="ru-RU" w:bidi="en-US"/>
        </w:rPr>
        <w:t> </w:t>
      </w:r>
      <w:r w:rsidRPr="00520BD6">
        <w:rPr>
          <w:rFonts w:ascii="Times New Roman" w:eastAsia="Times New Roman" w:hAnsi="Times New Roman" w:cs="Times New Roman"/>
          <w:b/>
          <w:color w:val="000000"/>
          <w:sz w:val="28"/>
          <w:szCs w:val="28"/>
          <w:lang w:eastAsia="ru-RU" w:bidi="en-US"/>
        </w:rPr>
        <w:t xml:space="preserve"> </w:t>
      </w:r>
    </w:p>
    <w:p w:rsidR="00520BD6" w:rsidRPr="00520BD6" w:rsidRDefault="00520BD6" w:rsidP="00520BD6">
      <w:pPr>
        <w:shd w:val="clear" w:color="auto" w:fill="FFFFFF"/>
        <w:spacing w:after="0" w:line="240" w:lineRule="auto"/>
        <w:ind w:firstLine="360"/>
        <w:jc w:val="both"/>
        <w:rPr>
          <w:rFonts w:ascii="Times New Roman" w:eastAsia="Calibri" w:hAnsi="Times New Roman" w:cs="Times New Roman"/>
          <w:color w:val="000000"/>
          <w:sz w:val="28"/>
          <w:szCs w:val="28"/>
          <w:lang w:bidi="en-US"/>
        </w:rPr>
      </w:pPr>
      <w:r w:rsidRPr="00520BD6">
        <w:rPr>
          <w:rFonts w:ascii="Times New Roman" w:eastAsia="Calibri" w:hAnsi="Times New Roman" w:cs="Times New Roman"/>
          <w:color w:val="000000"/>
          <w:sz w:val="28"/>
          <w:szCs w:val="28"/>
          <w:lang w:bidi="en-US"/>
        </w:rPr>
        <w:t xml:space="preserve">Сейчас мы сплетем большую корзину (дети становятся в круг, кладут руки на плечи друг другу). Посмотрите, какой огромный шар сейчас нас поднимет в воздух. Закройте глаза и держитесь крепче. Делаем глубокий вдох-выдох, шар взлетел. Вдох-выдох, вокруг нас белые пушистые облака, лучи солнца согревают щечки. Один лучик солнца заглянул в глаза. Закройте их. Он побежал дальше по лицу, нежно погладьте его ладонями на лбу, на носу, на ротике, на щечках, на подбородке, поглаживайте его аккуратно. Отлично! Мы подружились с солнечным зайчиком. Посмотрите, как высоко мы взлетели! </w:t>
      </w:r>
      <w:r w:rsidRPr="00520BD6">
        <w:rPr>
          <w:rFonts w:ascii="Times New Roman" w:eastAsia="Calibri" w:hAnsi="Times New Roman" w:cs="Times New Roman"/>
          <w:color w:val="000000"/>
          <w:sz w:val="28"/>
          <w:szCs w:val="28"/>
          <w:lang w:bidi="en-US"/>
        </w:rPr>
        <w:lastRenderedPageBreak/>
        <w:t>Нужно обязательно произнести волшебные слова: “В добрый путь!” Стало прохладно, обнимите свои плечи, потрите их ручками. Почувствуйте, как сразу стало теплее. Делаем вдох-выдох и наш воздушный шар снижается.</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b/>
          <w:sz w:val="28"/>
          <w:szCs w:val="28"/>
          <w:lang w:bidi="en-US"/>
        </w:rPr>
        <w:t>Инструктор по физической культуре:</w:t>
      </w:r>
      <w:r w:rsidRPr="00520BD6">
        <w:rPr>
          <w:rFonts w:ascii="Times New Roman" w:eastAsia="Times New Roman" w:hAnsi="Times New Roman" w:cs="Times New Roman"/>
          <w:sz w:val="28"/>
          <w:szCs w:val="28"/>
          <w:lang w:bidi="en-US"/>
        </w:rPr>
        <w:t xml:space="preserve"> Ребята вы слышите необычную музыку, это звучит татарская    народная мелодия. (карта Татарстана с символикой и гербом</w:t>
      </w:r>
      <w:r w:rsidRPr="00520BD6">
        <w:rPr>
          <w:rFonts w:ascii="Times New Roman" w:eastAsia="Times New Roman" w:hAnsi="Times New Roman" w:cs="Times New Roman"/>
          <w:sz w:val="28"/>
          <w:szCs w:val="28"/>
          <w:lang w:val="tt-RU" w:bidi="en-US"/>
        </w:rPr>
        <w:t xml:space="preserve">). </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i/>
          <w:sz w:val="28"/>
          <w:szCs w:val="28"/>
          <w:lang w:val="tt-RU" w:bidi="en-US"/>
        </w:rPr>
        <w:t>(Н</w:t>
      </w:r>
      <w:r w:rsidRPr="00520BD6">
        <w:rPr>
          <w:rFonts w:ascii="Times New Roman" w:eastAsia="Times New Roman" w:hAnsi="Times New Roman" w:cs="Times New Roman"/>
          <w:i/>
          <w:sz w:val="28"/>
          <w:szCs w:val="28"/>
          <w:lang w:bidi="en-US"/>
        </w:rPr>
        <w:t>а слайде появляется дети в национальном костюме</w:t>
      </w:r>
      <w:r w:rsidRPr="00520BD6">
        <w:rPr>
          <w:rFonts w:ascii="Times New Roman" w:eastAsia="Times New Roman" w:hAnsi="Times New Roman" w:cs="Times New Roman"/>
          <w:sz w:val="28"/>
          <w:szCs w:val="28"/>
          <w:lang w:bidi="en-US"/>
        </w:rPr>
        <w:t>)</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bidi="en-US"/>
        </w:rPr>
        <w:t>История татарских игр связана с историей народа, его трудовой деятельностью, бытом, обычаями, традициями.</w:t>
      </w:r>
      <w:r w:rsidRPr="00520BD6">
        <w:rPr>
          <w:rFonts w:ascii="Times New Roman" w:eastAsia="Times New Roman" w:hAnsi="Times New Roman" w:cs="Times New Roman"/>
          <w:sz w:val="28"/>
          <w:szCs w:val="28"/>
          <w:lang w:val="tt-RU" w:bidi="en-US"/>
        </w:rPr>
        <w:t xml:space="preserve"> </w:t>
      </w:r>
      <w:r w:rsidRPr="00520BD6">
        <w:rPr>
          <w:rFonts w:ascii="Times New Roman" w:eastAsia="Times New Roman" w:hAnsi="Times New Roman" w:cs="Times New Roman"/>
          <w:sz w:val="28"/>
          <w:szCs w:val="28"/>
          <w:lang w:bidi="en-US"/>
        </w:rPr>
        <w:t xml:space="preserve">Снежный барс – Ирбис  является символ </w:t>
      </w:r>
      <w:r w:rsidRPr="00520BD6">
        <w:rPr>
          <w:rFonts w:ascii="Times New Roman" w:eastAsia="Times New Roman" w:hAnsi="Times New Roman" w:cs="Times New Roman"/>
          <w:sz w:val="28"/>
          <w:szCs w:val="28"/>
          <w:lang w:val="tt-RU" w:bidi="en-US"/>
        </w:rPr>
        <w:t>Татарстана</w:t>
      </w:r>
      <w:r w:rsidRPr="00520BD6">
        <w:rPr>
          <w:rFonts w:ascii="Times New Roman" w:eastAsia="Times New Roman" w:hAnsi="Times New Roman" w:cs="Times New Roman"/>
          <w:sz w:val="28"/>
          <w:szCs w:val="28"/>
          <w:lang w:bidi="en-US"/>
        </w:rPr>
        <w:t>.</w:t>
      </w:r>
      <w:r w:rsidRPr="00520BD6">
        <w:rPr>
          <w:rFonts w:ascii="Times New Roman" w:eastAsia="Times New Roman" w:hAnsi="Times New Roman" w:cs="Times New Roman"/>
          <w:sz w:val="28"/>
          <w:szCs w:val="28"/>
          <w:lang w:val="tt-RU" w:bidi="en-US"/>
        </w:rPr>
        <w:t xml:space="preserve"> </w:t>
      </w:r>
      <w:r w:rsidRPr="00520BD6">
        <w:rPr>
          <w:rFonts w:ascii="Times New Roman" w:eastAsia="Times New Roman" w:hAnsi="Times New Roman" w:cs="Times New Roman"/>
          <w:sz w:val="28"/>
          <w:szCs w:val="28"/>
          <w:lang w:bidi="en-US"/>
        </w:rPr>
        <w:t>Давайте рассмотрим национальный наряд Татарского народа</w:t>
      </w:r>
      <w:r w:rsidRPr="00520BD6">
        <w:rPr>
          <w:rFonts w:ascii="Times New Roman" w:eastAsia="Times New Roman" w:hAnsi="Times New Roman" w:cs="Times New Roman"/>
          <w:sz w:val="28"/>
          <w:szCs w:val="28"/>
          <w:lang w:val="tt-RU" w:bidi="en-US"/>
        </w:rPr>
        <w:t xml:space="preserve">. </w:t>
      </w:r>
      <w:r w:rsidRPr="00520BD6">
        <w:rPr>
          <w:rFonts w:ascii="Times New Roman" w:eastAsia="Times New Roman" w:hAnsi="Times New Roman" w:cs="Times New Roman"/>
          <w:i/>
          <w:sz w:val="28"/>
          <w:szCs w:val="28"/>
          <w:lang w:bidi="en-US"/>
        </w:rPr>
        <w:t>Выход мальчика и девочки в национальных костюмах.</w:t>
      </w:r>
      <w:r w:rsidRPr="00520BD6">
        <w:rPr>
          <w:rFonts w:ascii="Times New Roman" w:eastAsia="Times New Roman" w:hAnsi="Times New Roman" w:cs="Times New Roman"/>
          <w:sz w:val="28"/>
          <w:szCs w:val="28"/>
          <w:lang w:bidi="en-US"/>
        </w:rPr>
        <w:t xml:space="preserve"> </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bidi="en-US"/>
        </w:rPr>
      </w:pPr>
      <w:r w:rsidRPr="00520BD6">
        <w:rPr>
          <w:rFonts w:ascii="Times New Roman" w:eastAsia="Times New Roman" w:hAnsi="Times New Roman" w:cs="Times New Roman"/>
          <w:i/>
          <w:sz w:val="28"/>
          <w:szCs w:val="28"/>
          <w:lang w:bidi="en-US"/>
        </w:rPr>
        <w:t>Приветствуют детей на татарском   языке</w:t>
      </w:r>
      <w:r w:rsidRPr="00520BD6">
        <w:rPr>
          <w:rFonts w:ascii="Times New Roman" w:eastAsia="Times New Roman" w:hAnsi="Times New Roman" w:cs="Times New Roman"/>
          <w:sz w:val="28"/>
          <w:szCs w:val="28"/>
          <w:lang w:bidi="en-US"/>
        </w:rPr>
        <w:t xml:space="preserve"> – Здравствуйте ребята</w:t>
      </w:r>
      <w:r w:rsidRPr="00520BD6">
        <w:rPr>
          <w:rFonts w:ascii="Times New Roman" w:eastAsia="Times New Roman" w:hAnsi="Times New Roman" w:cs="Times New Roman"/>
          <w:color w:val="000000"/>
          <w:sz w:val="28"/>
          <w:szCs w:val="28"/>
          <w:lang w:bidi="en-US"/>
        </w:rPr>
        <w:t>!</w:t>
      </w:r>
      <w:r w:rsidRPr="00520BD6">
        <w:rPr>
          <w:rFonts w:ascii="Times New Roman" w:eastAsia="Times New Roman" w:hAnsi="Times New Roman" w:cs="Times New Roman"/>
          <w:color w:val="000000"/>
          <w:sz w:val="28"/>
          <w:szCs w:val="28"/>
          <w:lang w:val="tt-RU" w:bidi="en-US"/>
        </w:rPr>
        <w:t xml:space="preserve"> </w:t>
      </w:r>
      <w:r w:rsidRPr="00520BD6">
        <w:rPr>
          <w:rFonts w:ascii="Times New Roman" w:eastAsia="Times New Roman" w:hAnsi="Times New Roman" w:cs="Times New Roman"/>
          <w:color w:val="000000"/>
          <w:sz w:val="28"/>
          <w:szCs w:val="28"/>
          <w:lang w:bidi="en-US"/>
        </w:rPr>
        <w:t xml:space="preserve">Исэнмесез! </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b/>
          <w:color w:val="000000"/>
          <w:sz w:val="28"/>
          <w:szCs w:val="28"/>
          <w:lang w:bidi="en-US"/>
        </w:rPr>
        <w:t>Дети:</w:t>
      </w:r>
      <w:r w:rsidRPr="00520BD6">
        <w:rPr>
          <w:rFonts w:ascii="Times New Roman" w:eastAsia="Times New Roman" w:hAnsi="Times New Roman" w:cs="Times New Roman"/>
          <w:color w:val="000000"/>
          <w:sz w:val="28"/>
          <w:szCs w:val="28"/>
          <w:lang w:bidi="en-US"/>
        </w:rPr>
        <w:t xml:space="preserve"> </w:t>
      </w:r>
      <w:r w:rsidRPr="00520BD6">
        <w:rPr>
          <w:rFonts w:ascii="Times New Roman" w:eastAsia="Times New Roman" w:hAnsi="Times New Roman" w:cs="Times New Roman"/>
          <w:sz w:val="28"/>
          <w:szCs w:val="28"/>
          <w:lang w:bidi="en-US"/>
        </w:rPr>
        <w:t>Спросите нас: Откуда вы?</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val="tt-RU" w:bidi="en-US"/>
        </w:rPr>
        <w:t xml:space="preserve">            </w:t>
      </w:r>
      <w:r w:rsidRPr="00520BD6">
        <w:rPr>
          <w:rFonts w:ascii="Times New Roman" w:eastAsia="Times New Roman" w:hAnsi="Times New Roman" w:cs="Times New Roman"/>
          <w:sz w:val="28"/>
          <w:szCs w:val="28"/>
          <w:lang w:bidi="en-US"/>
        </w:rPr>
        <w:t>Мы с Волги, из Казани</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i/>
          <w:sz w:val="28"/>
          <w:szCs w:val="28"/>
          <w:lang w:bidi="en-US"/>
        </w:rPr>
        <w:t>Далее предлагают потанцевать татарский танец</w:t>
      </w:r>
      <w:r w:rsidRPr="00520BD6">
        <w:rPr>
          <w:rFonts w:ascii="Times New Roman" w:eastAsia="Times New Roman" w:hAnsi="Times New Roman" w:cs="Times New Roman"/>
          <w:sz w:val="28"/>
          <w:szCs w:val="28"/>
          <w:lang w:bidi="en-US"/>
        </w:rPr>
        <w:t>.</w:t>
      </w:r>
    </w:p>
    <w:p w:rsidR="00520BD6" w:rsidRPr="00520BD6" w:rsidRDefault="00520BD6" w:rsidP="00520BD6">
      <w:pPr>
        <w:spacing w:after="0" w:line="240" w:lineRule="auto"/>
        <w:ind w:firstLine="360"/>
        <w:jc w:val="both"/>
        <w:rPr>
          <w:rFonts w:ascii="Times New Roman" w:eastAsia="Times New Roman" w:hAnsi="Times New Roman" w:cs="Times New Roman"/>
          <w:color w:val="000000"/>
          <w:sz w:val="28"/>
          <w:szCs w:val="28"/>
          <w:shd w:val="clear" w:color="auto" w:fill="FFFFFF"/>
          <w:lang w:val="en-US" w:bidi="en-US"/>
        </w:rPr>
      </w:pPr>
      <w:r w:rsidRPr="00520BD6">
        <w:rPr>
          <w:rFonts w:ascii="Times New Roman" w:eastAsia="Times New Roman" w:hAnsi="Times New Roman" w:cs="Times New Roman"/>
          <w:color w:val="000000"/>
          <w:sz w:val="28"/>
          <w:szCs w:val="28"/>
          <w:shd w:val="clear" w:color="auto" w:fill="FFFFFF"/>
          <w:lang w:bidi="en-US"/>
        </w:rPr>
        <w:t xml:space="preserve">Под бодрую ритмичную музыку начинают перестроение из колонны в круг. </w:t>
      </w:r>
      <w:r w:rsidRPr="00520BD6">
        <w:rPr>
          <w:rFonts w:ascii="Times New Roman" w:eastAsia="Times New Roman" w:hAnsi="Times New Roman" w:cs="Times New Roman"/>
          <w:color w:val="000000"/>
          <w:sz w:val="28"/>
          <w:szCs w:val="28"/>
          <w:shd w:val="clear" w:color="auto" w:fill="FFFFFF"/>
          <w:lang w:val="en-US" w:bidi="en-US"/>
        </w:rPr>
        <w:t>(Спинки прямые,)</w:t>
      </w:r>
    </w:p>
    <w:tbl>
      <w:tblPr>
        <w:tblStyle w:val="ac"/>
        <w:tblW w:w="0" w:type="auto"/>
        <w:tblLook w:val="04A0" w:firstRow="1" w:lastRow="0" w:firstColumn="1" w:lastColumn="0" w:noHBand="0" w:noVBand="1"/>
      </w:tblPr>
      <w:tblGrid>
        <w:gridCol w:w="4662"/>
        <w:gridCol w:w="4683"/>
      </w:tblGrid>
      <w:tr w:rsidR="00520BD6" w:rsidRPr="00520BD6" w:rsidTr="00520BD6">
        <w:tc>
          <w:tcPr>
            <w:tcW w:w="4927" w:type="dxa"/>
          </w:tcPr>
          <w:p w:rsidR="00520BD6" w:rsidRPr="00520BD6" w:rsidRDefault="00520BD6" w:rsidP="00520BD6">
            <w:pPr>
              <w:jc w:val="both"/>
              <w:rPr>
                <w:rFonts w:ascii="Times New Roman" w:hAnsi="Times New Roman" w:cs="Times New Roman"/>
                <w:color w:val="000000"/>
                <w:sz w:val="28"/>
                <w:szCs w:val="28"/>
                <w:shd w:val="clear" w:color="auto" w:fill="FFFFFF"/>
                <w:lang w:val="ru-RU"/>
              </w:rPr>
            </w:pPr>
            <w:r w:rsidRPr="00520BD6">
              <w:rPr>
                <w:rFonts w:ascii="Times New Roman" w:hAnsi="Times New Roman" w:cs="Times New Roman"/>
                <w:color w:val="000000"/>
                <w:sz w:val="28"/>
                <w:szCs w:val="28"/>
                <w:shd w:val="clear" w:color="auto" w:fill="FFFFFF"/>
                <w:lang w:val="ru-RU"/>
              </w:rPr>
              <w:t>Девочки–</w:t>
            </w:r>
            <w:r w:rsidRPr="00520BD6">
              <w:rPr>
                <w:rFonts w:ascii="Times New Roman" w:hAnsi="Times New Roman" w:cs="Times New Roman"/>
                <w:color w:val="000000"/>
                <w:sz w:val="28"/>
                <w:szCs w:val="28"/>
                <w:lang w:val="ru-RU"/>
              </w:rPr>
              <w:t>опускают вниз, ладони слегка отогнуты в сторону;</w:t>
            </w:r>
          </w:p>
        </w:tc>
        <w:tc>
          <w:tcPr>
            <w:tcW w:w="4927" w:type="dxa"/>
          </w:tcPr>
          <w:p w:rsidR="00520BD6" w:rsidRPr="00520BD6" w:rsidRDefault="00520BD6" w:rsidP="00520BD6">
            <w:pPr>
              <w:rPr>
                <w:rFonts w:ascii="Times New Roman" w:hAnsi="Times New Roman" w:cs="Times New Roman"/>
                <w:color w:val="000000"/>
                <w:sz w:val="28"/>
                <w:szCs w:val="28"/>
                <w:shd w:val="clear" w:color="auto" w:fill="FFFFFF"/>
                <w:lang w:val="ru-RU"/>
              </w:rPr>
            </w:pPr>
            <w:r w:rsidRPr="00520BD6">
              <w:rPr>
                <w:rFonts w:ascii="Times New Roman" w:hAnsi="Times New Roman" w:cs="Times New Roman"/>
                <w:color w:val="000000"/>
                <w:sz w:val="28"/>
                <w:szCs w:val="28"/>
                <w:lang w:val="ru-RU"/>
              </w:rPr>
              <w:t xml:space="preserve">мальчики- двумя руками как бы </w:t>
            </w:r>
            <w:r w:rsidRPr="00520BD6">
              <w:rPr>
                <w:rFonts w:ascii="Times New Roman" w:hAnsi="Times New Roman" w:cs="Times New Roman"/>
                <w:color w:val="000000"/>
                <w:sz w:val="28"/>
                <w:szCs w:val="28"/>
                <w:lang w:val="tt-RU"/>
              </w:rPr>
              <w:t xml:space="preserve">    </w:t>
            </w:r>
            <w:r w:rsidRPr="00520BD6">
              <w:rPr>
                <w:rFonts w:ascii="Times New Roman" w:hAnsi="Times New Roman" w:cs="Times New Roman"/>
                <w:color w:val="000000"/>
                <w:sz w:val="28"/>
                <w:szCs w:val="28"/>
                <w:lang w:val="ru-RU"/>
              </w:rPr>
              <w:t>придерживают</w:t>
            </w:r>
            <w:r w:rsidRPr="00520BD6">
              <w:rPr>
                <w:rFonts w:ascii="Times New Roman" w:hAnsi="Times New Roman" w:cs="Times New Roman"/>
                <w:color w:val="000000"/>
                <w:sz w:val="28"/>
                <w:szCs w:val="28"/>
                <w:lang w:val="tt-RU"/>
              </w:rPr>
              <w:t xml:space="preserve"> </w:t>
            </w:r>
            <w:r w:rsidRPr="00520BD6">
              <w:rPr>
                <w:rFonts w:ascii="Times New Roman" w:hAnsi="Times New Roman" w:cs="Times New Roman"/>
                <w:color w:val="000000"/>
                <w:sz w:val="28"/>
                <w:szCs w:val="28"/>
                <w:lang w:val="ru-RU"/>
              </w:rPr>
              <w:t>сзади тюбетейку;</w:t>
            </w:r>
            <w:r w:rsidRPr="00520BD6">
              <w:rPr>
                <w:rFonts w:ascii="Times New Roman" w:hAnsi="Times New Roman" w:cs="Times New Roman"/>
                <w:color w:val="000000"/>
                <w:sz w:val="28"/>
                <w:szCs w:val="28"/>
                <w:lang w:val="tt-RU"/>
              </w:rPr>
              <w:t xml:space="preserve"> </w:t>
            </w:r>
            <w:r w:rsidRPr="00520BD6">
              <w:rPr>
                <w:rFonts w:ascii="Times New Roman" w:hAnsi="Times New Roman" w:cs="Times New Roman"/>
                <w:color w:val="000000"/>
                <w:sz w:val="28"/>
                <w:szCs w:val="28"/>
                <w:lang w:val="ru-RU"/>
              </w:rPr>
              <w:t xml:space="preserve">выбрасывая прямые ноги </w:t>
            </w:r>
          </w:p>
        </w:tc>
      </w:tr>
    </w:tbl>
    <w:p w:rsidR="00520BD6" w:rsidRPr="00520BD6" w:rsidRDefault="00520BD6" w:rsidP="00520BD6">
      <w:pPr>
        <w:spacing w:after="0" w:line="240" w:lineRule="auto"/>
        <w:ind w:firstLine="360"/>
        <w:jc w:val="both"/>
        <w:rPr>
          <w:rFonts w:ascii="Times New Roman" w:eastAsia="Times New Roman" w:hAnsi="Times New Roman" w:cs="Times New Roman"/>
          <w:color w:val="000000"/>
          <w:sz w:val="28"/>
          <w:szCs w:val="28"/>
          <w:shd w:val="clear" w:color="auto" w:fill="FFFFFF"/>
          <w:lang w:bidi="en-US"/>
        </w:rPr>
      </w:pPr>
    </w:p>
    <w:p w:rsidR="00520BD6" w:rsidRPr="00520BD6" w:rsidRDefault="00520BD6" w:rsidP="00520BD6">
      <w:pPr>
        <w:spacing w:after="0" w:line="240" w:lineRule="auto"/>
        <w:ind w:firstLine="360"/>
        <w:jc w:val="both"/>
        <w:rPr>
          <w:rFonts w:ascii="Times New Roman" w:eastAsia="Times New Roman" w:hAnsi="Times New Roman" w:cs="Times New Roman"/>
          <w:color w:val="000000"/>
          <w:sz w:val="28"/>
          <w:szCs w:val="28"/>
          <w:lang w:val="tt-RU" w:bidi="en-US"/>
        </w:rPr>
      </w:pPr>
      <w:r w:rsidRPr="00520BD6">
        <w:rPr>
          <w:rFonts w:ascii="Times New Roman" w:eastAsia="Times New Roman" w:hAnsi="Times New Roman" w:cs="Times New Roman"/>
          <w:color w:val="000000"/>
          <w:sz w:val="28"/>
          <w:szCs w:val="28"/>
          <w:lang w:bidi="en-US"/>
        </w:rPr>
        <w:t xml:space="preserve">     </w:t>
      </w:r>
      <w:r w:rsidR="009E681D">
        <w:rPr>
          <w:rFonts w:ascii="Times New Roman" w:eastAsia="Times New Roman" w:hAnsi="Times New Roman" w:cs="Times New Roman"/>
          <w:color w:val="000000"/>
          <w:sz w:val="28"/>
          <w:szCs w:val="28"/>
          <w:lang w:val="en-US" w:bidi="en-US"/>
        </w:rPr>
        <w:t>шаг с</w:t>
      </w:r>
      <w:r w:rsidRPr="00520BD6">
        <w:rPr>
          <w:rFonts w:ascii="Times New Roman" w:eastAsia="Times New Roman" w:hAnsi="Times New Roman" w:cs="Times New Roman"/>
          <w:color w:val="000000"/>
          <w:sz w:val="28"/>
          <w:szCs w:val="28"/>
          <w:lang w:val="en-US" w:bidi="en-US"/>
        </w:rPr>
        <w:t xml:space="preserve"> подскоком вперед</w:t>
      </w:r>
      <w:r w:rsidRPr="00520BD6">
        <w:rPr>
          <w:rFonts w:ascii="Times New Roman" w:eastAsia="Times New Roman" w:hAnsi="Times New Roman" w:cs="Times New Roman"/>
          <w:color w:val="000000"/>
          <w:sz w:val="28"/>
          <w:szCs w:val="28"/>
          <w:lang w:val="tt-RU" w:bidi="en-US"/>
        </w:rPr>
        <w:t>.</w:t>
      </w:r>
    </w:p>
    <w:p w:rsidR="00520BD6" w:rsidRPr="00520BD6" w:rsidRDefault="00520BD6" w:rsidP="00520BD6">
      <w:pPr>
        <w:spacing w:after="0" w:line="240" w:lineRule="auto"/>
        <w:ind w:firstLine="360"/>
        <w:jc w:val="both"/>
        <w:rPr>
          <w:rFonts w:ascii="Times New Roman" w:eastAsia="Times New Roman" w:hAnsi="Times New Roman" w:cs="Times New Roman"/>
          <w:color w:val="000000"/>
          <w:sz w:val="28"/>
          <w:szCs w:val="28"/>
          <w:lang w:val="en-US" w:bidi="en-US"/>
        </w:rPr>
      </w:pPr>
    </w:p>
    <w:p w:rsidR="00520BD6" w:rsidRPr="00520BD6" w:rsidRDefault="00520BD6" w:rsidP="00520BD6">
      <w:pPr>
        <w:numPr>
          <w:ilvl w:val="0"/>
          <w:numId w:val="17"/>
        </w:numPr>
        <w:spacing w:after="0" w:line="240" w:lineRule="auto"/>
        <w:contextualSpacing/>
        <w:jc w:val="both"/>
        <w:rPr>
          <w:rFonts w:ascii="Times New Roman" w:eastAsia="Times New Roman" w:hAnsi="Times New Roman" w:cs="Times New Roman"/>
          <w:sz w:val="28"/>
          <w:szCs w:val="28"/>
          <w:lang w:val="en-US" w:bidi="en-US"/>
        </w:rPr>
      </w:pPr>
      <w:r w:rsidRPr="00520BD6">
        <w:rPr>
          <w:rFonts w:ascii="Times New Roman" w:eastAsia="Times New Roman" w:hAnsi="Times New Roman" w:cs="Times New Roman"/>
          <w:sz w:val="28"/>
          <w:szCs w:val="28"/>
          <w:lang w:val="en-US" w:bidi="en-US"/>
        </w:rPr>
        <w:t>Веревочка</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Девочки и мальчики: правую ногу согнуть в коленях </w:t>
      </w:r>
      <w:r w:rsidR="009E681D">
        <w:rPr>
          <w:rFonts w:ascii="Times New Roman" w:eastAsia="Times New Roman" w:hAnsi="Times New Roman" w:cs="Times New Roman"/>
          <w:sz w:val="28"/>
          <w:szCs w:val="28"/>
          <w:lang w:bidi="en-US"/>
        </w:rPr>
        <w:t xml:space="preserve">и ставить на пол носком </w:t>
      </w:r>
      <w:r w:rsidRPr="00520BD6">
        <w:rPr>
          <w:rFonts w:ascii="Times New Roman" w:eastAsia="Times New Roman" w:hAnsi="Times New Roman" w:cs="Times New Roman"/>
          <w:sz w:val="28"/>
          <w:szCs w:val="28"/>
          <w:lang w:bidi="en-US"/>
        </w:rPr>
        <w:t>внутрь, согнуть в коленях и ставить носком наружу (1-8), то же левой ногой</w:t>
      </w:r>
    </w:p>
    <w:p w:rsidR="00520BD6" w:rsidRPr="00520BD6" w:rsidRDefault="00520BD6" w:rsidP="00520BD6">
      <w:pPr>
        <w:numPr>
          <w:ilvl w:val="0"/>
          <w:numId w:val="17"/>
        </w:numPr>
        <w:spacing w:after="0" w:line="240" w:lineRule="auto"/>
        <w:contextualSpacing/>
        <w:jc w:val="both"/>
        <w:rPr>
          <w:rFonts w:ascii="Times New Roman" w:eastAsia="Times New Roman" w:hAnsi="Times New Roman" w:cs="Times New Roman"/>
          <w:sz w:val="28"/>
          <w:szCs w:val="28"/>
          <w:lang w:val="en-US" w:bidi="en-US"/>
        </w:rPr>
      </w:pPr>
      <w:r w:rsidRPr="00520BD6">
        <w:rPr>
          <w:rFonts w:ascii="Times New Roman" w:eastAsia="Times New Roman" w:hAnsi="Times New Roman" w:cs="Times New Roman"/>
          <w:sz w:val="28"/>
          <w:szCs w:val="28"/>
          <w:lang w:val="en-US" w:bidi="en-US"/>
        </w:rPr>
        <w:t>«Молоточки»</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Правую ногу вперед на пятку, 1-3 поднимаем и отпускаем пятки, так же с левой ноги</w:t>
      </w:r>
    </w:p>
    <w:p w:rsidR="00520BD6" w:rsidRPr="00520BD6" w:rsidRDefault="00520BD6" w:rsidP="00520BD6">
      <w:pPr>
        <w:numPr>
          <w:ilvl w:val="0"/>
          <w:numId w:val="17"/>
        </w:numPr>
        <w:spacing w:after="0" w:line="240" w:lineRule="auto"/>
        <w:contextualSpacing/>
        <w:jc w:val="both"/>
        <w:rPr>
          <w:rFonts w:ascii="Times New Roman" w:eastAsia="Times New Roman" w:hAnsi="Times New Roman" w:cs="Times New Roman"/>
          <w:color w:val="000000"/>
          <w:sz w:val="28"/>
          <w:szCs w:val="28"/>
          <w:shd w:val="clear" w:color="auto" w:fill="FFFFFF"/>
          <w:lang w:val="en-US" w:bidi="en-US"/>
        </w:rPr>
      </w:pPr>
      <w:r w:rsidRPr="00520BD6">
        <w:rPr>
          <w:rFonts w:ascii="Times New Roman" w:eastAsia="Times New Roman" w:hAnsi="Times New Roman" w:cs="Times New Roman"/>
          <w:sz w:val="28"/>
          <w:szCs w:val="28"/>
          <w:lang w:val="en-US" w:bidi="en-US"/>
        </w:rPr>
        <w:t>«Елочка»</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На счет «раз» «и» - приподнять правую пятку и левый носок и переставить их вправо, соединив носки, разведя пятки в разные стороны; ноги слегка согнуты в коленях;</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На «два» «и» - приподнять левую пятку и правый носок и переставить их вправо, соединив пятки, разведя носки в стороны, ноги в коленях выпрямить.</w:t>
      </w:r>
      <w:r w:rsidRPr="00520BD6">
        <w:rPr>
          <w:rFonts w:ascii="Times New Roman" w:eastAsia="Times New Roman" w:hAnsi="Times New Roman" w:cs="Times New Roman"/>
          <w:sz w:val="28"/>
          <w:szCs w:val="28"/>
          <w:lang w:val="tt-RU" w:bidi="en-US"/>
        </w:rPr>
        <w:t xml:space="preserve"> </w:t>
      </w:r>
      <w:r w:rsidRPr="00520BD6">
        <w:rPr>
          <w:rFonts w:ascii="Times New Roman" w:eastAsia="Times New Roman" w:hAnsi="Times New Roman" w:cs="Times New Roman"/>
          <w:sz w:val="28"/>
          <w:szCs w:val="28"/>
          <w:lang w:bidi="en-US"/>
        </w:rPr>
        <w:t>Движение «елочка» в левую с</w:t>
      </w:r>
      <w:r w:rsidR="009E681D">
        <w:rPr>
          <w:rFonts w:ascii="Times New Roman" w:eastAsia="Times New Roman" w:hAnsi="Times New Roman" w:cs="Times New Roman"/>
          <w:sz w:val="28"/>
          <w:szCs w:val="28"/>
          <w:lang w:bidi="en-US"/>
        </w:rPr>
        <w:t>торону выполняется точно так же</w:t>
      </w:r>
      <w:r w:rsidRPr="00520BD6">
        <w:rPr>
          <w:rFonts w:ascii="Times New Roman" w:eastAsia="Times New Roman" w:hAnsi="Times New Roman" w:cs="Times New Roman"/>
          <w:sz w:val="28"/>
          <w:szCs w:val="28"/>
          <w:lang w:bidi="en-US"/>
        </w:rPr>
        <w:t>, только с левой ноги. Корпус прямой. Руки могут быть в разных положениях.</w:t>
      </w:r>
      <w:r w:rsidRPr="00520BD6">
        <w:rPr>
          <w:rFonts w:ascii="Times New Roman" w:eastAsia="Times New Roman" w:hAnsi="Times New Roman" w:cs="Times New Roman"/>
          <w:sz w:val="28"/>
          <w:szCs w:val="28"/>
          <w:lang w:val="tt-RU" w:bidi="en-US"/>
        </w:rPr>
        <w:t xml:space="preserve"> </w:t>
      </w:r>
      <w:r w:rsidR="009E681D">
        <w:rPr>
          <w:rFonts w:ascii="Times New Roman" w:eastAsia="Times New Roman" w:hAnsi="Times New Roman" w:cs="Times New Roman"/>
          <w:sz w:val="28"/>
          <w:szCs w:val="28"/>
          <w:lang w:bidi="en-US"/>
        </w:rPr>
        <w:t xml:space="preserve">Дети </w:t>
      </w:r>
      <w:r w:rsidRPr="00520BD6">
        <w:rPr>
          <w:rFonts w:ascii="Times New Roman" w:eastAsia="Times New Roman" w:hAnsi="Times New Roman" w:cs="Times New Roman"/>
          <w:sz w:val="28"/>
          <w:szCs w:val="28"/>
          <w:lang w:bidi="en-US"/>
        </w:rPr>
        <w:t>берутся за руки, идут на носках, выстраиваются в одну линию.</w:t>
      </w:r>
      <w:r w:rsidRPr="00520BD6">
        <w:rPr>
          <w:rFonts w:ascii="Times New Roman" w:eastAsia="Times New Roman" w:hAnsi="Times New Roman" w:cs="Times New Roman"/>
          <w:sz w:val="28"/>
          <w:szCs w:val="28"/>
          <w:lang w:val="tt-RU" w:bidi="en-US"/>
        </w:rPr>
        <w:t xml:space="preserve"> </w:t>
      </w:r>
      <w:r w:rsidRPr="00520BD6">
        <w:rPr>
          <w:rFonts w:ascii="Times New Roman" w:eastAsia="Times New Roman" w:hAnsi="Times New Roman" w:cs="Times New Roman"/>
          <w:sz w:val="28"/>
          <w:szCs w:val="28"/>
          <w:lang w:bidi="en-US"/>
        </w:rPr>
        <w:t>Ребята из Татарстана приготовила нам игр</w:t>
      </w:r>
      <w:r w:rsidR="009E681D">
        <w:rPr>
          <w:rFonts w:ascii="Times New Roman" w:eastAsia="Times New Roman" w:hAnsi="Times New Roman" w:cs="Times New Roman"/>
          <w:sz w:val="28"/>
          <w:szCs w:val="28"/>
          <w:lang w:bidi="en-US"/>
        </w:rPr>
        <w:t>у «Продаем горшки» (</w:t>
      </w:r>
      <w:r w:rsidRPr="00520BD6">
        <w:rPr>
          <w:rFonts w:ascii="Times New Roman" w:eastAsia="Times New Roman" w:hAnsi="Times New Roman" w:cs="Times New Roman"/>
          <w:sz w:val="28"/>
          <w:szCs w:val="28"/>
          <w:lang w:bidi="en-US"/>
        </w:rPr>
        <w:t>схема- игры «Продаем горшки).</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val="en-US" w:bidi="en-US"/>
        </w:rPr>
      </w:pPr>
      <w:r w:rsidRPr="00520BD6">
        <w:rPr>
          <w:rFonts w:ascii="Times New Roman" w:eastAsia="Times New Roman" w:hAnsi="Times New Roman" w:cs="Times New Roman"/>
          <w:noProof/>
          <w:sz w:val="28"/>
          <w:szCs w:val="28"/>
          <w:lang w:eastAsia="ru-RU"/>
        </w:rPr>
        <w:lastRenderedPageBreak/>
        <w:drawing>
          <wp:inline distT="0" distB="0" distL="0" distR="0" wp14:anchorId="7F1FD68E" wp14:editId="0377099D">
            <wp:extent cx="2518863" cy="1484556"/>
            <wp:effectExtent l="19050" t="0" r="0" b="0"/>
            <wp:docPr id="52" name="Рисунок 39" descr="C:\Users\Галя\Desktop\поволжье\горш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я\Desktop\поволжье\горшок.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24125" cy="1487657"/>
                    </a:xfrm>
                    <a:prstGeom prst="rect">
                      <a:avLst/>
                    </a:prstGeom>
                    <a:noFill/>
                    <a:ln>
                      <a:noFill/>
                    </a:ln>
                  </pic:spPr>
                </pic:pic>
              </a:graphicData>
            </a:graphic>
          </wp:inline>
        </w:drawing>
      </w:r>
    </w:p>
    <w:p w:rsidR="00520BD6" w:rsidRPr="00520BD6" w:rsidRDefault="009E681D" w:rsidP="00520BD6">
      <w:pPr>
        <w:spacing w:after="0" w:line="240" w:lineRule="auto"/>
        <w:ind w:firstLine="36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Содержание игры: </w:t>
      </w:r>
      <w:r w:rsidR="00520BD6" w:rsidRPr="00520BD6">
        <w:rPr>
          <w:rFonts w:ascii="Times New Roman" w:eastAsia="Times New Roman" w:hAnsi="Times New Roman" w:cs="Times New Roman"/>
          <w:bCs/>
          <w:sz w:val="28"/>
          <w:szCs w:val="28"/>
          <w:lang w:bidi="en-US"/>
        </w:rPr>
        <w:t>«Продаем горшки».</w:t>
      </w:r>
      <w:r w:rsidR="00520BD6" w:rsidRPr="00520BD6">
        <w:rPr>
          <w:rFonts w:ascii="Times New Roman" w:eastAsia="Times New Roman" w:hAnsi="Times New Roman" w:cs="Times New Roman"/>
          <w:sz w:val="28"/>
          <w:szCs w:val="28"/>
          <w:lang w:val="en-US" w:bidi="en-US"/>
        </w:rPr>
        <w:t> </w:t>
      </w:r>
      <w:r w:rsidR="00520BD6" w:rsidRPr="00520BD6">
        <w:rPr>
          <w:rFonts w:ascii="Times New Roman" w:eastAsia="Times New Roman" w:hAnsi="Times New Roman" w:cs="Times New Roman"/>
          <w:sz w:val="28"/>
          <w:szCs w:val="28"/>
          <w:lang w:bidi="en-US"/>
        </w:rPr>
        <w:t>Играющие делятся на две группы. Дети-горшки, встав на колени или усевшись на пол, образуют круг. За каждым горшком стоит игрок – хозяин горшка. Водящий стоит за кругом. Он подходит к одному из хозяев горшка и начинает разговор:</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iCs/>
          <w:sz w:val="28"/>
          <w:szCs w:val="28"/>
          <w:lang w:val="en-US" w:bidi="en-US"/>
        </w:rPr>
        <w:t> </w:t>
      </w:r>
      <w:r w:rsidRPr="00520BD6">
        <w:rPr>
          <w:rFonts w:ascii="Times New Roman" w:eastAsia="Times New Roman" w:hAnsi="Times New Roman" w:cs="Times New Roman"/>
          <w:iCs/>
          <w:sz w:val="28"/>
          <w:szCs w:val="28"/>
          <w:lang w:bidi="en-US"/>
        </w:rPr>
        <w:t xml:space="preserve"> </w:t>
      </w:r>
      <w:r w:rsidRPr="00520BD6">
        <w:rPr>
          <w:rFonts w:ascii="Times New Roman" w:eastAsia="Times New Roman" w:hAnsi="Times New Roman" w:cs="Times New Roman"/>
          <w:iCs/>
          <w:sz w:val="28"/>
          <w:szCs w:val="28"/>
          <w:lang w:val="en-US" w:bidi="en-US"/>
        </w:rPr>
        <w:t> </w:t>
      </w:r>
      <w:r w:rsidRPr="00520BD6">
        <w:rPr>
          <w:rFonts w:ascii="Times New Roman" w:eastAsia="Times New Roman" w:hAnsi="Times New Roman" w:cs="Times New Roman"/>
          <w:iCs/>
          <w:sz w:val="28"/>
          <w:szCs w:val="28"/>
          <w:lang w:bidi="en-US"/>
        </w:rPr>
        <w:t xml:space="preserve"> </w:t>
      </w:r>
      <w:r w:rsidRPr="00520BD6">
        <w:rPr>
          <w:rFonts w:ascii="Times New Roman" w:eastAsia="Times New Roman" w:hAnsi="Times New Roman" w:cs="Times New Roman"/>
          <w:iCs/>
          <w:sz w:val="28"/>
          <w:szCs w:val="28"/>
          <w:lang w:val="en-US" w:bidi="en-US"/>
        </w:rPr>
        <w:t> </w:t>
      </w:r>
      <w:r w:rsidRPr="00520BD6">
        <w:rPr>
          <w:rFonts w:ascii="Times New Roman" w:eastAsia="Times New Roman" w:hAnsi="Times New Roman" w:cs="Times New Roman"/>
          <w:iCs/>
          <w:sz w:val="28"/>
          <w:szCs w:val="28"/>
          <w:lang w:bidi="en-US"/>
        </w:rPr>
        <w:t xml:space="preserve"> </w:t>
      </w:r>
      <w:r w:rsidRPr="00520BD6">
        <w:rPr>
          <w:rFonts w:ascii="Times New Roman" w:eastAsia="Times New Roman" w:hAnsi="Times New Roman" w:cs="Times New Roman"/>
          <w:iCs/>
          <w:sz w:val="28"/>
          <w:szCs w:val="28"/>
          <w:lang w:val="en-US" w:bidi="en-US"/>
        </w:rPr>
        <w:t> </w:t>
      </w:r>
      <w:r w:rsidRPr="00520BD6">
        <w:rPr>
          <w:rFonts w:ascii="Times New Roman" w:eastAsia="Times New Roman" w:hAnsi="Times New Roman" w:cs="Times New Roman"/>
          <w:iCs/>
          <w:sz w:val="28"/>
          <w:szCs w:val="28"/>
          <w:lang w:bidi="en-US"/>
        </w:rPr>
        <w:t xml:space="preserve"> </w:t>
      </w:r>
      <w:r w:rsidRPr="00520BD6">
        <w:rPr>
          <w:rFonts w:ascii="Times New Roman" w:eastAsia="Times New Roman" w:hAnsi="Times New Roman" w:cs="Times New Roman"/>
          <w:iCs/>
          <w:sz w:val="28"/>
          <w:szCs w:val="28"/>
          <w:lang w:val="en-US" w:bidi="en-US"/>
        </w:rPr>
        <w:t> </w:t>
      </w:r>
      <w:r w:rsidRPr="00520BD6">
        <w:rPr>
          <w:rFonts w:ascii="Times New Roman" w:eastAsia="Times New Roman" w:hAnsi="Times New Roman" w:cs="Times New Roman"/>
          <w:iCs/>
          <w:sz w:val="28"/>
          <w:szCs w:val="28"/>
          <w:lang w:bidi="en-US"/>
        </w:rPr>
        <w:t xml:space="preserve"> </w:t>
      </w:r>
      <w:r w:rsidRPr="00520BD6">
        <w:rPr>
          <w:rFonts w:ascii="Times New Roman" w:eastAsia="Times New Roman" w:hAnsi="Times New Roman" w:cs="Times New Roman"/>
          <w:iCs/>
          <w:sz w:val="28"/>
          <w:szCs w:val="28"/>
          <w:lang w:val="en-US" w:bidi="en-US"/>
        </w:rPr>
        <w:t> </w:t>
      </w:r>
      <w:r w:rsidRPr="00520BD6">
        <w:rPr>
          <w:rFonts w:ascii="Times New Roman" w:eastAsia="Times New Roman" w:hAnsi="Times New Roman" w:cs="Times New Roman"/>
          <w:iCs/>
          <w:sz w:val="28"/>
          <w:szCs w:val="28"/>
          <w:lang w:bidi="en-US"/>
        </w:rPr>
        <w:t xml:space="preserve"> </w:t>
      </w:r>
      <w:r w:rsidRPr="00520BD6">
        <w:rPr>
          <w:rFonts w:ascii="Times New Roman" w:eastAsia="Times New Roman" w:hAnsi="Times New Roman" w:cs="Times New Roman"/>
          <w:iCs/>
          <w:sz w:val="28"/>
          <w:szCs w:val="28"/>
          <w:lang w:val="en-US" w:bidi="en-US"/>
        </w:rPr>
        <w:t> </w:t>
      </w:r>
      <w:r w:rsidRPr="00520BD6">
        <w:rPr>
          <w:rFonts w:ascii="Times New Roman" w:eastAsia="Times New Roman" w:hAnsi="Times New Roman" w:cs="Times New Roman"/>
          <w:iCs/>
          <w:sz w:val="28"/>
          <w:szCs w:val="28"/>
          <w:lang w:bidi="en-US"/>
        </w:rPr>
        <w:t xml:space="preserve"> </w:t>
      </w:r>
      <w:r w:rsidRPr="00520BD6">
        <w:rPr>
          <w:rFonts w:ascii="Times New Roman" w:eastAsia="Times New Roman" w:hAnsi="Times New Roman" w:cs="Times New Roman"/>
          <w:iCs/>
          <w:sz w:val="28"/>
          <w:szCs w:val="28"/>
          <w:lang w:val="en-US" w:bidi="en-US"/>
        </w:rPr>
        <w:t> </w:t>
      </w:r>
      <w:r w:rsidRPr="00520BD6">
        <w:rPr>
          <w:rFonts w:ascii="Times New Roman" w:eastAsia="Times New Roman" w:hAnsi="Times New Roman" w:cs="Times New Roman"/>
          <w:iCs/>
          <w:sz w:val="28"/>
          <w:szCs w:val="28"/>
          <w:lang w:bidi="en-US"/>
        </w:rPr>
        <w:t>- Продаешь горшок?</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iCs/>
          <w:sz w:val="28"/>
          <w:szCs w:val="28"/>
          <w:lang w:val="en-US" w:bidi="en-US"/>
        </w:rPr>
        <w:t> </w:t>
      </w:r>
      <w:r w:rsidRPr="00520BD6">
        <w:rPr>
          <w:rFonts w:ascii="Times New Roman" w:eastAsia="Times New Roman" w:hAnsi="Times New Roman" w:cs="Times New Roman"/>
          <w:iCs/>
          <w:sz w:val="28"/>
          <w:szCs w:val="28"/>
          <w:lang w:bidi="en-US"/>
        </w:rPr>
        <w:t xml:space="preserve"> </w:t>
      </w:r>
      <w:r w:rsidRPr="00520BD6">
        <w:rPr>
          <w:rFonts w:ascii="Times New Roman" w:eastAsia="Times New Roman" w:hAnsi="Times New Roman" w:cs="Times New Roman"/>
          <w:iCs/>
          <w:sz w:val="28"/>
          <w:szCs w:val="28"/>
          <w:lang w:val="en-US" w:bidi="en-US"/>
        </w:rPr>
        <w:t> </w:t>
      </w:r>
      <w:r w:rsidRPr="00520BD6">
        <w:rPr>
          <w:rFonts w:ascii="Times New Roman" w:eastAsia="Times New Roman" w:hAnsi="Times New Roman" w:cs="Times New Roman"/>
          <w:iCs/>
          <w:sz w:val="28"/>
          <w:szCs w:val="28"/>
          <w:lang w:bidi="en-US"/>
        </w:rPr>
        <w:t xml:space="preserve"> </w:t>
      </w:r>
      <w:r w:rsidRPr="00520BD6">
        <w:rPr>
          <w:rFonts w:ascii="Times New Roman" w:eastAsia="Times New Roman" w:hAnsi="Times New Roman" w:cs="Times New Roman"/>
          <w:iCs/>
          <w:sz w:val="28"/>
          <w:szCs w:val="28"/>
          <w:lang w:val="en-US" w:bidi="en-US"/>
        </w:rPr>
        <w:t> </w:t>
      </w:r>
      <w:r w:rsidRPr="00520BD6">
        <w:rPr>
          <w:rFonts w:ascii="Times New Roman" w:eastAsia="Times New Roman" w:hAnsi="Times New Roman" w:cs="Times New Roman"/>
          <w:iCs/>
          <w:sz w:val="28"/>
          <w:szCs w:val="28"/>
          <w:lang w:bidi="en-US"/>
        </w:rPr>
        <w:t xml:space="preserve"> </w:t>
      </w:r>
      <w:r w:rsidRPr="00520BD6">
        <w:rPr>
          <w:rFonts w:ascii="Times New Roman" w:eastAsia="Times New Roman" w:hAnsi="Times New Roman" w:cs="Times New Roman"/>
          <w:iCs/>
          <w:sz w:val="28"/>
          <w:szCs w:val="28"/>
          <w:lang w:val="en-US" w:bidi="en-US"/>
        </w:rPr>
        <w:t> </w:t>
      </w:r>
      <w:r w:rsidRPr="00520BD6">
        <w:rPr>
          <w:rFonts w:ascii="Times New Roman" w:eastAsia="Times New Roman" w:hAnsi="Times New Roman" w:cs="Times New Roman"/>
          <w:iCs/>
          <w:sz w:val="28"/>
          <w:szCs w:val="28"/>
          <w:lang w:bidi="en-US"/>
        </w:rPr>
        <w:t xml:space="preserve"> </w:t>
      </w:r>
      <w:r w:rsidRPr="00520BD6">
        <w:rPr>
          <w:rFonts w:ascii="Times New Roman" w:eastAsia="Times New Roman" w:hAnsi="Times New Roman" w:cs="Times New Roman"/>
          <w:iCs/>
          <w:sz w:val="28"/>
          <w:szCs w:val="28"/>
          <w:lang w:val="en-US" w:bidi="en-US"/>
        </w:rPr>
        <w:t> </w:t>
      </w:r>
      <w:r w:rsidRPr="00520BD6">
        <w:rPr>
          <w:rFonts w:ascii="Times New Roman" w:eastAsia="Times New Roman" w:hAnsi="Times New Roman" w:cs="Times New Roman"/>
          <w:iCs/>
          <w:sz w:val="28"/>
          <w:szCs w:val="28"/>
          <w:lang w:bidi="en-US"/>
        </w:rPr>
        <w:t xml:space="preserve"> </w:t>
      </w:r>
      <w:r w:rsidRPr="00520BD6">
        <w:rPr>
          <w:rFonts w:ascii="Times New Roman" w:eastAsia="Times New Roman" w:hAnsi="Times New Roman" w:cs="Times New Roman"/>
          <w:iCs/>
          <w:sz w:val="28"/>
          <w:szCs w:val="28"/>
          <w:lang w:val="en-US" w:bidi="en-US"/>
        </w:rPr>
        <w:t> </w:t>
      </w:r>
      <w:r w:rsidRPr="00520BD6">
        <w:rPr>
          <w:rFonts w:ascii="Times New Roman" w:eastAsia="Times New Roman" w:hAnsi="Times New Roman" w:cs="Times New Roman"/>
          <w:iCs/>
          <w:sz w:val="28"/>
          <w:szCs w:val="28"/>
          <w:lang w:bidi="en-US"/>
        </w:rPr>
        <w:t xml:space="preserve"> </w:t>
      </w:r>
      <w:r w:rsidRPr="00520BD6">
        <w:rPr>
          <w:rFonts w:ascii="Times New Roman" w:eastAsia="Times New Roman" w:hAnsi="Times New Roman" w:cs="Times New Roman"/>
          <w:iCs/>
          <w:sz w:val="28"/>
          <w:szCs w:val="28"/>
          <w:lang w:val="en-US" w:bidi="en-US"/>
        </w:rPr>
        <w:t> </w:t>
      </w:r>
      <w:r w:rsidRPr="00520BD6">
        <w:rPr>
          <w:rFonts w:ascii="Times New Roman" w:eastAsia="Times New Roman" w:hAnsi="Times New Roman" w:cs="Times New Roman"/>
          <w:iCs/>
          <w:sz w:val="28"/>
          <w:szCs w:val="28"/>
          <w:lang w:bidi="en-US"/>
        </w:rPr>
        <w:t xml:space="preserve"> </w:t>
      </w:r>
      <w:r w:rsidRPr="00520BD6">
        <w:rPr>
          <w:rFonts w:ascii="Times New Roman" w:eastAsia="Times New Roman" w:hAnsi="Times New Roman" w:cs="Times New Roman"/>
          <w:iCs/>
          <w:sz w:val="28"/>
          <w:szCs w:val="28"/>
          <w:lang w:val="en-US" w:bidi="en-US"/>
        </w:rPr>
        <w:t> </w:t>
      </w:r>
      <w:r w:rsidRPr="00520BD6">
        <w:rPr>
          <w:rFonts w:ascii="Times New Roman" w:eastAsia="Times New Roman" w:hAnsi="Times New Roman" w:cs="Times New Roman"/>
          <w:iCs/>
          <w:sz w:val="28"/>
          <w:szCs w:val="28"/>
          <w:lang w:bidi="en-US"/>
        </w:rPr>
        <w:t>- Продаю.</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iCs/>
          <w:sz w:val="28"/>
          <w:szCs w:val="28"/>
          <w:lang w:val="en-US" w:bidi="en-US"/>
        </w:rPr>
        <w:t> </w:t>
      </w:r>
      <w:r w:rsidRPr="00520BD6">
        <w:rPr>
          <w:rFonts w:ascii="Times New Roman" w:eastAsia="Times New Roman" w:hAnsi="Times New Roman" w:cs="Times New Roman"/>
          <w:iCs/>
          <w:sz w:val="28"/>
          <w:szCs w:val="28"/>
          <w:lang w:bidi="en-US"/>
        </w:rPr>
        <w:t xml:space="preserve"> </w:t>
      </w:r>
      <w:r w:rsidRPr="00520BD6">
        <w:rPr>
          <w:rFonts w:ascii="Times New Roman" w:eastAsia="Times New Roman" w:hAnsi="Times New Roman" w:cs="Times New Roman"/>
          <w:iCs/>
          <w:sz w:val="28"/>
          <w:szCs w:val="28"/>
          <w:lang w:val="en-US" w:bidi="en-US"/>
        </w:rPr>
        <w:t> </w:t>
      </w:r>
      <w:r w:rsidRPr="00520BD6">
        <w:rPr>
          <w:rFonts w:ascii="Times New Roman" w:eastAsia="Times New Roman" w:hAnsi="Times New Roman" w:cs="Times New Roman"/>
          <w:iCs/>
          <w:sz w:val="28"/>
          <w:szCs w:val="28"/>
          <w:lang w:bidi="en-US"/>
        </w:rPr>
        <w:t xml:space="preserve"> </w:t>
      </w:r>
      <w:r w:rsidRPr="00520BD6">
        <w:rPr>
          <w:rFonts w:ascii="Times New Roman" w:eastAsia="Times New Roman" w:hAnsi="Times New Roman" w:cs="Times New Roman"/>
          <w:iCs/>
          <w:sz w:val="28"/>
          <w:szCs w:val="28"/>
          <w:lang w:val="en-US" w:bidi="en-US"/>
        </w:rPr>
        <w:t> </w:t>
      </w:r>
      <w:r w:rsidRPr="00520BD6">
        <w:rPr>
          <w:rFonts w:ascii="Times New Roman" w:eastAsia="Times New Roman" w:hAnsi="Times New Roman" w:cs="Times New Roman"/>
          <w:iCs/>
          <w:sz w:val="28"/>
          <w:szCs w:val="28"/>
          <w:lang w:bidi="en-US"/>
        </w:rPr>
        <w:t xml:space="preserve"> </w:t>
      </w:r>
      <w:r w:rsidRPr="00520BD6">
        <w:rPr>
          <w:rFonts w:ascii="Times New Roman" w:eastAsia="Times New Roman" w:hAnsi="Times New Roman" w:cs="Times New Roman"/>
          <w:iCs/>
          <w:sz w:val="28"/>
          <w:szCs w:val="28"/>
          <w:lang w:val="en-US" w:bidi="en-US"/>
        </w:rPr>
        <w:t> </w:t>
      </w:r>
      <w:r w:rsidRPr="00520BD6">
        <w:rPr>
          <w:rFonts w:ascii="Times New Roman" w:eastAsia="Times New Roman" w:hAnsi="Times New Roman" w:cs="Times New Roman"/>
          <w:iCs/>
          <w:sz w:val="28"/>
          <w:szCs w:val="28"/>
          <w:lang w:bidi="en-US"/>
        </w:rPr>
        <w:t xml:space="preserve"> </w:t>
      </w:r>
      <w:r w:rsidRPr="00520BD6">
        <w:rPr>
          <w:rFonts w:ascii="Times New Roman" w:eastAsia="Times New Roman" w:hAnsi="Times New Roman" w:cs="Times New Roman"/>
          <w:iCs/>
          <w:sz w:val="28"/>
          <w:szCs w:val="28"/>
          <w:lang w:val="en-US" w:bidi="en-US"/>
        </w:rPr>
        <w:t> </w:t>
      </w:r>
      <w:r w:rsidRPr="00520BD6">
        <w:rPr>
          <w:rFonts w:ascii="Times New Roman" w:eastAsia="Times New Roman" w:hAnsi="Times New Roman" w:cs="Times New Roman"/>
          <w:iCs/>
          <w:sz w:val="28"/>
          <w:szCs w:val="28"/>
          <w:lang w:bidi="en-US"/>
        </w:rPr>
        <w:t xml:space="preserve"> </w:t>
      </w:r>
      <w:r w:rsidRPr="00520BD6">
        <w:rPr>
          <w:rFonts w:ascii="Times New Roman" w:eastAsia="Times New Roman" w:hAnsi="Times New Roman" w:cs="Times New Roman"/>
          <w:iCs/>
          <w:sz w:val="28"/>
          <w:szCs w:val="28"/>
          <w:lang w:val="en-US" w:bidi="en-US"/>
        </w:rPr>
        <w:t> </w:t>
      </w:r>
      <w:r w:rsidRPr="00520BD6">
        <w:rPr>
          <w:rFonts w:ascii="Times New Roman" w:eastAsia="Times New Roman" w:hAnsi="Times New Roman" w:cs="Times New Roman"/>
          <w:iCs/>
          <w:sz w:val="28"/>
          <w:szCs w:val="28"/>
          <w:lang w:bidi="en-US"/>
        </w:rPr>
        <w:t xml:space="preserve"> </w:t>
      </w:r>
      <w:r w:rsidRPr="00520BD6">
        <w:rPr>
          <w:rFonts w:ascii="Times New Roman" w:eastAsia="Times New Roman" w:hAnsi="Times New Roman" w:cs="Times New Roman"/>
          <w:iCs/>
          <w:sz w:val="28"/>
          <w:szCs w:val="28"/>
          <w:lang w:val="en-US" w:bidi="en-US"/>
        </w:rPr>
        <w:t> </w:t>
      </w:r>
      <w:r w:rsidRPr="00520BD6">
        <w:rPr>
          <w:rFonts w:ascii="Times New Roman" w:eastAsia="Times New Roman" w:hAnsi="Times New Roman" w:cs="Times New Roman"/>
          <w:iCs/>
          <w:sz w:val="28"/>
          <w:szCs w:val="28"/>
          <w:lang w:bidi="en-US"/>
        </w:rPr>
        <w:t xml:space="preserve"> </w:t>
      </w:r>
      <w:r w:rsidRPr="00520BD6">
        <w:rPr>
          <w:rFonts w:ascii="Times New Roman" w:eastAsia="Times New Roman" w:hAnsi="Times New Roman" w:cs="Times New Roman"/>
          <w:iCs/>
          <w:sz w:val="28"/>
          <w:szCs w:val="28"/>
          <w:lang w:val="en-US" w:bidi="en-US"/>
        </w:rPr>
        <w:t> </w:t>
      </w:r>
      <w:r w:rsidRPr="00520BD6">
        <w:rPr>
          <w:rFonts w:ascii="Times New Roman" w:eastAsia="Times New Roman" w:hAnsi="Times New Roman" w:cs="Times New Roman"/>
          <w:iCs/>
          <w:sz w:val="28"/>
          <w:szCs w:val="28"/>
          <w:lang w:bidi="en-US"/>
        </w:rPr>
        <w:t>- Почем?</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iCs/>
          <w:sz w:val="28"/>
          <w:szCs w:val="28"/>
          <w:lang w:val="en-US" w:bidi="en-US"/>
        </w:rPr>
        <w:t> </w:t>
      </w:r>
      <w:r w:rsidRPr="00520BD6">
        <w:rPr>
          <w:rFonts w:ascii="Times New Roman" w:eastAsia="Times New Roman" w:hAnsi="Times New Roman" w:cs="Times New Roman"/>
          <w:iCs/>
          <w:sz w:val="28"/>
          <w:szCs w:val="28"/>
          <w:lang w:bidi="en-US"/>
        </w:rPr>
        <w:t xml:space="preserve"> </w:t>
      </w:r>
      <w:r w:rsidRPr="00520BD6">
        <w:rPr>
          <w:rFonts w:ascii="Times New Roman" w:eastAsia="Times New Roman" w:hAnsi="Times New Roman" w:cs="Times New Roman"/>
          <w:iCs/>
          <w:sz w:val="28"/>
          <w:szCs w:val="28"/>
          <w:lang w:val="en-US" w:bidi="en-US"/>
        </w:rPr>
        <w:t> </w:t>
      </w:r>
      <w:r w:rsidRPr="00520BD6">
        <w:rPr>
          <w:rFonts w:ascii="Times New Roman" w:eastAsia="Times New Roman" w:hAnsi="Times New Roman" w:cs="Times New Roman"/>
          <w:iCs/>
          <w:sz w:val="28"/>
          <w:szCs w:val="28"/>
          <w:lang w:bidi="en-US"/>
        </w:rPr>
        <w:t xml:space="preserve"> </w:t>
      </w:r>
      <w:r w:rsidRPr="00520BD6">
        <w:rPr>
          <w:rFonts w:ascii="Times New Roman" w:eastAsia="Times New Roman" w:hAnsi="Times New Roman" w:cs="Times New Roman"/>
          <w:iCs/>
          <w:sz w:val="28"/>
          <w:szCs w:val="28"/>
          <w:lang w:val="en-US" w:bidi="en-US"/>
        </w:rPr>
        <w:t> </w:t>
      </w:r>
      <w:r w:rsidRPr="00520BD6">
        <w:rPr>
          <w:rFonts w:ascii="Times New Roman" w:eastAsia="Times New Roman" w:hAnsi="Times New Roman" w:cs="Times New Roman"/>
          <w:iCs/>
          <w:sz w:val="28"/>
          <w:szCs w:val="28"/>
          <w:lang w:bidi="en-US"/>
        </w:rPr>
        <w:t xml:space="preserve"> </w:t>
      </w:r>
      <w:r w:rsidRPr="00520BD6">
        <w:rPr>
          <w:rFonts w:ascii="Times New Roman" w:eastAsia="Times New Roman" w:hAnsi="Times New Roman" w:cs="Times New Roman"/>
          <w:iCs/>
          <w:sz w:val="28"/>
          <w:szCs w:val="28"/>
          <w:lang w:val="en-US" w:bidi="en-US"/>
        </w:rPr>
        <w:t> </w:t>
      </w:r>
      <w:r w:rsidRPr="00520BD6">
        <w:rPr>
          <w:rFonts w:ascii="Times New Roman" w:eastAsia="Times New Roman" w:hAnsi="Times New Roman" w:cs="Times New Roman"/>
          <w:iCs/>
          <w:sz w:val="28"/>
          <w:szCs w:val="28"/>
          <w:lang w:bidi="en-US"/>
        </w:rPr>
        <w:t xml:space="preserve"> </w:t>
      </w:r>
      <w:r w:rsidRPr="00520BD6">
        <w:rPr>
          <w:rFonts w:ascii="Times New Roman" w:eastAsia="Times New Roman" w:hAnsi="Times New Roman" w:cs="Times New Roman"/>
          <w:iCs/>
          <w:sz w:val="28"/>
          <w:szCs w:val="28"/>
          <w:lang w:val="en-US" w:bidi="en-US"/>
        </w:rPr>
        <w:t> </w:t>
      </w:r>
      <w:r w:rsidRPr="00520BD6">
        <w:rPr>
          <w:rFonts w:ascii="Times New Roman" w:eastAsia="Times New Roman" w:hAnsi="Times New Roman" w:cs="Times New Roman"/>
          <w:iCs/>
          <w:sz w:val="28"/>
          <w:szCs w:val="28"/>
          <w:lang w:bidi="en-US"/>
        </w:rPr>
        <w:t xml:space="preserve"> </w:t>
      </w:r>
      <w:r w:rsidRPr="00520BD6">
        <w:rPr>
          <w:rFonts w:ascii="Times New Roman" w:eastAsia="Times New Roman" w:hAnsi="Times New Roman" w:cs="Times New Roman"/>
          <w:iCs/>
          <w:sz w:val="28"/>
          <w:szCs w:val="28"/>
          <w:lang w:val="en-US" w:bidi="en-US"/>
        </w:rPr>
        <w:t> </w:t>
      </w:r>
      <w:r w:rsidRPr="00520BD6">
        <w:rPr>
          <w:rFonts w:ascii="Times New Roman" w:eastAsia="Times New Roman" w:hAnsi="Times New Roman" w:cs="Times New Roman"/>
          <w:iCs/>
          <w:sz w:val="28"/>
          <w:szCs w:val="28"/>
          <w:lang w:bidi="en-US"/>
        </w:rPr>
        <w:t xml:space="preserve"> </w:t>
      </w:r>
      <w:r w:rsidRPr="00520BD6">
        <w:rPr>
          <w:rFonts w:ascii="Times New Roman" w:eastAsia="Times New Roman" w:hAnsi="Times New Roman" w:cs="Times New Roman"/>
          <w:iCs/>
          <w:sz w:val="28"/>
          <w:szCs w:val="28"/>
          <w:lang w:val="en-US" w:bidi="en-US"/>
        </w:rPr>
        <w:t> </w:t>
      </w:r>
      <w:r w:rsidRPr="00520BD6">
        <w:rPr>
          <w:rFonts w:ascii="Times New Roman" w:eastAsia="Times New Roman" w:hAnsi="Times New Roman" w:cs="Times New Roman"/>
          <w:iCs/>
          <w:sz w:val="28"/>
          <w:szCs w:val="28"/>
          <w:lang w:bidi="en-US"/>
        </w:rPr>
        <w:t xml:space="preserve"> </w:t>
      </w:r>
      <w:r w:rsidRPr="00520BD6">
        <w:rPr>
          <w:rFonts w:ascii="Times New Roman" w:eastAsia="Times New Roman" w:hAnsi="Times New Roman" w:cs="Times New Roman"/>
          <w:iCs/>
          <w:sz w:val="28"/>
          <w:szCs w:val="28"/>
          <w:lang w:val="en-US" w:bidi="en-US"/>
        </w:rPr>
        <w:t> </w:t>
      </w:r>
      <w:r w:rsidRPr="00520BD6">
        <w:rPr>
          <w:rFonts w:ascii="Times New Roman" w:eastAsia="Times New Roman" w:hAnsi="Times New Roman" w:cs="Times New Roman"/>
          <w:iCs/>
          <w:sz w:val="28"/>
          <w:szCs w:val="28"/>
          <w:lang w:bidi="en-US"/>
        </w:rPr>
        <w:t>- По три (число можно назвать любое до 10).</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После этого водящий (покупатель) хлопает в ладоши хозяину горшка столько раз, сколько стоит горшок, и они бегут по кругу в разные стороны. Кто добежит быстрее до свободного места в кругу, тот занимает это место, становится хозяином горшка, а оставшийся становится водящим. Игра продолжается.</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Инструктор по физической культуре. Ребята нам пора возвращаться.</w:t>
      </w:r>
      <w:r w:rsidRPr="00520BD6">
        <w:rPr>
          <w:rFonts w:ascii="Times New Roman" w:eastAsia="Times New Roman" w:hAnsi="Times New Roman" w:cs="Times New Roman"/>
          <w:sz w:val="28"/>
          <w:szCs w:val="28"/>
          <w:lang w:val="tt-RU" w:bidi="en-US"/>
        </w:rPr>
        <w:t xml:space="preserve"> </w:t>
      </w:r>
      <w:r w:rsidRPr="00520BD6">
        <w:rPr>
          <w:rFonts w:ascii="Times New Roman" w:eastAsia="Times New Roman" w:hAnsi="Times New Roman" w:cs="Times New Roman"/>
          <w:sz w:val="28"/>
          <w:szCs w:val="28"/>
          <w:lang w:bidi="en-US"/>
        </w:rPr>
        <w:t>Но смотрите на месте, откуда мы взлетаем, кто- то оставил нам письмо. Прочтем его или полетим дальше (дети находят маршрутный лист, на котором изображена схема движения «Прочти и выполни»).</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08B8819D" wp14:editId="295112A4">
                <wp:simplePos x="0" y="0"/>
                <wp:positionH relativeFrom="margin">
                  <wp:align>right</wp:align>
                </wp:positionH>
                <wp:positionV relativeFrom="paragraph">
                  <wp:posOffset>-50800</wp:posOffset>
                </wp:positionV>
                <wp:extent cx="971550" cy="276225"/>
                <wp:effectExtent l="0" t="19050" r="38100" b="47625"/>
                <wp:wrapNone/>
                <wp:docPr id="61" name="Стрелка вправо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76225"/>
                        </a:xfrm>
                        <a:prstGeom prst="rightArrow">
                          <a:avLst>
                            <a:gd name="adj1" fmla="val 50000"/>
                            <a:gd name="adj2" fmla="val 50007"/>
                          </a:avLst>
                        </a:prstGeom>
                        <a:solidFill>
                          <a:srgbClr val="4F81BD"/>
                        </a:solidFill>
                        <a:ln w="25400">
                          <a:solidFill>
                            <a:srgbClr val="243F6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7F0A5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2" o:spid="_x0000_s1026" type="#_x0000_t13" style="position:absolute;margin-left:25.3pt;margin-top:-4pt;width:76.5pt;height:21.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" adj="18529" fillcolor="#4f81bd" strokecolor="#243f60" strokeweight="2pt">
                <w10:wrap anchorx="margin"/>
              </v:shape>
            </w:pict>
          </mc:Fallback>
        </mc:AlternateContent>
      </w:r>
      <w:r w:rsidRPr="00520BD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2644F6AB" wp14:editId="3EB7D6D6">
                <wp:simplePos x="0" y="0"/>
                <wp:positionH relativeFrom="column">
                  <wp:posOffset>633730</wp:posOffset>
                </wp:positionH>
                <wp:positionV relativeFrom="paragraph">
                  <wp:posOffset>-165100</wp:posOffset>
                </wp:positionV>
                <wp:extent cx="1514475" cy="914400"/>
                <wp:effectExtent l="0" t="0" r="28575" b="19050"/>
                <wp:wrapNone/>
                <wp:docPr id="60" name="Овал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4475" cy="91440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58830438" id="Овал 40" o:spid="_x0000_s1026" style="position:absolute;margin-left:49.9pt;margin-top:-13pt;width:119.2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" fillcolor="#4f81bd" strokecolor="#385d8a" strokeweight="2pt">
                <v:path arrowok="t"/>
              </v:oval>
            </w:pict>
          </mc:Fallback>
        </mc:AlternateContent>
      </w:r>
      <w:r w:rsidRPr="00520BD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2DB9ABFB" wp14:editId="470786AA">
                <wp:simplePos x="0" y="0"/>
                <wp:positionH relativeFrom="column">
                  <wp:posOffset>2520315</wp:posOffset>
                </wp:positionH>
                <wp:positionV relativeFrom="paragraph">
                  <wp:posOffset>1270</wp:posOffset>
                </wp:positionV>
                <wp:extent cx="914400" cy="869315"/>
                <wp:effectExtent l="19050" t="19050" r="19050" b="64135"/>
                <wp:wrapNone/>
                <wp:docPr id="59" name="Блок-схема: процесс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69315"/>
                        </a:xfrm>
                        <a:prstGeom prst="flowChartProcess">
                          <a:avLst/>
                        </a:prstGeom>
                        <a:solidFill>
                          <a:srgbClr val="C0504D"/>
                        </a:solidFill>
                        <a:ln w="38100">
                          <a:solidFill>
                            <a:srgbClr val="FFFFFF"/>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type w14:anchorId="5FEDEF21" id="_x0000_t109" coordsize="21600,21600" o:spt="109" path="m,l,21600r21600,l21600,xe">
                <v:stroke joinstyle="miter"/>
                <v:path gradientshapeok="t" o:connecttype="rect"/>
              </v:shapetype>
              <v:shape id="Блок-схема: процесс 21" o:spid="_x0000_s1026" type="#_x0000_t109" style="position:absolute;margin-left:198.45pt;margin-top:.1pt;width:1in;height:6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" fillcolor="#c0504d" strokecolor="white" strokeweight="3pt">
                <v:shadow on="t" color="black" opacity="24903f" origin=",.5" offset="0,.55556mm"/>
              </v:shape>
            </w:pict>
          </mc:Fallback>
        </mc:AlternateContent>
      </w:r>
      <w:r w:rsidRPr="00520BD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06C5F05E" wp14:editId="72A2F9FF">
                <wp:simplePos x="0" y="0"/>
                <wp:positionH relativeFrom="column">
                  <wp:posOffset>3729990</wp:posOffset>
                </wp:positionH>
                <wp:positionV relativeFrom="paragraph">
                  <wp:posOffset>184785</wp:posOffset>
                </wp:positionV>
                <wp:extent cx="914400" cy="685800"/>
                <wp:effectExtent l="0" t="0" r="19050" b="19050"/>
                <wp:wrapNone/>
                <wp:docPr id="58" name="Блок-схема: память с прямым доступом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85800"/>
                        </a:xfrm>
                        <a:prstGeom prst="flowChartMagneticDrum">
                          <a:avLst/>
                        </a:prstGeom>
                        <a:solidFill>
                          <a:srgbClr val="4F81BD"/>
                        </a:solidFill>
                        <a:ln w="25400">
                          <a:solidFill>
                            <a:srgbClr val="243F6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4A11C9D" id="_x0000_t133" coordsize="21600,21600" o:spt="133" path="m21600,10800qy18019,21600l3581,21600qx,10800,3581,l18019,qx21600,10800xem18019,21600nfqx14438,10800,18019,e">
                <v:path o:extrusionok="f" gradientshapeok="t" o:connecttype="custom" o:connectlocs="10800,0;0,10800;10800,21600;14438,10800;21600,10800" o:connectangles="270,180,90,0,0" textboxrect="3581,0,14438,21600"/>
              </v:shapetype>
              <v:shape id="Блок-схема: память с прямым доступом 20" o:spid="_x0000_s1026" type="#_x0000_t133" style="position:absolute;margin-left:293.7pt;margin-top:14.55pt;width:1in;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" fillcolor="#4f81bd" strokecolor="#243f60" strokeweight="2pt"/>
            </w:pict>
          </mc:Fallback>
        </mc:AlternateContent>
      </w:r>
      <w:r w:rsidRPr="00520BD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715DA026" wp14:editId="2FD5BD07">
                <wp:simplePos x="0" y="0"/>
                <wp:positionH relativeFrom="column">
                  <wp:posOffset>4996815</wp:posOffset>
                </wp:positionH>
                <wp:positionV relativeFrom="paragraph">
                  <wp:posOffset>229870</wp:posOffset>
                </wp:positionV>
                <wp:extent cx="914400" cy="735965"/>
                <wp:effectExtent l="0" t="0" r="19050" b="64135"/>
                <wp:wrapNone/>
                <wp:docPr id="40" name="Блок-схема: процесс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735965"/>
                        </a:xfrm>
                        <a:prstGeom prst="flowChartProcess">
                          <a:avLst/>
                        </a:prstGeom>
                        <a:gradFill rotWithShape="1">
                          <a:gsLst>
                            <a:gs pos="0">
                              <a:srgbClr val="5D417E"/>
                            </a:gs>
                            <a:gs pos="80000">
                              <a:srgbClr val="7B58A6"/>
                            </a:gs>
                            <a:gs pos="100000">
                              <a:srgbClr val="7B57A8"/>
                            </a:gs>
                          </a:gsLst>
                          <a:lin ang="16200000"/>
                        </a:gradFill>
                        <a:ln w="9525">
                          <a:solidFill>
                            <a:srgbClr val="795D9B"/>
                          </a:solidFill>
                          <a:miter lim="800000"/>
                          <a:headEnd/>
                          <a:tailEnd/>
                        </a:ln>
                        <a:effectLst>
                          <a:outerShdw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489FF460" id="Блок-схема: процесс 19" o:spid="_x0000_s1026" type="#_x0000_t109" style="position:absolute;margin-left:393.45pt;margin-top:18.1pt;width:1in;height:5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" fillcolor="#5d417e" strokecolor="#795d9b">
                <v:fill color2="#7b57a8" rotate="t" angle="180" colors="0 #5d417e;52429f #7b58a6;1 #7b57a8" focus="100%" type="gradient">
                  <o:fill v:ext="view" type="gradientUnscaled"/>
                </v:fill>
                <v:shadow on="t" color="black" opacity="22936f" origin=",.5" offset="0,.63889mm"/>
              </v:shape>
            </w:pict>
          </mc:Fallback>
        </mc:AlternateConten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35C18CAF" wp14:editId="5D3EF8ED">
                <wp:simplePos x="0" y="0"/>
                <wp:positionH relativeFrom="column">
                  <wp:posOffset>1900555</wp:posOffset>
                </wp:positionH>
                <wp:positionV relativeFrom="paragraph">
                  <wp:posOffset>146050</wp:posOffset>
                </wp:positionV>
                <wp:extent cx="219075" cy="285750"/>
                <wp:effectExtent l="0" t="0" r="28575" b="19050"/>
                <wp:wrapNone/>
                <wp:docPr id="38" name="Блок-схема: ручное управление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285750"/>
                        </a:xfrm>
                        <a:prstGeom prst="flowChartManualOperation">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3ABE60" id="_x0000_t119" coordsize="21600,21600" o:spt="119" path="m,l21600,,17240,21600r-12880,xe">
                <v:stroke joinstyle="miter"/>
                <v:path gradientshapeok="t" o:connecttype="custom" o:connectlocs="10800,0;2180,10800;10800,21600;19420,10800" textboxrect="4321,0,17204,21600"/>
              </v:shapetype>
              <v:shape id="Блок-схема: ручное управление 54" o:spid="_x0000_s1026" type="#_x0000_t119" style="position:absolute;margin-left:149.65pt;margin-top:11.5pt;width:17.2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" fillcolor="#4f81bd" strokecolor="#385d8a" strokeweight="2pt">
                <v:path arrowok="t"/>
              </v:shape>
            </w:pict>
          </mc:Fallback>
        </mc:AlternateContent>
      </w:r>
      <w:r w:rsidRPr="00520BD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53E096C1" wp14:editId="6A045136">
                <wp:simplePos x="0" y="0"/>
                <wp:positionH relativeFrom="column">
                  <wp:posOffset>1263015</wp:posOffset>
                </wp:positionH>
                <wp:positionV relativeFrom="paragraph">
                  <wp:posOffset>290195</wp:posOffset>
                </wp:positionV>
                <wp:extent cx="333375" cy="285750"/>
                <wp:effectExtent l="0" t="0" r="28575" b="19050"/>
                <wp:wrapNone/>
                <wp:docPr id="36" name="Блок-схема: ручное управление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285750"/>
                        </a:xfrm>
                        <a:prstGeom prst="flowChartManualOperation">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695ECC" id="Блок-схема: ручное управление 53" o:spid="_x0000_s1026" type="#_x0000_t119" style="position:absolute;margin-left:99.45pt;margin-top:22.85pt;width:26.2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" fillcolor="#4f81bd" strokecolor="#385d8a" strokeweight="2pt">
                <v:path arrowok="t"/>
              </v:shape>
            </w:pict>
          </mc:Fallback>
        </mc:AlternateContent>
      </w:r>
      <w:r w:rsidRPr="00520BD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42AC826C" wp14:editId="6F144219">
                <wp:simplePos x="0" y="0"/>
                <wp:positionH relativeFrom="column">
                  <wp:posOffset>653415</wp:posOffset>
                </wp:positionH>
                <wp:positionV relativeFrom="paragraph">
                  <wp:posOffset>194945</wp:posOffset>
                </wp:positionV>
                <wp:extent cx="247650" cy="285750"/>
                <wp:effectExtent l="0" t="0" r="19050" b="19050"/>
                <wp:wrapNone/>
                <wp:docPr id="35" name="Блок-схема: ручное управление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85750"/>
                        </a:xfrm>
                        <a:prstGeom prst="flowChartManualOperation">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83A4F" id="Блок-схема: ручное управление 52" o:spid="_x0000_s1026" type="#_x0000_t119" style="position:absolute;margin-left:51.45pt;margin-top:15.35pt;width:19.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" fillcolor="#4f81bd" strokecolor="#385d8a" strokeweight="2pt">
                <v:path arrowok="t"/>
              </v:shape>
            </w:pict>
          </mc:Fallback>
        </mc:AlternateConten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7738A341" wp14:editId="52DBDD4A">
                <wp:simplePos x="0" y="0"/>
                <wp:positionH relativeFrom="column">
                  <wp:posOffset>111125</wp:posOffset>
                </wp:positionH>
                <wp:positionV relativeFrom="paragraph">
                  <wp:posOffset>41910</wp:posOffset>
                </wp:positionV>
                <wp:extent cx="342900" cy="666750"/>
                <wp:effectExtent l="19050" t="19050" r="38100" b="19050"/>
                <wp:wrapNone/>
                <wp:docPr id="21" name="Стрелка вверх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666750"/>
                        </a:xfrm>
                        <a:prstGeom prst="upArrow">
                          <a:avLst>
                            <a:gd name="adj1" fmla="val 50000"/>
                            <a:gd name="adj2" fmla="val 49997"/>
                          </a:avLst>
                        </a:prstGeom>
                        <a:solidFill>
                          <a:srgbClr val="4F81BD"/>
                        </a:solidFill>
                        <a:ln w="25400">
                          <a:solidFill>
                            <a:srgbClr val="243F6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365C2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18" o:spid="_x0000_s1026" type="#_x0000_t68" style="position:absolute;margin-left:8.75pt;margin-top:3.3pt;width:27pt;height: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" adj="5554" fillcolor="#4f81bd" strokecolor="#243f60" strokeweight="2pt"/>
            </w:pict>
          </mc:Fallback>
        </mc:AlternateContent>
      </w:r>
      <w:r w:rsidRPr="00520BD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57C53048" wp14:editId="42DA102D">
                <wp:simplePos x="0" y="0"/>
                <wp:positionH relativeFrom="column">
                  <wp:posOffset>4933315</wp:posOffset>
                </wp:positionH>
                <wp:positionV relativeFrom="paragraph">
                  <wp:posOffset>319405</wp:posOffset>
                </wp:positionV>
                <wp:extent cx="977900" cy="266700"/>
                <wp:effectExtent l="19050" t="19050" r="12700" b="38100"/>
                <wp:wrapNone/>
                <wp:docPr id="19" name="Стрелка влево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0" cy="266700"/>
                        </a:xfrm>
                        <a:prstGeom prst="leftArrow">
                          <a:avLst>
                            <a:gd name="adj1" fmla="val 50000"/>
                            <a:gd name="adj2" fmla="val 49992"/>
                          </a:avLst>
                        </a:prstGeom>
                        <a:solidFill>
                          <a:srgbClr val="4F81BD"/>
                        </a:solidFill>
                        <a:ln w="25400">
                          <a:solidFill>
                            <a:srgbClr val="243F6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type w14:anchorId="7CD86585"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17" o:spid="_x0000_s1026" type="#_x0000_t66" style="position:absolute;margin-left:388.45pt;margin-top:25.15pt;width:77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" adj="2945" fillcolor="#4f81bd" strokecolor="#243f60" strokeweight="2pt"/>
            </w:pict>
          </mc:Fallback>
        </mc:AlternateConten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42AB55E8" wp14:editId="420B6AAA">
                <wp:simplePos x="0" y="0"/>
                <wp:positionH relativeFrom="column">
                  <wp:posOffset>727710</wp:posOffset>
                </wp:positionH>
                <wp:positionV relativeFrom="paragraph">
                  <wp:posOffset>230505</wp:posOffset>
                </wp:positionV>
                <wp:extent cx="1543050" cy="914400"/>
                <wp:effectExtent l="0" t="0" r="19050" b="19050"/>
                <wp:wrapNone/>
                <wp:docPr id="41" name="Овал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3050" cy="91440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68313C24" id="Овал 41" o:spid="_x0000_s1026" style="position:absolute;margin-left:57.3pt;margin-top:18.15pt;width:121.5pt;height:1in;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" fillcolor="#4f81bd" strokecolor="#385d8a" strokeweight="2pt">
                <v:path arrowok="t"/>
              </v:oval>
            </w:pict>
          </mc:Fallback>
        </mc:AlternateContent>
      </w:r>
      <w:r w:rsidRPr="00520BD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4B07DD3D" wp14:editId="07BF5311">
                <wp:simplePos x="0" y="0"/>
                <wp:positionH relativeFrom="column">
                  <wp:posOffset>2520315</wp:posOffset>
                </wp:positionH>
                <wp:positionV relativeFrom="paragraph">
                  <wp:posOffset>230505</wp:posOffset>
                </wp:positionV>
                <wp:extent cx="914400" cy="888365"/>
                <wp:effectExtent l="19050" t="19050" r="19050" b="64135"/>
                <wp:wrapNone/>
                <wp:docPr id="18" name="Блок-схема: процесс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88365"/>
                        </a:xfrm>
                        <a:prstGeom prst="flowChartProcess">
                          <a:avLst/>
                        </a:prstGeom>
                        <a:solidFill>
                          <a:srgbClr val="C0504D"/>
                        </a:solidFill>
                        <a:ln w="38100">
                          <a:solidFill>
                            <a:srgbClr val="FFFFFF"/>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1EAACB8B" id="Блок-схема: процесс 16" o:spid="_x0000_s1026" type="#_x0000_t109" style="position:absolute;margin-left:198.45pt;margin-top:18.15pt;width:1in;height:69.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" fillcolor="#c0504d" strokecolor="white" strokeweight="3pt">
                <v:shadow on="t" color="black" opacity="24903f" origin=",.5" offset="0,.55556mm"/>
              </v:shape>
            </w:pict>
          </mc:Fallback>
        </mc:AlternateContent>
      </w:r>
      <w:r w:rsidRPr="00520BD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51E267D9" wp14:editId="75B6E445">
                <wp:simplePos x="0" y="0"/>
                <wp:positionH relativeFrom="column">
                  <wp:posOffset>3851910</wp:posOffset>
                </wp:positionH>
                <wp:positionV relativeFrom="paragraph">
                  <wp:posOffset>330200</wp:posOffset>
                </wp:positionV>
                <wp:extent cx="914400" cy="685800"/>
                <wp:effectExtent l="0" t="0" r="19050" b="19050"/>
                <wp:wrapNone/>
                <wp:docPr id="16" name="Блок-схема: память с прямым доступом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85800"/>
                        </a:xfrm>
                        <a:prstGeom prst="flowChartMagneticDrum">
                          <a:avLst/>
                        </a:prstGeom>
                        <a:solidFill>
                          <a:srgbClr val="4F81BD"/>
                        </a:solidFill>
                        <a:ln w="25400">
                          <a:solidFill>
                            <a:srgbClr val="243F6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1914768" id="Блок-схема: память с прямым доступом 15" o:spid="_x0000_s1026" type="#_x0000_t133" style="position:absolute;margin-left:303.3pt;margin-top:26pt;width:1in;height:5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" fillcolor="#4f81bd" strokecolor="#243f60" strokeweight="2pt"/>
            </w:pict>
          </mc:Fallback>
        </mc:AlternateContent>
      </w:r>
      <w:r w:rsidRPr="00520BD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04600F40" wp14:editId="7435B82E">
                <wp:simplePos x="0" y="0"/>
                <wp:positionH relativeFrom="column">
                  <wp:posOffset>4996815</wp:posOffset>
                </wp:positionH>
                <wp:positionV relativeFrom="paragraph">
                  <wp:posOffset>263525</wp:posOffset>
                </wp:positionV>
                <wp:extent cx="914400" cy="752475"/>
                <wp:effectExtent l="0" t="0" r="19050" b="28575"/>
                <wp:wrapNone/>
                <wp:docPr id="15"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752475"/>
                        </a:xfrm>
                        <a:prstGeom prst="rect">
                          <a:avLst/>
                        </a:prstGeom>
                        <a:solidFill>
                          <a:srgbClr val="8064A2"/>
                        </a:solidFill>
                        <a:ln w="25400">
                          <a:solidFill>
                            <a:srgbClr val="3F3151"/>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1E62972" id="Прямоугольник 14" o:spid="_x0000_s1026" style="position:absolute;margin-left:393.45pt;margin-top:20.75pt;width:1in;height:59.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" fillcolor="#8064a2" strokecolor="#3f3151" strokeweight="2pt"/>
            </w:pict>
          </mc:Fallback>
        </mc:AlternateConten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4BE7A3D0" wp14:editId="10843A02">
                <wp:simplePos x="0" y="0"/>
                <wp:positionH relativeFrom="column">
                  <wp:posOffset>1358265</wp:posOffset>
                </wp:positionH>
                <wp:positionV relativeFrom="paragraph">
                  <wp:posOffset>339725</wp:posOffset>
                </wp:positionV>
                <wp:extent cx="295275" cy="161925"/>
                <wp:effectExtent l="0" t="0" r="28575" b="28575"/>
                <wp:wrapNone/>
                <wp:docPr id="50" name="Блок-схема: ручное управление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75" cy="161925"/>
                        </a:xfrm>
                        <a:prstGeom prst="flowChartManualOperation">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F6854" id="Блок-схема: ручное управление 50" o:spid="_x0000_s1026" type="#_x0000_t119" style="position:absolute;margin-left:106.95pt;margin-top:26.75pt;width:23.25pt;height:1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" fillcolor="#4f81bd" strokecolor="#385d8a" strokeweight="2pt">
                <v:path arrowok="t"/>
              </v:shape>
            </w:pict>
          </mc:Fallback>
        </mc:AlternateConten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3BB2113B" wp14:editId="394BC83F">
                <wp:simplePos x="0" y="0"/>
                <wp:positionH relativeFrom="column">
                  <wp:posOffset>727710</wp:posOffset>
                </wp:positionH>
                <wp:positionV relativeFrom="paragraph">
                  <wp:posOffset>285750</wp:posOffset>
                </wp:positionV>
                <wp:extent cx="381000" cy="344805"/>
                <wp:effectExtent l="19050" t="0" r="38100" b="17145"/>
                <wp:wrapNone/>
                <wp:docPr id="14" name="Блок-схема: ручное управление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4805"/>
                        </a:xfrm>
                        <a:prstGeom prst="flowChartManualOperation">
                          <a:avLst/>
                        </a:prstGeom>
                        <a:solidFill>
                          <a:srgbClr val="4F81BD"/>
                        </a:solidFill>
                        <a:ln w="25400">
                          <a:solidFill>
                            <a:srgbClr val="243F6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B4F040C" id="Блок-схема: ручное управление 13" o:spid="_x0000_s1026" type="#_x0000_t119" style="position:absolute;margin-left:57.3pt;margin-top:22.5pt;width:30pt;height:27.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" fillcolor="#4f81bd" strokecolor="#243f60" strokeweight="2pt"/>
            </w:pict>
          </mc:Fallback>
        </mc:AlternateContent>
      </w:r>
      <w:r w:rsidRPr="00520BD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2B4DDB20" wp14:editId="64DC23FA">
                <wp:simplePos x="0" y="0"/>
                <wp:positionH relativeFrom="column">
                  <wp:posOffset>1832610</wp:posOffset>
                </wp:positionH>
                <wp:positionV relativeFrom="paragraph">
                  <wp:posOffset>194310</wp:posOffset>
                </wp:positionV>
                <wp:extent cx="438150" cy="436245"/>
                <wp:effectExtent l="0" t="0" r="19050" b="20955"/>
                <wp:wrapNone/>
                <wp:docPr id="49" name="Блок-схема: ручное управление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 cy="436245"/>
                        </a:xfrm>
                        <a:prstGeom prst="flowChartManualOperation">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AA217" id="Блок-схема: ручное управление 49" o:spid="_x0000_s1026" type="#_x0000_t119" style="position:absolute;margin-left:144.3pt;margin-top:15.3pt;width:34.5pt;height:3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" fillcolor="#4f81bd" strokecolor="#385d8a" strokeweight="2pt">
                <v:path arrowok="t"/>
              </v:shape>
            </w:pict>
          </mc:Fallback>
        </mc:AlternateConten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bidi="en-US"/>
        </w:rPr>
      </w:pP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bidi="en-US"/>
        </w:rPr>
      </w:pP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bidi="en-US"/>
        </w:rPr>
      </w:pP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Ребята</w:t>
      </w:r>
      <w:r w:rsidR="009E681D">
        <w:rPr>
          <w:rFonts w:ascii="Times New Roman" w:eastAsia="Times New Roman" w:hAnsi="Times New Roman" w:cs="Times New Roman"/>
          <w:sz w:val="28"/>
          <w:szCs w:val="28"/>
          <w:lang w:bidi="en-US"/>
        </w:rPr>
        <w:t xml:space="preserve"> с разбега перепрыгивают через </w:t>
      </w:r>
      <w:r w:rsidRPr="00520BD6">
        <w:rPr>
          <w:rFonts w:ascii="Times New Roman" w:eastAsia="Times New Roman" w:hAnsi="Times New Roman" w:cs="Times New Roman"/>
          <w:sz w:val="28"/>
          <w:szCs w:val="28"/>
          <w:lang w:bidi="en-US"/>
        </w:rPr>
        <w:t>модули, добегают до батута, перепрыгивают с одного батута на другой, и еще раз перепрыгивают через второй цилиндр.</w:t>
      </w:r>
      <w:r w:rsidRPr="00520BD6">
        <w:rPr>
          <w:rFonts w:ascii="Times New Roman" w:eastAsia="Times New Roman" w:hAnsi="Times New Roman" w:cs="Times New Roman"/>
          <w:sz w:val="28"/>
          <w:szCs w:val="28"/>
          <w:lang w:val="tt-RU" w:bidi="en-US"/>
        </w:rPr>
        <w:t xml:space="preserve"> </w:t>
      </w:r>
      <w:r w:rsidRPr="00520BD6">
        <w:rPr>
          <w:rFonts w:ascii="Times New Roman" w:eastAsia="Times New Roman" w:hAnsi="Times New Roman" w:cs="Times New Roman"/>
          <w:sz w:val="28"/>
          <w:szCs w:val="28"/>
          <w:lang w:bidi="en-US"/>
        </w:rPr>
        <w:t>Дети выполняют основные виды движения.</w:t>
      </w:r>
    </w:p>
    <w:p w:rsidR="00520BD6" w:rsidRPr="00520BD6" w:rsidRDefault="009E681D" w:rsidP="00520BD6">
      <w:pPr>
        <w:shd w:val="clear" w:color="auto" w:fill="FFFFFF"/>
        <w:spacing w:after="0" w:line="240" w:lineRule="auto"/>
        <w:ind w:firstLine="360"/>
        <w:jc w:val="both"/>
        <w:rPr>
          <w:rFonts w:ascii="Times New Roman" w:eastAsia="Times New Roman" w:hAnsi="Times New Roman" w:cs="Times New Roman"/>
          <w:b/>
          <w:color w:val="000000"/>
          <w:sz w:val="28"/>
          <w:szCs w:val="28"/>
          <w:lang w:eastAsia="ru-RU" w:bidi="en-US"/>
        </w:rPr>
      </w:pPr>
      <w:r>
        <w:rPr>
          <w:rFonts w:ascii="Times New Roman" w:eastAsia="Times New Roman" w:hAnsi="Times New Roman" w:cs="Times New Roman"/>
          <w:sz w:val="28"/>
          <w:szCs w:val="28"/>
          <w:lang w:bidi="en-US"/>
        </w:rPr>
        <w:t xml:space="preserve">Инструктор </w:t>
      </w:r>
      <w:r w:rsidR="00520BD6" w:rsidRPr="00520BD6">
        <w:rPr>
          <w:rFonts w:ascii="Times New Roman" w:eastAsia="Times New Roman" w:hAnsi="Times New Roman" w:cs="Times New Roman"/>
          <w:sz w:val="28"/>
          <w:szCs w:val="28"/>
          <w:lang w:bidi="en-US"/>
        </w:rPr>
        <w:t>хотела убедиться остались ли у вас силы</w:t>
      </w:r>
      <w:r w:rsidR="00520BD6" w:rsidRPr="00520BD6">
        <w:rPr>
          <w:rFonts w:ascii="Times New Roman" w:eastAsia="Times New Roman" w:hAnsi="Times New Roman" w:cs="Times New Roman"/>
          <w:sz w:val="28"/>
          <w:szCs w:val="28"/>
          <w:lang w:val="tt-RU" w:bidi="en-US"/>
        </w:rPr>
        <w:t xml:space="preserve"> </w:t>
      </w:r>
      <w:r w:rsidR="00520BD6" w:rsidRPr="00520BD6">
        <w:rPr>
          <w:rFonts w:ascii="Times New Roman" w:eastAsia="Times New Roman" w:hAnsi="Times New Roman" w:cs="Times New Roman"/>
          <w:sz w:val="28"/>
          <w:szCs w:val="28"/>
          <w:lang w:bidi="en-US"/>
        </w:rPr>
        <w:t xml:space="preserve">лететь дальше. </w:t>
      </w:r>
      <w:r w:rsidR="00520BD6" w:rsidRPr="00520BD6">
        <w:rPr>
          <w:rFonts w:ascii="Times New Roman" w:eastAsia="Calibri" w:hAnsi="Times New Roman" w:cs="Times New Roman"/>
          <w:sz w:val="28"/>
          <w:szCs w:val="28"/>
          <w:lang w:bidi="en-US"/>
        </w:rPr>
        <w:t>Символ города Снежный барс- Ирбис дарит карточку– схему игры «Продаем горшки».  Дети снова садятся на воздушный шар.</w:t>
      </w:r>
      <w:r w:rsidR="00520BD6" w:rsidRPr="00520BD6">
        <w:rPr>
          <w:rFonts w:ascii="Times New Roman" w:eastAsia="Calibri" w:hAnsi="Times New Roman" w:cs="Times New Roman"/>
          <w:sz w:val="28"/>
          <w:szCs w:val="28"/>
          <w:lang w:val="tt-RU" w:bidi="en-US"/>
        </w:rPr>
        <w:t xml:space="preserve"> </w:t>
      </w:r>
      <w:r w:rsidR="00520BD6" w:rsidRPr="00520BD6">
        <w:rPr>
          <w:rFonts w:ascii="Times New Roman" w:eastAsia="Times New Roman" w:hAnsi="Times New Roman" w:cs="Times New Roman"/>
          <w:b/>
          <w:sz w:val="28"/>
          <w:szCs w:val="28"/>
          <w:lang w:eastAsia="ru-RU" w:bidi="en-US"/>
        </w:rPr>
        <w:t>Игровое упражнение «Полет на воздушном шаре»</w:t>
      </w:r>
      <w:r>
        <w:rPr>
          <w:rFonts w:ascii="Times New Roman" w:eastAsia="Times New Roman" w:hAnsi="Times New Roman" w:cs="Times New Roman"/>
          <w:b/>
          <w:sz w:val="28"/>
          <w:szCs w:val="28"/>
          <w:lang w:eastAsia="ru-RU" w:bidi="en-US"/>
        </w:rPr>
        <w:t xml:space="preserve"> </w:t>
      </w:r>
      <w:r w:rsidR="00520BD6" w:rsidRPr="00520BD6">
        <w:rPr>
          <w:rFonts w:ascii="Times New Roman" w:eastAsia="Times New Roman" w:hAnsi="Times New Roman" w:cs="Times New Roman"/>
          <w:b/>
          <w:sz w:val="28"/>
          <w:szCs w:val="28"/>
          <w:lang w:eastAsia="ru-RU" w:bidi="en-US"/>
        </w:rPr>
        <w:t>(10-15 секунд)</w:t>
      </w:r>
      <w:r w:rsidR="00520BD6" w:rsidRPr="00520BD6">
        <w:rPr>
          <w:rFonts w:ascii="Times New Roman" w:eastAsia="Times New Roman" w:hAnsi="Times New Roman" w:cs="Times New Roman"/>
          <w:b/>
          <w:color w:val="000000"/>
          <w:sz w:val="28"/>
          <w:szCs w:val="28"/>
          <w:lang w:val="en-US" w:eastAsia="ru-RU" w:bidi="en-US"/>
        </w:rPr>
        <w:t> </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val="tt-RU" w:bidi="en-US"/>
        </w:rPr>
      </w:pPr>
      <w:r w:rsidRPr="00520BD6">
        <w:rPr>
          <w:rFonts w:ascii="Times New Roman" w:eastAsia="Times New Roman" w:hAnsi="Times New Roman" w:cs="Times New Roman"/>
          <w:sz w:val="28"/>
          <w:szCs w:val="28"/>
          <w:lang w:bidi="en-US"/>
        </w:rPr>
        <w:t>Мы приземлились в Чувашской Республике</w:t>
      </w:r>
      <w:r w:rsidR="009E681D">
        <w:rPr>
          <w:rFonts w:ascii="Times New Roman" w:eastAsia="Times New Roman" w:hAnsi="Times New Roman" w:cs="Times New Roman"/>
          <w:sz w:val="28"/>
          <w:szCs w:val="28"/>
          <w:lang w:bidi="en-US"/>
        </w:rPr>
        <w:t xml:space="preserve"> </w:t>
      </w:r>
      <w:r w:rsidRPr="00520BD6">
        <w:rPr>
          <w:rFonts w:ascii="Times New Roman" w:eastAsia="Times New Roman" w:hAnsi="Times New Roman" w:cs="Times New Roman"/>
          <w:sz w:val="28"/>
          <w:szCs w:val="28"/>
          <w:lang w:bidi="en-US"/>
        </w:rPr>
        <w:t xml:space="preserve">(карта Чувашии с символикой и гербом </w:t>
      </w:r>
      <w:r w:rsidRPr="00520BD6">
        <w:rPr>
          <w:rFonts w:ascii="Times New Roman" w:eastAsia="Times New Roman" w:hAnsi="Times New Roman" w:cs="Times New Roman"/>
          <w:sz w:val="28"/>
          <w:szCs w:val="28"/>
          <w:lang w:val="tt-RU" w:bidi="en-US"/>
        </w:rPr>
        <w:t>). Д</w:t>
      </w:r>
      <w:r w:rsidRPr="00520BD6">
        <w:rPr>
          <w:rFonts w:ascii="Times New Roman" w:eastAsia="Times New Roman" w:hAnsi="Times New Roman" w:cs="Times New Roman"/>
          <w:sz w:val="28"/>
          <w:szCs w:val="28"/>
          <w:lang w:bidi="en-US"/>
        </w:rPr>
        <w:t>ети рассматривают национальный костюм</w:t>
      </w:r>
      <w:r w:rsidRPr="00520BD6">
        <w:rPr>
          <w:rFonts w:ascii="Times New Roman" w:eastAsia="Times New Roman" w:hAnsi="Times New Roman" w:cs="Times New Roman"/>
          <w:sz w:val="28"/>
          <w:szCs w:val="28"/>
          <w:lang w:val="tt-RU" w:bidi="en-US"/>
        </w:rPr>
        <w:t xml:space="preserve">. </w:t>
      </w:r>
    </w:p>
    <w:p w:rsidR="00520BD6" w:rsidRPr="00520BD6" w:rsidRDefault="00520BD6" w:rsidP="00520BD6">
      <w:pPr>
        <w:spacing w:after="0" w:line="240" w:lineRule="auto"/>
        <w:ind w:firstLine="360"/>
        <w:jc w:val="both"/>
        <w:rPr>
          <w:rFonts w:ascii="Times New Roman" w:eastAsia="Times New Roman" w:hAnsi="Times New Roman" w:cs="Times New Roman"/>
          <w:i/>
          <w:sz w:val="28"/>
          <w:szCs w:val="28"/>
          <w:lang w:bidi="en-US"/>
        </w:rPr>
      </w:pPr>
      <w:r w:rsidRPr="00520BD6">
        <w:rPr>
          <w:rFonts w:ascii="Times New Roman" w:eastAsia="Times New Roman" w:hAnsi="Times New Roman" w:cs="Times New Roman"/>
          <w:i/>
          <w:sz w:val="28"/>
          <w:szCs w:val="28"/>
          <w:lang w:bidi="en-US"/>
        </w:rPr>
        <w:lastRenderedPageBreak/>
        <w:t>Звучит музыка. дети в национальном костюме приглашают на танец.</w:t>
      </w:r>
    </w:p>
    <w:p w:rsidR="00520BD6" w:rsidRPr="00520BD6" w:rsidRDefault="00520BD6" w:rsidP="00520BD6">
      <w:pPr>
        <w:numPr>
          <w:ilvl w:val="0"/>
          <w:numId w:val="18"/>
        </w:numPr>
        <w:shd w:val="clear" w:color="auto" w:fill="FFFFFF"/>
        <w:spacing w:after="0" w:line="240" w:lineRule="auto"/>
        <w:contextualSpacing/>
        <w:jc w:val="both"/>
        <w:rPr>
          <w:rFonts w:ascii="Times New Roman" w:eastAsia="Calibri" w:hAnsi="Times New Roman" w:cs="Times New Roman"/>
          <w:sz w:val="28"/>
          <w:szCs w:val="28"/>
          <w:lang w:bidi="en-US"/>
        </w:rPr>
      </w:pPr>
      <w:r w:rsidRPr="00520BD6">
        <w:rPr>
          <w:rFonts w:ascii="Times New Roman" w:eastAsia="Calibri" w:hAnsi="Times New Roman" w:cs="Times New Roman"/>
          <w:sz w:val="28"/>
          <w:szCs w:val="28"/>
          <w:lang w:bidi="en-US"/>
        </w:rPr>
        <w:t>Дети встают в две колонны на одной стороне зале, вначале выход девочек, скользя по полу с построением в шеренгу, затем мальчики с подскоками с построением в шеренгу</w:t>
      </w:r>
    </w:p>
    <w:tbl>
      <w:tblPr>
        <w:tblStyle w:val="ac"/>
        <w:tblW w:w="0" w:type="auto"/>
        <w:tblInd w:w="720" w:type="dxa"/>
        <w:tblLook w:val="04A0" w:firstRow="1" w:lastRow="0" w:firstColumn="1" w:lastColumn="0" w:noHBand="0" w:noVBand="1"/>
      </w:tblPr>
      <w:tblGrid>
        <w:gridCol w:w="4303"/>
        <w:gridCol w:w="4322"/>
      </w:tblGrid>
      <w:tr w:rsidR="00520BD6" w:rsidRPr="00520BD6" w:rsidTr="00520BD6">
        <w:tc>
          <w:tcPr>
            <w:tcW w:w="4927" w:type="dxa"/>
          </w:tcPr>
          <w:p w:rsidR="00520BD6" w:rsidRPr="00520BD6" w:rsidRDefault="00520BD6" w:rsidP="00520BD6">
            <w:pPr>
              <w:contextualSpacing/>
              <w:jc w:val="both"/>
              <w:rPr>
                <w:rFonts w:ascii="Times New Roman" w:eastAsia="Calibri" w:hAnsi="Times New Roman" w:cs="Times New Roman"/>
                <w:sz w:val="28"/>
                <w:szCs w:val="28"/>
                <w:lang w:val="ru-RU"/>
              </w:rPr>
            </w:pPr>
            <w:r w:rsidRPr="00520BD6">
              <w:rPr>
                <w:rFonts w:ascii="Times New Roman" w:eastAsia="Calibri" w:hAnsi="Times New Roman" w:cs="Times New Roman"/>
                <w:sz w:val="28"/>
                <w:szCs w:val="28"/>
                <w:lang w:val="ru-RU"/>
              </w:rPr>
              <w:t>Мальчики  делает  шаг с подскоком, руки</w:t>
            </w:r>
            <w:r w:rsidRPr="00520BD6">
              <w:rPr>
                <w:rFonts w:ascii="Times New Roman" w:eastAsia="Calibri" w:hAnsi="Times New Roman" w:cs="Times New Roman"/>
                <w:sz w:val="28"/>
                <w:szCs w:val="28"/>
                <w:lang w:val="tt-RU"/>
              </w:rPr>
              <w:t xml:space="preserve"> </w:t>
            </w:r>
            <w:r w:rsidRPr="00520BD6">
              <w:rPr>
                <w:rFonts w:ascii="Times New Roman" w:eastAsia="Calibri" w:hAnsi="Times New Roman" w:cs="Times New Roman"/>
                <w:sz w:val="28"/>
                <w:szCs w:val="28"/>
                <w:lang w:val="ru-RU"/>
              </w:rPr>
              <w:t>в это время находятся в положении крестика, с продвижением вперед;</w:t>
            </w:r>
          </w:p>
        </w:tc>
        <w:tc>
          <w:tcPr>
            <w:tcW w:w="4927" w:type="dxa"/>
          </w:tcPr>
          <w:p w:rsidR="00520BD6" w:rsidRPr="00520BD6" w:rsidRDefault="00520BD6" w:rsidP="00520BD6">
            <w:pPr>
              <w:shd w:val="clear" w:color="auto" w:fill="FFFFFF"/>
              <w:rPr>
                <w:rFonts w:ascii="Times New Roman" w:eastAsia="Calibri" w:hAnsi="Times New Roman" w:cs="Times New Roman"/>
                <w:sz w:val="28"/>
                <w:szCs w:val="28"/>
                <w:lang w:val="ru-RU"/>
              </w:rPr>
            </w:pPr>
            <w:r w:rsidRPr="00520BD6">
              <w:rPr>
                <w:rFonts w:ascii="Times New Roman" w:eastAsia="Calibri" w:hAnsi="Times New Roman" w:cs="Times New Roman"/>
                <w:sz w:val="28"/>
                <w:szCs w:val="28"/>
                <w:lang w:val="ru-RU"/>
              </w:rPr>
              <w:t>Девочки   скользя по полу, сводя то носки и    то пятки, воспроизводит мелкие ажурные движения</w:t>
            </w:r>
            <w:r w:rsidRPr="00520BD6">
              <w:rPr>
                <w:rFonts w:ascii="Times New Roman" w:eastAsia="Calibri" w:hAnsi="Times New Roman" w:cs="Times New Roman"/>
                <w:sz w:val="28"/>
                <w:szCs w:val="28"/>
                <w:lang w:val="tt-RU"/>
              </w:rPr>
              <w:t>,</w:t>
            </w:r>
            <w:r w:rsidRPr="00520BD6">
              <w:rPr>
                <w:rFonts w:ascii="Times New Roman" w:eastAsia="Calibri" w:hAnsi="Times New Roman" w:cs="Times New Roman"/>
                <w:sz w:val="28"/>
                <w:szCs w:val="28"/>
                <w:lang w:val="ru-RU"/>
              </w:rPr>
              <w:t xml:space="preserve"> напоминающие    орнамент или вышивку</w:t>
            </w:r>
          </w:p>
        </w:tc>
      </w:tr>
    </w:tbl>
    <w:p w:rsidR="00520BD6" w:rsidRPr="00520BD6" w:rsidRDefault="00520BD6" w:rsidP="00520BD6">
      <w:pPr>
        <w:shd w:val="clear" w:color="auto" w:fill="FFFFFF"/>
        <w:spacing w:after="0" w:line="240" w:lineRule="auto"/>
        <w:ind w:firstLine="360"/>
        <w:jc w:val="both"/>
        <w:rPr>
          <w:rFonts w:ascii="Times New Roman" w:eastAsia="Calibri" w:hAnsi="Times New Roman" w:cs="Times New Roman"/>
          <w:sz w:val="28"/>
          <w:szCs w:val="28"/>
          <w:lang w:bidi="en-US"/>
        </w:rPr>
      </w:pPr>
      <w:r w:rsidRPr="00520BD6">
        <w:rPr>
          <w:rFonts w:ascii="Times New Roman" w:eastAsia="Calibri" w:hAnsi="Times New Roman" w:cs="Times New Roman"/>
          <w:sz w:val="28"/>
          <w:szCs w:val="28"/>
          <w:lang w:bidi="en-US"/>
        </w:rPr>
        <w:t xml:space="preserve">         </w:t>
      </w:r>
    </w:p>
    <w:p w:rsidR="00520BD6" w:rsidRPr="00520BD6" w:rsidRDefault="00520BD6" w:rsidP="00520BD6">
      <w:pPr>
        <w:numPr>
          <w:ilvl w:val="0"/>
          <w:numId w:val="18"/>
        </w:numPr>
        <w:shd w:val="clear" w:color="auto" w:fill="FFFFFF"/>
        <w:spacing w:after="0" w:line="240" w:lineRule="auto"/>
        <w:contextualSpacing/>
        <w:jc w:val="both"/>
        <w:rPr>
          <w:rFonts w:ascii="Times New Roman" w:eastAsia="Calibri" w:hAnsi="Times New Roman" w:cs="Times New Roman"/>
          <w:sz w:val="28"/>
          <w:szCs w:val="28"/>
          <w:lang w:bidi="en-US"/>
        </w:rPr>
      </w:pPr>
      <w:r w:rsidRPr="00520BD6">
        <w:rPr>
          <w:rFonts w:ascii="Times New Roman" w:eastAsia="Calibri" w:hAnsi="Times New Roman" w:cs="Times New Roman"/>
          <w:sz w:val="28"/>
          <w:szCs w:val="28"/>
          <w:lang w:bidi="en-US"/>
        </w:rPr>
        <w:t>Притопами пары идут навстречу друг к другу</w:t>
      </w:r>
    </w:p>
    <w:tbl>
      <w:tblPr>
        <w:tblStyle w:val="ac"/>
        <w:tblW w:w="0" w:type="auto"/>
        <w:tblInd w:w="720" w:type="dxa"/>
        <w:tblLook w:val="04A0" w:firstRow="1" w:lastRow="0" w:firstColumn="1" w:lastColumn="0" w:noHBand="0" w:noVBand="1"/>
      </w:tblPr>
      <w:tblGrid>
        <w:gridCol w:w="4284"/>
        <w:gridCol w:w="4341"/>
      </w:tblGrid>
      <w:tr w:rsidR="00520BD6" w:rsidRPr="00520BD6" w:rsidTr="00520BD6">
        <w:tc>
          <w:tcPr>
            <w:tcW w:w="4927" w:type="dxa"/>
          </w:tcPr>
          <w:p w:rsidR="00520BD6" w:rsidRPr="00520BD6" w:rsidRDefault="00520BD6" w:rsidP="00520BD6">
            <w:pPr>
              <w:contextualSpacing/>
              <w:jc w:val="both"/>
              <w:rPr>
                <w:rFonts w:ascii="Times New Roman" w:eastAsia="Calibri" w:hAnsi="Times New Roman" w:cs="Times New Roman"/>
                <w:sz w:val="28"/>
                <w:szCs w:val="28"/>
                <w:lang w:val="ru-RU"/>
              </w:rPr>
            </w:pPr>
            <w:r w:rsidRPr="00520BD6">
              <w:rPr>
                <w:rFonts w:ascii="Times New Roman" w:eastAsia="Calibri" w:hAnsi="Times New Roman" w:cs="Times New Roman"/>
                <w:sz w:val="28"/>
                <w:szCs w:val="28"/>
                <w:lang w:val="ru-RU"/>
              </w:rPr>
              <w:t>Идут с пятки на носок вокруг своей девочки.</w:t>
            </w:r>
          </w:p>
        </w:tc>
        <w:tc>
          <w:tcPr>
            <w:tcW w:w="4927" w:type="dxa"/>
          </w:tcPr>
          <w:p w:rsidR="00520BD6" w:rsidRPr="00520BD6" w:rsidRDefault="00520BD6" w:rsidP="00520BD6">
            <w:pPr>
              <w:shd w:val="clear" w:color="auto" w:fill="FFFFFF"/>
              <w:rPr>
                <w:rFonts w:ascii="Times New Roman" w:eastAsia="Calibri" w:hAnsi="Times New Roman" w:cs="Times New Roman"/>
                <w:sz w:val="28"/>
                <w:szCs w:val="28"/>
                <w:lang w:val="ru-RU"/>
              </w:rPr>
            </w:pPr>
            <w:r w:rsidRPr="00520BD6">
              <w:rPr>
                <w:rFonts w:ascii="Times New Roman" w:eastAsia="Calibri" w:hAnsi="Times New Roman" w:cs="Times New Roman"/>
                <w:sz w:val="28"/>
                <w:szCs w:val="28"/>
                <w:lang w:val="ru-RU"/>
              </w:rPr>
              <w:t>на месте выполняют каблучный ход</w:t>
            </w:r>
          </w:p>
        </w:tc>
      </w:tr>
    </w:tbl>
    <w:p w:rsidR="00520BD6" w:rsidRPr="00520BD6" w:rsidRDefault="00520BD6" w:rsidP="00520BD6">
      <w:pPr>
        <w:shd w:val="clear" w:color="auto" w:fill="FFFFFF"/>
        <w:spacing w:after="0" w:line="240" w:lineRule="auto"/>
        <w:ind w:firstLine="360"/>
        <w:jc w:val="both"/>
        <w:rPr>
          <w:rFonts w:ascii="Times New Roman" w:eastAsia="Calibri" w:hAnsi="Times New Roman" w:cs="Times New Roman"/>
          <w:sz w:val="28"/>
          <w:szCs w:val="28"/>
          <w:lang w:bidi="en-US"/>
        </w:rPr>
      </w:pPr>
      <w:r w:rsidRPr="00520BD6">
        <w:rPr>
          <w:rFonts w:ascii="Times New Roman" w:eastAsia="Calibri" w:hAnsi="Times New Roman" w:cs="Times New Roman"/>
          <w:sz w:val="28"/>
          <w:szCs w:val="28"/>
          <w:lang w:bidi="en-US"/>
        </w:rPr>
        <w:t xml:space="preserve">                                    </w:t>
      </w:r>
    </w:p>
    <w:p w:rsidR="00520BD6" w:rsidRPr="00520BD6" w:rsidRDefault="00520BD6" w:rsidP="00520BD6">
      <w:pPr>
        <w:numPr>
          <w:ilvl w:val="0"/>
          <w:numId w:val="18"/>
        </w:numPr>
        <w:shd w:val="clear" w:color="auto" w:fill="FFFFFF"/>
        <w:spacing w:after="0" w:line="240" w:lineRule="auto"/>
        <w:contextualSpacing/>
        <w:jc w:val="both"/>
        <w:rPr>
          <w:rFonts w:ascii="Times New Roman" w:eastAsia="Calibri" w:hAnsi="Times New Roman" w:cs="Times New Roman"/>
          <w:sz w:val="28"/>
          <w:szCs w:val="28"/>
          <w:lang w:bidi="en-US"/>
        </w:rPr>
      </w:pPr>
      <w:r w:rsidRPr="00520BD6">
        <w:rPr>
          <w:rFonts w:ascii="Times New Roman" w:eastAsia="Calibri" w:hAnsi="Times New Roman" w:cs="Times New Roman"/>
          <w:sz w:val="28"/>
          <w:szCs w:val="28"/>
          <w:lang w:bidi="en-US"/>
        </w:rPr>
        <w:t>С подскоками с продвижением вперед идут в круг.</w:t>
      </w:r>
    </w:p>
    <w:p w:rsidR="00520BD6" w:rsidRPr="00520BD6" w:rsidRDefault="00520BD6" w:rsidP="00520BD6">
      <w:pPr>
        <w:shd w:val="clear" w:color="auto" w:fill="FFFFFF"/>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bidi="en-US"/>
        </w:rPr>
        <w:t>Положив руки на плечи друг другу, хлопают в ладоши.</w:t>
      </w:r>
      <w:r w:rsidRPr="00520BD6">
        <w:rPr>
          <w:rFonts w:ascii="Times New Roman" w:eastAsia="Calibri" w:hAnsi="Times New Roman" w:cs="Times New Roman"/>
          <w:sz w:val="28"/>
          <w:szCs w:val="28"/>
          <w:lang w:val="tt-RU" w:bidi="en-US"/>
        </w:rPr>
        <w:t xml:space="preserve"> </w:t>
      </w:r>
      <w:r w:rsidRPr="00520BD6">
        <w:rPr>
          <w:rFonts w:ascii="Times New Roman" w:eastAsia="Calibri" w:hAnsi="Times New Roman" w:cs="Times New Roman"/>
          <w:sz w:val="28"/>
          <w:szCs w:val="28"/>
          <w:lang w:bidi="en-US"/>
        </w:rPr>
        <w:t>Идут по кругу «топотушками». Присядка размашиста</w:t>
      </w:r>
      <w:r w:rsidRPr="00520BD6">
        <w:rPr>
          <w:rFonts w:ascii="Times New Roman" w:eastAsia="Calibri" w:hAnsi="Times New Roman" w:cs="Times New Roman"/>
          <w:sz w:val="28"/>
          <w:szCs w:val="28"/>
          <w:lang w:val="tt-RU" w:bidi="en-US"/>
        </w:rPr>
        <w:t>.</w:t>
      </w:r>
    </w:p>
    <w:p w:rsidR="00520BD6" w:rsidRPr="00520BD6" w:rsidRDefault="00520BD6" w:rsidP="00520BD6">
      <w:pPr>
        <w:spacing w:after="0" w:line="240" w:lineRule="auto"/>
        <w:ind w:firstLine="360"/>
        <w:contextualSpacing/>
        <w:jc w:val="both"/>
        <w:rPr>
          <w:rFonts w:ascii="Times New Roman" w:eastAsia="Calibri" w:hAnsi="Times New Roman" w:cs="Times New Roman"/>
          <w:sz w:val="28"/>
          <w:szCs w:val="28"/>
          <w:lang w:bidi="en-US"/>
        </w:rPr>
      </w:pPr>
      <w:r w:rsidRPr="00520BD6">
        <w:rPr>
          <w:rFonts w:ascii="Times New Roman" w:eastAsia="Calibri" w:hAnsi="Times New Roman" w:cs="Times New Roman"/>
          <w:sz w:val="28"/>
          <w:szCs w:val="28"/>
          <w:lang w:bidi="en-US"/>
        </w:rPr>
        <w:t>Девочки подходят к своим мальчикам, берут их за талию и «тащат» на свои места. После соединив руки «бараночкой», кружатся на 6 счетов вправо и на счет 7, 8 выполняют тройной притоп. Те же движения влево.</w:t>
      </w:r>
    </w:p>
    <w:p w:rsidR="00520BD6" w:rsidRPr="00520BD6" w:rsidRDefault="00520BD6" w:rsidP="00520BD6">
      <w:pPr>
        <w:spacing w:after="0" w:line="240" w:lineRule="auto"/>
        <w:ind w:firstLine="360"/>
        <w:contextualSpacing/>
        <w:jc w:val="both"/>
        <w:rPr>
          <w:rFonts w:ascii="Times New Roman" w:eastAsia="Calibri" w:hAnsi="Times New Roman" w:cs="Times New Roman"/>
          <w:sz w:val="28"/>
          <w:szCs w:val="28"/>
          <w:lang w:bidi="en-US"/>
        </w:rPr>
      </w:pPr>
      <w:r w:rsidRPr="00520BD6">
        <w:rPr>
          <w:rFonts w:ascii="Times New Roman" w:eastAsia="Calibri" w:hAnsi="Times New Roman" w:cs="Times New Roman"/>
          <w:b/>
          <w:sz w:val="28"/>
          <w:szCs w:val="28"/>
          <w:lang w:bidi="en-US"/>
        </w:rPr>
        <w:t>Инструктор:</w:t>
      </w:r>
      <w:r w:rsidRPr="00520BD6">
        <w:rPr>
          <w:rFonts w:ascii="Times New Roman" w:eastAsia="Calibri" w:hAnsi="Times New Roman" w:cs="Times New Roman"/>
          <w:sz w:val="28"/>
          <w:szCs w:val="28"/>
          <w:lang w:bidi="en-US"/>
        </w:rPr>
        <w:t xml:space="preserve"> Чувашский народ очень трудолюбивый, они очень рано вставали и начинали трудиться.</w:t>
      </w:r>
      <w:r w:rsidRPr="00520BD6">
        <w:rPr>
          <w:rFonts w:ascii="Times New Roman" w:eastAsia="Calibri" w:hAnsi="Times New Roman" w:cs="Times New Roman"/>
          <w:sz w:val="28"/>
          <w:szCs w:val="28"/>
          <w:lang w:val="tt-RU" w:bidi="en-US"/>
        </w:rPr>
        <w:t xml:space="preserve"> </w:t>
      </w:r>
      <w:r w:rsidRPr="00520BD6">
        <w:rPr>
          <w:rFonts w:ascii="Times New Roman" w:eastAsia="Calibri" w:hAnsi="Times New Roman" w:cs="Times New Roman"/>
          <w:sz w:val="28"/>
          <w:szCs w:val="28"/>
          <w:lang w:bidi="en-US"/>
        </w:rPr>
        <w:t>Есть у них такая игра «Хевел тух!» («Солнышко, вставай!») Подготовка:</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val="en-US" w:eastAsia="ru-RU" w:bidi="en-US"/>
        </w:rPr>
      </w:pPr>
      <w:r w:rsidRPr="00520BD6">
        <w:rPr>
          <w:rFonts w:ascii="Times New Roman" w:eastAsia="Calibri"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6C5D275A" wp14:editId="4CBB995C">
                <wp:simplePos x="0" y="0"/>
                <wp:positionH relativeFrom="column">
                  <wp:posOffset>3206115</wp:posOffset>
                </wp:positionH>
                <wp:positionV relativeFrom="paragraph">
                  <wp:posOffset>112395</wp:posOffset>
                </wp:positionV>
                <wp:extent cx="1952625" cy="1562735"/>
                <wp:effectExtent l="0" t="0" r="28575" b="18415"/>
                <wp:wrapNone/>
                <wp:docPr id="13" name="Блок-схема: процесс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1562735"/>
                        </a:xfrm>
                        <a:prstGeom prst="flowChartProcess">
                          <a:avLst/>
                        </a:prstGeom>
                        <a:solidFill>
                          <a:srgbClr val="FFFFFF"/>
                        </a:solidFill>
                        <a:ln w="25400">
                          <a:solidFill>
                            <a:srgbClr val="F79646"/>
                          </a:solidFill>
                          <a:miter lim="800000"/>
                          <a:headEnd/>
                          <a:tailEnd/>
                        </a:ln>
                      </wps:spPr>
                      <wps:txbx>
                        <w:txbxContent>
                          <w:p w:rsidR="00520BD6" w:rsidRPr="000C4792" w:rsidRDefault="00520BD6" w:rsidP="00520BD6">
                            <w:pPr>
                              <w:jc w:val="right"/>
                              <w:rPr>
                                <w:b/>
                              </w:rPr>
                            </w:pPr>
                            <w:r w:rsidRPr="000C4792">
                              <w:rPr>
                                <w:b/>
                              </w:rPr>
                              <w:t xml:space="preserve">дети </w:t>
                            </w:r>
                          </w:p>
                          <w:p w:rsidR="00520BD6" w:rsidRPr="000C4792" w:rsidRDefault="00520BD6" w:rsidP="00520BD6">
                            <w:pPr>
                              <w:jc w:val="right"/>
                              <w:rPr>
                                <w:b/>
                              </w:rPr>
                            </w:pPr>
                          </w:p>
                          <w:p w:rsidR="00520BD6" w:rsidRPr="000C4792" w:rsidRDefault="00520BD6" w:rsidP="00520BD6">
                            <w:pPr>
                              <w:jc w:val="right"/>
                              <w:rPr>
                                <w:b/>
                              </w:rPr>
                            </w:pPr>
                            <w:r w:rsidRPr="000C4792">
                              <w:rPr>
                                <w:b/>
                              </w:rPr>
                              <w:t>инструктор по</w:t>
                            </w:r>
                          </w:p>
                          <w:p w:rsidR="00520BD6" w:rsidRPr="000C4792" w:rsidRDefault="00520BD6" w:rsidP="00520BD6">
                            <w:pPr>
                              <w:jc w:val="right"/>
                            </w:pPr>
                            <w:r w:rsidRPr="000C4792">
                              <w:rPr>
                                <w:b/>
                              </w:rPr>
                              <w:t>физической культуре</w:t>
                            </w:r>
                          </w:p>
                          <w:p w:rsidR="00520BD6" w:rsidRPr="000C4792" w:rsidRDefault="00520BD6" w:rsidP="00520BD6">
                            <w:pPr>
                              <w:jc w:val="right"/>
                              <w:rPr>
                                <w:b/>
                              </w:rPr>
                            </w:pPr>
                          </w:p>
                          <w:p w:rsidR="00520BD6" w:rsidRPr="000C4792" w:rsidRDefault="00520BD6" w:rsidP="00520BD6">
                            <w:pPr>
                              <w:jc w:val="right"/>
                            </w:pPr>
                            <w:r w:rsidRPr="000C4792">
                              <w:rPr>
                                <w:b/>
                              </w:rPr>
                              <w:t>ребенок – «солнышко»</w:t>
                            </w:r>
                          </w:p>
                          <w:p w:rsidR="00520BD6" w:rsidRPr="000C4792" w:rsidRDefault="00520BD6" w:rsidP="00520BD6">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C5D275A" id="Блок-схема: процесс 29" o:spid="_x0000_s1026" type="#_x0000_t109" style="position:absolute;left:0;text-align:left;margin-left:252.45pt;margin-top:8.85pt;width:153.75pt;height:123.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" strokecolor="#f79646" strokeweight="2pt">
                <v:textbox>
                  <w:txbxContent>
                    <w:p w:rsidR="00520BD6" w:rsidRPr="000C4792" w:rsidRDefault="00520BD6" w:rsidP="00520BD6">
                      <w:pPr>
                        <w:jc w:val="right"/>
                        <w:rPr>
                          <w:b/>
                        </w:rPr>
                      </w:pPr>
                      <w:r w:rsidRPr="000C4792">
                        <w:rPr>
                          <w:b/>
                        </w:rPr>
                        <w:t xml:space="preserve">дети </w:t>
                      </w:r>
                    </w:p>
                    <w:p w:rsidR="00520BD6" w:rsidRPr="000C4792" w:rsidRDefault="00520BD6" w:rsidP="00520BD6">
                      <w:pPr>
                        <w:jc w:val="right"/>
                        <w:rPr>
                          <w:b/>
                        </w:rPr>
                      </w:pPr>
                    </w:p>
                    <w:p w:rsidR="00520BD6" w:rsidRPr="000C4792" w:rsidRDefault="00520BD6" w:rsidP="00520BD6">
                      <w:pPr>
                        <w:jc w:val="right"/>
                        <w:rPr>
                          <w:b/>
                        </w:rPr>
                      </w:pPr>
                      <w:r w:rsidRPr="000C4792">
                        <w:rPr>
                          <w:b/>
                        </w:rPr>
                        <w:t>инструктор по</w:t>
                      </w:r>
                    </w:p>
                    <w:p w:rsidR="00520BD6" w:rsidRPr="000C4792" w:rsidRDefault="00520BD6" w:rsidP="00520BD6">
                      <w:pPr>
                        <w:jc w:val="right"/>
                      </w:pPr>
                      <w:r w:rsidRPr="000C4792">
                        <w:rPr>
                          <w:b/>
                        </w:rPr>
                        <w:t>физической культуре</w:t>
                      </w:r>
                    </w:p>
                    <w:p w:rsidR="00520BD6" w:rsidRPr="000C4792" w:rsidRDefault="00520BD6" w:rsidP="00520BD6">
                      <w:pPr>
                        <w:jc w:val="right"/>
                        <w:rPr>
                          <w:b/>
                        </w:rPr>
                      </w:pPr>
                    </w:p>
                    <w:p w:rsidR="00520BD6" w:rsidRPr="000C4792" w:rsidRDefault="00520BD6" w:rsidP="00520BD6">
                      <w:pPr>
                        <w:jc w:val="right"/>
                      </w:pPr>
                      <w:r w:rsidRPr="000C4792">
                        <w:rPr>
                          <w:b/>
                        </w:rPr>
                        <w:t>ребенок – «солнышко»</w:t>
                      </w:r>
                    </w:p>
                    <w:p w:rsidR="00520BD6" w:rsidRPr="000C4792" w:rsidRDefault="00520BD6" w:rsidP="00520BD6">
                      <w:pPr>
                        <w:jc w:val="center"/>
                      </w:pPr>
                    </w:p>
                  </w:txbxContent>
                </v:textbox>
              </v:shape>
            </w:pict>
          </mc:Fallback>
        </mc:AlternateContent>
      </w:r>
      <w:r w:rsidRPr="00520BD6">
        <w:rPr>
          <w:rFonts w:ascii="Times New Roman" w:eastAsia="Calibri"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53F74D64" wp14:editId="5160CF8B">
                <wp:simplePos x="0" y="0"/>
                <wp:positionH relativeFrom="column">
                  <wp:posOffset>3272155</wp:posOffset>
                </wp:positionH>
                <wp:positionV relativeFrom="paragraph">
                  <wp:posOffset>1078230</wp:posOffset>
                </wp:positionV>
                <wp:extent cx="333375" cy="247650"/>
                <wp:effectExtent l="38100" t="19050" r="9525" b="57150"/>
                <wp:wrapNone/>
                <wp:docPr id="10" name="Солнце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47650"/>
                        </a:xfrm>
                        <a:prstGeom prst="sun">
                          <a:avLst>
                            <a:gd name="adj" fmla="val 25000"/>
                          </a:avLst>
                        </a:prstGeom>
                        <a:gradFill rotWithShape="1">
                          <a:gsLst>
                            <a:gs pos="0">
                              <a:srgbClr val="CB6C1D"/>
                            </a:gs>
                            <a:gs pos="80000">
                              <a:srgbClr val="FF8F2A"/>
                            </a:gs>
                            <a:gs pos="100000">
                              <a:srgbClr val="FF8F26"/>
                            </a:gs>
                          </a:gsLst>
                          <a:lin ang="16200000"/>
                        </a:gradFill>
                        <a:ln w="9525">
                          <a:solidFill>
                            <a:srgbClr val="F68C36"/>
                          </a:solidFill>
                          <a:miter lim="800000"/>
                          <a:headEnd/>
                          <a:tailEnd/>
                        </a:ln>
                        <a:effectLst>
                          <a:outerShdw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EF2C2B"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Солнце 30" o:spid="_x0000_s1026" type="#_x0000_t183" style="position:absolute;margin-left:257.65pt;margin-top:84.9pt;width:26.25pt;height:1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" fillcolor="#cb6c1d" strokecolor="#f68c36">
                <v:fill color2="#ff8f26" rotate="t" angle="180" colors="0 #cb6c1d;52429f #ff8f2a;1 #ff8f26" focus="100%" type="gradient">
                  <o:fill v:ext="view" type="gradientUnscaled"/>
                </v:fill>
                <v:shadow on="t" color="black" opacity="22936f" origin=",.5" offset="0,.63889mm"/>
              </v:shape>
            </w:pict>
          </mc:Fallback>
        </mc:AlternateContent>
      </w:r>
      <w:r w:rsidRPr="00520BD6">
        <w:rPr>
          <w:rFonts w:ascii="Times New Roman" w:eastAsia="Calibri"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0A06D5A6" wp14:editId="433F0617">
                <wp:simplePos x="0" y="0"/>
                <wp:positionH relativeFrom="column">
                  <wp:posOffset>3386455</wp:posOffset>
                </wp:positionH>
                <wp:positionV relativeFrom="paragraph">
                  <wp:posOffset>617220</wp:posOffset>
                </wp:positionV>
                <wp:extent cx="219075" cy="247650"/>
                <wp:effectExtent l="0" t="0" r="28575" b="19050"/>
                <wp:wrapNone/>
                <wp:docPr id="8" name="Кольцо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47650"/>
                        </a:xfrm>
                        <a:prstGeom prst="donut">
                          <a:avLst>
                            <a:gd name="adj" fmla="val 26531"/>
                          </a:avLst>
                        </a:prstGeom>
                        <a:solidFill>
                          <a:srgbClr val="FFFFFF"/>
                        </a:solidFill>
                        <a:ln w="25400">
                          <a:solidFill>
                            <a:srgbClr val="000000"/>
                          </a:solidFill>
                          <a:round/>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853D32"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Кольцо 28" o:spid="_x0000_s1026" type="#_x0000_t23" style="position:absolute;margin-left:266.65pt;margin-top:48.6pt;width:17.25pt;height:1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" adj="5731" strokeweight="2pt"/>
            </w:pict>
          </mc:Fallback>
        </mc:AlternateContent>
      </w:r>
      <w:r w:rsidRPr="00520BD6">
        <w:rPr>
          <w:rFonts w:ascii="Times New Roman" w:eastAsia="Calibri"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63D97074" wp14:editId="27BBF2A6">
                <wp:simplePos x="0" y="0"/>
                <wp:positionH relativeFrom="column">
                  <wp:posOffset>3682365</wp:posOffset>
                </wp:positionH>
                <wp:positionV relativeFrom="paragraph">
                  <wp:posOffset>198120</wp:posOffset>
                </wp:positionV>
                <wp:extent cx="276225" cy="247650"/>
                <wp:effectExtent l="0" t="0" r="28575" b="19050"/>
                <wp:wrapNone/>
                <wp:docPr id="7" name="Овал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47650"/>
                        </a:xfrm>
                        <a:prstGeom prst="ellipse">
                          <a:avLst/>
                        </a:prstGeom>
                        <a:solidFill>
                          <a:srgbClr val="FFFFFF"/>
                        </a:solidFill>
                        <a:ln w="25400">
                          <a:solidFill>
                            <a:srgbClr val="000000"/>
                          </a:solidFill>
                          <a:round/>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2061FD0F" id="Овал 27" o:spid="_x0000_s1026" style="position:absolute;margin-left:289.95pt;margin-top:15.6pt;width:21.75pt;height:1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" strokeweight="2pt"/>
            </w:pict>
          </mc:Fallback>
        </mc:AlternateContent>
      </w:r>
      <w:r w:rsidRPr="00520BD6">
        <w:rPr>
          <w:rFonts w:ascii="Times New Roman" w:eastAsia="Calibri"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7058A258" wp14:editId="1358F438">
                <wp:simplePos x="0" y="0"/>
                <wp:positionH relativeFrom="column">
                  <wp:posOffset>148590</wp:posOffset>
                </wp:positionH>
                <wp:positionV relativeFrom="paragraph">
                  <wp:posOffset>111760</wp:posOffset>
                </wp:positionV>
                <wp:extent cx="295275" cy="314325"/>
                <wp:effectExtent l="0" t="0" r="28575" b="28575"/>
                <wp:wrapNone/>
                <wp:docPr id="6" name="Кольцо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314325"/>
                        </a:xfrm>
                        <a:prstGeom prst="donut">
                          <a:avLst>
                            <a:gd name="adj" fmla="val 25781"/>
                          </a:avLst>
                        </a:prstGeom>
                        <a:solidFill>
                          <a:srgbClr val="FFFFFF"/>
                        </a:solidFill>
                        <a:ln w="25400">
                          <a:solidFill>
                            <a:srgbClr val="000000"/>
                          </a:solidFill>
                          <a:round/>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447232C" id="Кольцо 26" o:spid="_x0000_s1026" type="#_x0000_t23" style="position:absolute;margin-left:11.7pt;margin-top:8.8pt;width:23.25pt;height:2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" adj="5569" strokeweight="2pt"/>
            </w:pict>
          </mc:Fallback>
        </mc:AlternateContent>
      </w:r>
      <w:r w:rsidRPr="00520BD6">
        <w:rPr>
          <w:rFonts w:ascii="Times New Roman" w:eastAsia="Times New Roman" w:hAnsi="Times New Roman" w:cs="Times New Roman"/>
          <w:noProof/>
          <w:sz w:val="28"/>
          <w:szCs w:val="28"/>
          <w:lang w:eastAsia="ru-RU"/>
        </w:rPr>
        <w:drawing>
          <wp:inline distT="0" distB="0" distL="0" distR="0" wp14:anchorId="569DD1B3" wp14:editId="7F829332">
            <wp:extent cx="3033657" cy="1764254"/>
            <wp:effectExtent l="0" t="0" r="0" b="26670"/>
            <wp:docPr id="53" name="Схема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bidi="en-US"/>
        </w:rPr>
      </w:pPr>
      <w:r w:rsidRPr="00520BD6">
        <w:rPr>
          <w:rFonts w:ascii="Times New Roman" w:eastAsia="Calibri" w:hAnsi="Times New Roman" w:cs="Times New Roman"/>
          <w:sz w:val="28"/>
          <w:szCs w:val="28"/>
          <w:lang w:bidi="en-US"/>
        </w:rPr>
        <w:t>Содержание игры. Дети встают в круг, берутся за руки, идут приставными шагами по кругу, руки вперед-назад и говорят: «Хевел тух, Хевел тух! Супа сакар ситеретеп! Солнышко вставай! Солнышко вставай! Хлебом,</w:t>
      </w:r>
      <w:r w:rsidR="009E681D">
        <w:rPr>
          <w:rFonts w:ascii="Times New Roman" w:eastAsia="Calibri" w:hAnsi="Times New Roman" w:cs="Times New Roman"/>
          <w:sz w:val="28"/>
          <w:szCs w:val="28"/>
          <w:lang w:bidi="en-US"/>
        </w:rPr>
        <w:t xml:space="preserve"> </w:t>
      </w:r>
      <w:r w:rsidRPr="00520BD6">
        <w:rPr>
          <w:rFonts w:ascii="Times New Roman" w:eastAsia="Calibri" w:hAnsi="Times New Roman" w:cs="Times New Roman"/>
          <w:sz w:val="28"/>
          <w:szCs w:val="28"/>
          <w:lang w:bidi="en-US"/>
        </w:rPr>
        <w:t>с маслом  угощу! А солнце сидит</w:t>
      </w:r>
      <w:r w:rsidR="009E681D">
        <w:rPr>
          <w:rFonts w:ascii="Times New Roman" w:eastAsia="Calibri" w:hAnsi="Times New Roman" w:cs="Times New Roman"/>
          <w:sz w:val="28"/>
          <w:szCs w:val="28"/>
          <w:lang w:bidi="en-US"/>
        </w:rPr>
        <w:t xml:space="preserve"> в кругу. Солнце поднимается и </w:t>
      </w:r>
      <w:r w:rsidRPr="00520BD6">
        <w:rPr>
          <w:rFonts w:ascii="Times New Roman" w:eastAsia="Calibri" w:hAnsi="Times New Roman" w:cs="Times New Roman"/>
          <w:sz w:val="28"/>
          <w:szCs w:val="28"/>
          <w:lang w:bidi="en-US"/>
        </w:rPr>
        <w:t>дети разбегаются. «Солнышко–(ребенок) ловит детей.</w:t>
      </w:r>
      <w:r w:rsidRPr="00520BD6">
        <w:rPr>
          <w:rFonts w:ascii="Times New Roman" w:eastAsia="Calibri" w:hAnsi="Times New Roman" w:cs="Times New Roman"/>
          <w:sz w:val="28"/>
          <w:szCs w:val="28"/>
          <w:lang w:val="tt-RU" w:bidi="en-US"/>
        </w:rPr>
        <w:t xml:space="preserve"> </w:t>
      </w:r>
      <w:r w:rsidR="009E681D">
        <w:rPr>
          <w:rFonts w:ascii="Times New Roman" w:eastAsia="Calibri" w:hAnsi="Times New Roman" w:cs="Times New Roman"/>
          <w:sz w:val="28"/>
          <w:szCs w:val="28"/>
          <w:lang w:bidi="en-US"/>
        </w:rPr>
        <w:t xml:space="preserve">Дети </w:t>
      </w:r>
      <w:r w:rsidRPr="00520BD6">
        <w:rPr>
          <w:rFonts w:ascii="Times New Roman" w:eastAsia="Calibri" w:hAnsi="Times New Roman" w:cs="Times New Roman"/>
          <w:sz w:val="28"/>
          <w:szCs w:val="28"/>
          <w:lang w:bidi="en-US"/>
        </w:rPr>
        <w:t>снова садятся на воздушный шар.</w:t>
      </w:r>
      <w:r w:rsidRPr="00520BD6">
        <w:rPr>
          <w:rFonts w:ascii="Times New Roman" w:eastAsia="Calibri" w:hAnsi="Times New Roman" w:cs="Times New Roman"/>
          <w:sz w:val="28"/>
          <w:szCs w:val="28"/>
          <w:lang w:val="tt-RU" w:bidi="en-US"/>
        </w:rPr>
        <w:t xml:space="preserve"> </w:t>
      </w:r>
      <w:r w:rsidRPr="00520BD6">
        <w:rPr>
          <w:rFonts w:ascii="Times New Roman" w:eastAsia="Times New Roman" w:hAnsi="Times New Roman" w:cs="Times New Roman"/>
          <w:b/>
          <w:sz w:val="28"/>
          <w:szCs w:val="28"/>
          <w:lang w:eastAsia="ru-RU" w:bidi="en-US"/>
        </w:rPr>
        <w:t>Игровое упражнение «Полет на воздушном шаре» (10-15 секунд).</w:t>
      </w:r>
      <w:r w:rsidRPr="00520BD6">
        <w:rPr>
          <w:rFonts w:ascii="Times New Roman" w:eastAsia="Times New Roman" w:hAnsi="Times New Roman" w:cs="Times New Roman"/>
          <w:color w:val="000000"/>
          <w:sz w:val="28"/>
          <w:szCs w:val="28"/>
          <w:lang w:val="en-US" w:eastAsia="ru-RU" w:bidi="en-US"/>
        </w:rPr>
        <w:t> </w:t>
      </w:r>
    </w:p>
    <w:p w:rsidR="00520BD6" w:rsidRPr="00520BD6" w:rsidRDefault="00520BD6" w:rsidP="00520BD6">
      <w:pPr>
        <w:keepNext/>
        <w:keepLines/>
        <w:spacing w:after="0" w:line="240" w:lineRule="auto"/>
        <w:ind w:firstLine="360"/>
        <w:jc w:val="both"/>
        <w:outlineLvl w:val="0"/>
        <w:rPr>
          <w:rFonts w:ascii="Times New Roman" w:eastAsia="Times New Roman" w:hAnsi="Times New Roman" w:cs="Times New Roman"/>
          <w:b/>
          <w:bCs/>
          <w:color w:val="333333"/>
          <w:kern w:val="36"/>
          <w:sz w:val="28"/>
          <w:szCs w:val="28"/>
          <w:lang w:eastAsia="ru-RU" w:bidi="en-US"/>
        </w:rPr>
      </w:pPr>
      <w:r w:rsidRPr="00520BD6">
        <w:rPr>
          <w:rFonts w:ascii="Times New Roman" w:eastAsia="Times New Roman" w:hAnsi="Times New Roman" w:cs="Times New Roman"/>
          <w:bCs/>
          <w:sz w:val="28"/>
          <w:szCs w:val="28"/>
          <w:lang w:bidi="en-US"/>
        </w:rPr>
        <w:t xml:space="preserve">Ребята вы слышите необычную музыку, это звучит мордовская народная  мелодия. Мы приземлились на Мордовскую землю. </w:t>
      </w:r>
      <w:r w:rsidRPr="00520BD6">
        <w:rPr>
          <w:rFonts w:ascii="Times New Roman" w:eastAsia="Times New Roman" w:hAnsi="Times New Roman" w:cs="Times New Roman"/>
          <w:bCs/>
          <w:i/>
          <w:sz w:val="28"/>
          <w:szCs w:val="28"/>
          <w:lang w:bidi="en-US"/>
        </w:rPr>
        <w:t>(Выход мальчика с девочкой в мордовском национальном костюме)</w:t>
      </w:r>
      <w:r w:rsidRPr="00520BD6">
        <w:rPr>
          <w:rFonts w:ascii="Times New Roman" w:eastAsia="Times New Roman" w:hAnsi="Times New Roman" w:cs="Times New Roman"/>
          <w:bCs/>
          <w:sz w:val="28"/>
          <w:szCs w:val="28"/>
          <w:lang w:bidi="en-US"/>
        </w:rPr>
        <w:t xml:space="preserve">. Здравствуйте ребята! </w:t>
      </w:r>
      <w:r w:rsidRPr="00520BD6">
        <w:rPr>
          <w:rFonts w:ascii="Times New Roman" w:eastAsia="Times New Roman" w:hAnsi="Times New Roman" w:cs="Times New Roman"/>
          <w:bCs/>
          <w:color w:val="333333"/>
          <w:kern w:val="36"/>
          <w:sz w:val="28"/>
          <w:szCs w:val="28"/>
          <w:lang w:eastAsia="ru-RU" w:bidi="en-US"/>
        </w:rPr>
        <w:t>«Шумбрат!»</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bidi="en-US"/>
        </w:rPr>
      </w:pPr>
      <w:r w:rsidRPr="00520BD6">
        <w:rPr>
          <w:rFonts w:ascii="Times New Roman" w:eastAsia="Calibri" w:hAnsi="Times New Roman" w:cs="Times New Roman"/>
          <w:sz w:val="28"/>
          <w:szCs w:val="28"/>
          <w:lang w:bidi="en-US"/>
        </w:rPr>
        <w:t xml:space="preserve"> Добро пожаловать в Мордовию.</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bidi="en-US"/>
        </w:rPr>
      </w:pPr>
      <w:r w:rsidRPr="00520BD6">
        <w:rPr>
          <w:rFonts w:ascii="Times New Roman" w:eastAsia="Calibri" w:hAnsi="Times New Roman" w:cs="Times New Roman"/>
          <w:b/>
          <w:sz w:val="28"/>
          <w:szCs w:val="28"/>
          <w:lang w:bidi="en-US"/>
        </w:rPr>
        <w:t>Инструктор по физической культуре</w:t>
      </w:r>
      <w:r w:rsidRPr="00520BD6">
        <w:rPr>
          <w:rFonts w:ascii="Times New Roman" w:eastAsia="Calibri" w:hAnsi="Times New Roman" w:cs="Times New Roman"/>
          <w:sz w:val="28"/>
          <w:szCs w:val="28"/>
          <w:lang w:bidi="en-US"/>
        </w:rPr>
        <w:t>: какой интересный наряд у Мордовского народа</w:t>
      </w:r>
      <w:r w:rsidRPr="00520BD6">
        <w:rPr>
          <w:rFonts w:ascii="Times New Roman" w:eastAsia="Calibri" w:hAnsi="Times New Roman" w:cs="Times New Roman"/>
          <w:sz w:val="28"/>
          <w:szCs w:val="28"/>
          <w:lang w:val="tt-RU" w:bidi="en-US"/>
        </w:rPr>
        <w:t xml:space="preserve">. </w:t>
      </w:r>
      <w:r w:rsidRPr="00520BD6">
        <w:rPr>
          <w:rFonts w:ascii="Times New Roman" w:eastAsia="Calibri" w:hAnsi="Times New Roman" w:cs="Times New Roman"/>
          <w:sz w:val="28"/>
          <w:szCs w:val="28"/>
          <w:lang w:bidi="en-US"/>
        </w:rPr>
        <w:t>Мы хотим пригласить вас на мордовский танец.</w:t>
      </w:r>
    </w:p>
    <w:p w:rsidR="00520BD6" w:rsidRPr="00520BD6" w:rsidRDefault="00520BD6" w:rsidP="00520BD6">
      <w:pPr>
        <w:shd w:val="clear" w:color="auto" w:fill="FFFFFF"/>
        <w:spacing w:after="0" w:line="240" w:lineRule="auto"/>
        <w:ind w:firstLine="360"/>
        <w:jc w:val="both"/>
        <w:rPr>
          <w:rFonts w:ascii="Times New Roman" w:eastAsia="Calibri" w:hAnsi="Times New Roman" w:cs="Times New Roman"/>
          <w:sz w:val="28"/>
          <w:szCs w:val="28"/>
          <w:lang w:bidi="en-US"/>
        </w:rPr>
      </w:pPr>
      <w:r w:rsidRPr="00520BD6">
        <w:rPr>
          <w:rFonts w:ascii="Times New Roman" w:eastAsia="Calibri" w:hAnsi="Times New Roman" w:cs="Times New Roman"/>
          <w:sz w:val="28"/>
          <w:szCs w:val="28"/>
          <w:lang w:bidi="en-US"/>
        </w:rPr>
        <w:lastRenderedPageBreak/>
        <w:t>1.Дети встают друг против друга с левой и с правой стороны зала.</w:t>
      </w:r>
    </w:p>
    <w:p w:rsidR="00520BD6" w:rsidRPr="00520BD6" w:rsidRDefault="00520BD6" w:rsidP="00520BD6">
      <w:pPr>
        <w:shd w:val="clear" w:color="auto" w:fill="FFFFFF"/>
        <w:spacing w:after="0" w:line="240" w:lineRule="auto"/>
        <w:ind w:firstLine="360"/>
        <w:rPr>
          <w:rFonts w:ascii="Times New Roman" w:eastAsia="Calibri" w:hAnsi="Times New Roman" w:cs="Times New Roman"/>
          <w:sz w:val="28"/>
          <w:szCs w:val="28"/>
          <w:lang w:bidi="en-US"/>
        </w:rPr>
      </w:pPr>
      <w:r w:rsidRPr="00520BD6">
        <w:rPr>
          <w:rFonts w:ascii="Times New Roman" w:eastAsia="Calibri" w:hAnsi="Times New Roman" w:cs="Times New Roman"/>
          <w:sz w:val="28"/>
          <w:szCs w:val="28"/>
          <w:lang w:bidi="en-US"/>
        </w:rPr>
        <w:t>И.п. девочки</w:t>
      </w:r>
      <w:r w:rsidRPr="00520BD6">
        <w:rPr>
          <w:rFonts w:ascii="Times New Roman" w:eastAsia="Calibri" w:hAnsi="Times New Roman" w:cs="Times New Roman"/>
          <w:sz w:val="28"/>
          <w:szCs w:val="28"/>
          <w:lang w:val="tt-RU" w:bidi="en-US"/>
        </w:rPr>
        <w:t xml:space="preserve"> </w:t>
      </w:r>
      <w:r w:rsidRPr="00520BD6">
        <w:rPr>
          <w:rFonts w:ascii="Times New Roman" w:eastAsia="Calibri" w:hAnsi="Times New Roman" w:cs="Times New Roman"/>
          <w:sz w:val="28"/>
          <w:szCs w:val="28"/>
          <w:lang w:bidi="en-US"/>
        </w:rPr>
        <w:t xml:space="preserve">руки сжаты в кулачок, мальчики обе руки в боки с левой стороны приподняты вверх и присоединены друг другу, голова наклонена влево и смотрится в перевернутые «воротца». </w:t>
      </w:r>
    </w:p>
    <w:p w:rsidR="00520BD6" w:rsidRPr="00520BD6" w:rsidRDefault="00520BD6" w:rsidP="00520BD6">
      <w:pPr>
        <w:shd w:val="clear" w:color="auto" w:fill="FFFFFF"/>
        <w:spacing w:after="0" w:line="240" w:lineRule="auto"/>
        <w:ind w:firstLine="360"/>
        <w:jc w:val="both"/>
        <w:rPr>
          <w:rFonts w:ascii="Times New Roman" w:eastAsia="Calibri" w:hAnsi="Times New Roman" w:cs="Times New Roman"/>
          <w:sz w:val="28"/>
          <w:szCs w:val="28"/>
          <w:lang w:bidi="en-US"/>
        </w:rPr>
      </w:pPr>
      <w:r w:rsidRPr="00520BD6">
        <w:rPr>
          <w:rFonts w:ascii="Times New Roman" w:eastAsia="Calibri" w:hAnsi="Times New Roman" w:cs="Times New Roman"/>
          <w:sz w:val="28"/>
          <w:szCs w:val="28"/>
          <w:lang w:bidi="en-US"/>
        </w:rPr>
        <w:t>Правую ногу в левую сторону на пятку,</w:t>
      </w:r>
    </w:p>
    <w:p w:rsidR="00520BD6" w:rsidRPr="00520BD6" w:rsidRDefault="00520BD6" w:rsidP="00520BD6">
      <w:pPr>
        <w:shd w:val="clear" w:color="auto" w:fill="FFFFFF"/>
        <w:spacing w:after="0" w:line="240" w:lineRule="auto"/>
        <w:ind w:firstLine="360"/>
        <w:jc w:val="both"/>
        <w:rPr>
          <w:rFonts w:ascii="Times New Roman" w:eastAsia="Calibri" w:hAnsi="Times New Roman" w:cs="Times New Roman"/>
          <w:sz w:val="28"/>
          <w:szCs w:val="28"/>
          <w:lang w:bidi="en-US"/>
        </w:rPr>
      </w:pPr>
      <w:r w:rsidRPr="00520BD6">
        <w:rPr>
          <w:rFonts w:ascii="Times New Roman" w:eastAsia="Calibri" w:hAnsi="Times New Roman" w:cs="Times New Roman"/>
          <w:sz w:val="28"/>
          <w:szCs w:val="28"/>
          <w:lang w:bidi="en-US"/>
        </w:rPr>
        <w:t>левую ногу в правую сторону на пятку (1-2),</w:t>
      </w:r>
    </w:p>
    <w:p w:rsidR="00520BD6" w:rsidRPr="00520BD6" w:rsidRDefault="009E681D" w:rsidP="00520BD6">
      <w:pPr>
        <w:shd w:val="clear" w:color="auto" w:fill="FFFFFF"/>
        <w:spacing w:after="0" w:line="240" w:lineRule="auto"/>
        <w:ind w:firstLine="360"/>
        <w:jc w:val="both"/>
        <w:rPr>
          <w:rFonts w:ascii="Times New Roman" w:eastAsia="Calibri" w:hAnsi="Times New Roman" w:cs="Times New Roman"/>
          <w:sz w:val="28"/>
          <w:szCs w:val="28"/>
          <w:lang w:val="en-US" w:bidi="en-US"/>
        </w:rPr>
      </w:pPr>
      <w:r>
        <w:rPr>
          <w:rFonts w:ascii="Times New Roman" w:eastAsia="Calibri" w:hAnsi="Times New Roman" w:cs="Times New Roman"/>
          <w:sz w:val="28"/>
          <w:szCs w:val="28"/>
          <w:lang w:val="en-US" w:bidi="en-US"/>
        </w:rPr>
        <w:t xml:space="preserve">покружиться вокруг себя с </w:t>
      </w:r>
      <w:r w:rsidR="00520BD6" w:rsidRPr="00520BD6">
        <w:rPr>
          <w:rFonts w:ascii="Times New Roman" w:eastAsia="Calibri" w:hAnsi="Times New Roman" w:cs="Times New Roman"/>
          <w:sz w:val="28"/>
          <w:szCs w:val="28"/>
          <w:lang w:val="en-US" w:bidi="en-US"/>
        </w:rPr>
        <w:t>(1-4),</w:t>
      </w:r>
    </w:p>
    <w:tbl>
      <w:tblPr>
        <w:tblStyle w:val="ac"/>
        <w:tblW w:w="0" w:type="auto"/>
        <w:tblLook w:val="04A0" w:firstRow="1" w:lastRow="0" w:firstColumn="1" w:lastColumn="0" w:noHBand="0" w:noVBand="1"/>
      </w:tblPr>
      <w:tblGrid>
        <w:gridCol w:w="4681"/>
        <w:gridCol w:w="4664"/>
      </w:tblGrid>
      <w:tr w:rsidR="00520BD6" w:rsidRPr="00520BD6" w:rsidTr="00520BD6">
        <w:tc>
          <w:tcPr>
            <w:tcW w:w="4927" w:type="dxa"/>
          </w:tcPr>
          <w:p w:rsidR="00520BD6" w:rsidRPr="00520BD6" w:rsidRDefault="00520BD6" w:rsidP="00520BD6">
            <w:pPr>
              <w:jc w:val="both"/>
              <w:rPr>
                <w:rFonts w:ascii="Times New Roman" w:eastAsia="Calibri" w:hAnsi="Times New Roman" w:cs="Times New Roman"/>
                <w:sz w:val="28"/>
                <w:szCs w:val="28"/>
                <w:lang w:val="ru-RU"/>
              </w:rPr>
            </w:pPr>
            <w:r w:rsidRPr="00520BD6">
              <w:rPr>
                <w:rFonts w:ascii="Times New Roman" w:eastAsia="Calibri" w:hAnsi="Times New Roman" w:cs="Times New Roman"/>
                <w:sz w:val="28"/>
                <w:szCs w:val="28"/>
                <w:lang w:val="ru-RU"/>
              </w:rPr>
              <w:t xml:space="preserve">Девочки быстрыми шагами идут вперед к мальчикам, останавливаются и опять  </w:t>
            </w:r>
            <w:r w:rsidRPr="00520BD6">
              <w:rPr>
                <w:rFonts w:ascii="Times New Roman" w:eastAsia="Calibri" w:hAnsi="Times New Roman" w:cs="Times New Roman"/>
                <w:sz w:val="28"/>
                <w:szCs w:val="28"/>
                <w:lang w:val="tt-RU"/>
              </w:rPr>
              <w:t xml:space="preserve">  </w:t>
            </w:r>
            <w:r w:rsidRPr="00520BD6">
              <w:rPr>
                <w:rFonts w:ascii="Times New Roman" w:eastAsia="Calibri" w:hAnsi="Times New Roman" w:cs="Times New Roman"/>
                <w:sz w:val="28"/>
                <w:szCs w:val="28"/>
                <w:lang w:val="ru-RU"/>
              </w:rPr>
              <w:t>кружатся</w:t>
            </w:r>
            <w:r w:rsidRPr="00520BD6">
              <w:rPr>
                <w:rFonts w:ascii="Times New Roman" w:eastAsia="Calibri" w:hAnsi="Times New Roman" w:cs="Times New Roman"/>
                <w:sz w:val="28"/>
                <w:szCs w:val="28"/>
                <w:lang w:val="tt-RU"/>
              </w:rPr>
              <w:t xml:space="preserve">                                                                           </w:t>
            </w:r>
          </w:p>
        </w:tc>
        <w:tc>
          <w:tcPr>
            <w:tcW w:w="4927" w:type="dxa"/>
          </w:tcPr>
          <w:p w:rsidR="00520BD6" w:rsidRPr="00520BD6" w:rsidRDefault="00520BD6" w:rsidP="00520BD6">
            <w:pPr>
              <w:shd w:val="clear" w:color="auto" w:fill="FFFFFF"/>
              <w:jc w:val="both"/>
              <w:rPr>
                <w:rFonts w:ascii="Times New Roman" w:eastAsia="Calibri" w:hAnsi="Times New Roman" w:cs="Times New Roman"/>
                <w:sz w:val="28"/>
                <w:szCs w:val="28"/>
                <w:lang w:val="tt-RU"/>
              </w:rPr>
            </w:pPr>
            <w:r w:rsidRPr="00520BD6">
              <w:rPr>
                <w:rFonts w:ascii="Times New Roman" w:eastAsia="Calibri" w:hAnsi="Times New Roman" w:cs="Times New Roman"/>
                <w:sz w:val="28"/>
                <w:szCs w:val="28"/>
                <w:lang w:val="ru-RU"/>
              </w:rPr>
              <w:t>мальчики дела</w:t>
            </w:r>
            <w:r w:rsidRPr="00520BD6">
              <w:rPr>
                <w:rFonts w:ascii="Times New Roman" w:eastAsia="Calibri" w:hAnsi="Times New Roman" w:cs="Times New Roman"/>
                <w:sz w:val="28"/>
                <w:szCs w:val="28"/>
                <w:lang w:val="tt-RU"/>
              </w:rPr>
              <w:t>ю</w:t>
            </w:r>
            <w:r w:rsidRPr="00520BD6">
              <w:rPr>
                <w:rFonts w:ascii="Times New Roman" w:eastAsia="Calibri" w:hAnsi="Times New Roman" w:cs="Times New Roman"/>
                <w:sz w:val="28"/>
                <w:szCs w:val="28"/>
                <w:lang w:val="ru-RU"/>
              </w:rPr>
              <w:t>т хлопки перед</w:t>
            </w:r>
          </w:p>
          <w:p w:rsidR="00520BD6" w:rsidRPr="00520BD6" w:rsidRDefault="00520BD6" w:rsidP="00520BD6">
            <w:pPr>
              <w:jc w:val="both"/>
              <w:rPr>
                <w:rFonts w:ascii="Times New Roman" w:eastAsia="Calibri" w:hAnsi="Times New Roman" w:cs="Times New Roman"/>
                <w:sz w:val="28"/>
                <w:szCs w:val="28"/>
                <w:lang w:val="ru-RU"/>
              </w:rPr>
            </w:pPr>
            <w:r w:rsidRPr="00520BD6">
              <w:rPr>
                <w:rFonts w:ascii="Times New Roman" w:eastAsia="Calibri" w:hAnsi="Times New Roman" w:cs="Times New Roman"/>
                <w:sz w:val="28"/>
                <w:szCs w:val="28"/>
                <w:lang w:val="ru-RU"/>
              </w:rPr>
              <w:t xml:space="preserve">грудью </w:t>
            </w:r>
            <w:r w:rsidRPr="00520BD6">
              <w:rPr>
                <w:rFonts w:ascii="Times New Roman" w:eastAsia="Calibri" w:hAnsi="Times New Roman" w:cs="Times New Roman"/>
                <w:sz w:val="28"/>
                <w:szCs w:val="28"/>
                <w:lang w:val="tt-RU"/>
              </w:rPr>
              <w:t>пара</w:t>
            </w:r>
            <w:r w:rsidRPr="00520BD6">
              <w:rPr>
                <w:rFonts w:ascii="Times New Roman" w:eastAsia="Calibri" w:hAnsi="Times New Roman" w:cs="Times New Roman"/>
                <w:sz w:val="28"/>
                <w:szCs w:val="28"/>
                <w:lang w:val="ru-RU"/>
              </w:rPr>
              <w:t>ллельными ладошками</w:t>
            </w:r>
          </w:p>
        </w:tc>
      </w:tr>
    </w:tbl>
    <w:p w:rsidR="00520BD6" w:rsidRPr="00520BD6" w:rsidRDefault="00520BD6" w:rsidP="00520BD6">
      <w:pPr>
        <w:shd w:val="clear" w:color="auto" w:fill="FFFFFF"/>
        <w:spacing w:after="0" w:line="240" w:lineRule="auto"/>
        <w:ind w:firstLine="360"/>
        <w:jc w:val="both"/>
        <w:rPr>
          <w:rFonts w:ascii="Times New Roman" w:eastAsia="Calibri" w:hAnsi="Times New Roman" w:cs="Times New Roman"/>
          <w:sz w:val="28"/>
          <w:szCs w:val="28"/>
          <w:lang w:val="tt-RU" w:bidi="en-US"/>
        </w:rPr>
      </w:pPr>
      <w:r w:rsidRPr="00520BD6">
        <w:rPr>
          <w:rFonts w:ascii="Times New Roman" w:eastAsia="Calibri" w:hAnsi="Times New Roman" w:cs="Times New Roman"/>
          <w:sz w:val="28"/>
          <w:szCs w:val="28"/>
          <w:lang w:bidi="en-US"/>
        </w:rPr>
        <w:t xml:space="preserve">                                                          </w:t>
      </w:r>
    </w:p>
    <w:p w:rsidR="00520BD6" w:rsidRPr="00520BD6" w:rsidRDefault="00520BD6" w:rsidP="00520BD6">
      <w:pPr>
        <w:shd w:val="clear" w:color="auto" w:fill="FFFFFF"/>
        <w:spacing w:after="0" w:line="240" w:lineRule="auto"/>
        <w:ind w:firstLine="360"/>
        <w:jc w:val="both"/>
        <w:rPr>
          <w:rFonts w:ascii="Times New Roman" w:eastAsia="Calibri" w:hAnsi="Times New Roman" w:cs="Times New Roman"/>
          <w:sz w:val="28"/>
          <w:szCs w:val="28"/>
          <w:lang w:val="en-US" w:bidi="en-US"/>
        </w:rPr>
      </w:pPr>
      <w:r w:rsidRPr="00520BD6">
        <w:rPr>
          <w:rFonts w:ascii="Times New Roman" w:eastAsia="Calibri" w:hAnsi="Times New Roman" w:cs="Times New Roman"/>
          <w:sz w:val="28"/>
          <w:szCs w:val="28"/>
          <w:lang w:val="en-US" w:bidi="en-US"/>
        </w:rPr>
        <w:t>Далее тройной притоп.</w:t>
      </w:r>
    </w:p>
    <w:p w:rsidR="00520BD6" w:rsidRPr="00520BD6" w:rsidRDefault="009E681D" w:rsidP="00520BD6">
      <w:pPr>
        <w:numPr>
          <w:ilvl w:val="0"/>
          <w:numId w:val="19"/>
        </w:numPr>
        <w:shd w:val="clear" w:color="auto" w:fill="FFFFFF"/>
        <w:spacing w:after="0" w:line="240" w:lineRule="auto"/>
        <w:contextualSpacing/>
        <w:jc w:val="both"/>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 xml:space="preserve">Дети, взявшись за руки, </w:t>
      </w:r>
      <w:r w:rsidR="00520BD6" w:rsidRPr="00520BD6">
        <w:rPr>
          <w:rFonts w:ascii="Times New Roman" w:eastAsia="Calibri" w:hAnsi="Times New Roman" w:cs="Times New Roman"/>
          <w:sz w:val="28"/>
          <w:szCs w:val="28"/>
          <w:lang w:bidi="en-US"/>
        </w:rPr>
        <w:t>идут по кругу.</w:t>
      </w:r>
    </w:p>
    <w:tbl>
      <w:tblPr>
        <w:tblStyle w:val="ac"/>
        <w:tblW w:w="0" w:type="auto"/>
        <w:tblLook w:val="04A0" w:firstRow="1" w:lastRow="0" w:firstColumn="1" w:lastColumn="0" w:noHBand="0" w:noVBand="1"/>
      </w:tblPr>
      <w:tblGrid>
        <w:gridCol w:w="4681"/>
        <w:gridCol w:w="4664"/>
      </w:tblGrid>
      <w:tr w:rsidR="00520BD6" w:rsidRPr="00520BD6" w:rsidTr="00520BD6">
        <w:tc>
          <w:tcPr>
            <w:tcW w:w="4927" w:type="dxa"/>
          </w:tcPr>
          <w:p w:rsidR="00520BD6" w:rsidRPr="00520BD6" w:rsidRDefault="00520BD6" w:rsidP="00520BD6">
            <w:pPr>
              <w:jc w:val="both"/>
              <w:rPr>
                <w:rFonts w:ascii="Times New Roman" w:eastAsia="Calibri" w:hAnsi="Times New Roman" w:cs="Times New Roman"/>
                <w:sz w:val="28"/>
                <w:szCs w:val="28"/>
                <w:lang w:val="ru-RU"/>
              </w:rPr>
            </w:pPr>
            <w:r w:rsidRPr="00520BD6">
              <w:rPr>
                <w:rFonts w:ascii="Times New Roman" w:eastAsia="Calibri" w:hAnsi="Times New Roman" w:cs="Times New Roman"/>
                <w:sz w:val="28"/>
                <w:szCs w:val="28"/>
                <w:lang w:val="ru-RU"/>
              </w:rPr>
              <w:t xml:space="preserve">Девочки быстрыми шагами идут вперед к мальчикам, останавливаются и опять  </w:t>
            </w:r>
            <w:r w:rsidRPr="00520BD6">
              <w:rPr>
                <w:rFonts w:ascii="Times New Roman" w:eastAsia="Calibri" w:hAnsi="Times New Roman" w:cs="Times New Roman"/>
                <w:sz w:val="28"/>
                <w:szCs w:val="28"/>
                <w:lang w:val="tt-RU"/>
              </w:rPr>
              <w:t xml:space="preserve">  </w:t>
            </w:r>
            <w:r w:rsidRPr="00520BD6">
              <w:rPr>
                <w:rFonts w:ascii="Times New Roman" w:eastAsia="Calibri" w:hAnsi="Times New Roman" w:cs="Times New Roman"/>
                <w:sz w:val="28"/>
                <w:szCs w:val="28"/>
                <w:lang w:val="ru-RU"/>
              </w:rPr>
              <w:t>кружатся</w:t>
            </w:r>
            <w:r w:rsidRPr="00520BD6">
              <w:rPr>
                <w:rFonts w:ascii="Times New Roman" w:eastAsia="Calibri" w:hAnsi="Times New Roman" w:cs="Times New Roman"/>
                <w:sz w:val="28"/>
                <w:szCs w:val="28"/>
                <w:lang w:val="tt-RU"/>
              </w:rPr>
              <w:t xml:space="preserve">                                                                           </w:t>
            </w:r>
          </w:p>
        </w:tc>
        <w:tc>
          <w:tcPr>
            <w:tcW w:w="4927" w:type="dxa"/>
          </w:tcPr>
          <w:p w:rsidR="00520BD6" w:rsidRPr="00520BD6" w:rsidRDefault="00520BD6" w:rsidP="00520BD6">
            <w:pPr>
              <w:shd w:val="clear" w:color="auto" w:fill="FFFFFF"/>
              <w:jc w:val="both"/>
              <w:rPr>
                <w:rFonts w:ascii="Times New Roman" w:eastAsia="Calibri" w:hAnsi="Times New Roman" w:cs="Times New Roman"/>
                <w:sz w:val="28"/>
                <w:szCs w:val="28"/>
                <w:lang w:val="tt-RU"/>
              </w:rPr>
            </w:pPr>
            <w:r w:rsidRPr="00520BD6">
              <w:rPr>
                <w:rFonts w:ascii="Times New Roman" w:eastAsia="Calibri" w:hAnsi="Times New Roman" w:cs="Times New Roman"/>
                <w:sz w:val="28"/>
                <w:szCs w:val="28"/>
                <w:lang w:val="ru-RU"/>
              </w:rPr>
              <w:t>мальчики дела</w:t>
            </w:r>
            <w:r w:rsidRPr="00520BD6">
              <w:rPr>
                <w:rFonts w:ascii="Times New Roman" w:eastAsia="Calibri" w:hAnsi="Times New Roman" w:cs="Times New Roman"/>
                <w:sz w:val="28"/>
                <w:szCs w:val="28"/>
                <w:lang w:val="tt-RU"/>
              </w:rPr>
              <w:t>ю</w:t>
            </w:r>
            <w:r w:rsidRPr="00520BD6">
              <w:rPr>
                <w:rFonts w:ascii="Times New Roman" w:eastAsia="Calibri" w:hAnsi="Times New Roman" w:cs="Times New Roman"/>
                <w:sz w:val="28"/>
                <w:szCs w:val="28"/>
                <w:lang w:val="ru-RU"/>
              </w:rPr>
              <w:t>т хлопки перед</w:t>
            </w:r>
          </w:p>
          <w:p w:rsidR="00520BD6" w:rsidRPr="00520BD6" w:rsidRDefault="00520BD6" w:rsidP="00520BD6">
            <w:pPr>
              <w:jc w:val="both"/>
              <w:rPr>
                <w:rFonts w:ascii="Times New Roman" w:eastAsia="Calibri" w:hAnsi="Times New Roman" w:cs="Times New Roman"/>
                <w:sz w:val="28"/>
                <w:szCs w:val="28"/>
                <w:lang w:val="ru-RU"/>
              </w:rPr>
            </w:pPr>
            <w:r w:rsidRPr="00520BD6">
              <w:rPr>
                <w:rFonts w:ascii="Times New Roman" w:eastAsia="Calibri" w:hAnsi="Times New Roman" w:cs="Times New Roman"/>
                <w:sz w:val="28"/>
                <w:szCs w:val="28"/>
                <w:lang w:val="ru-RU"/>
              </w:rPr>
              <w:t xml:space="preserve">грудью </w:t>
            </w:r>
            <w:r w:rsidRPr="00520BD6">
              <w:rPr>
                <w:rFonts w:ascii="Times New Roman" w:eastAsia="Calibri" w:hAnsi="Times New Roman" w:cs="Times New Roman"/>
                <w:sz w:val="28"/>
                <w:szCs w:val="28"/>
                <w:lang w:val="tt-RU"/>
              </w:rPr>
              <w:t>пара</w:t>
            </w:r>
            <w:r w:rsidRPr="00520BD6">
              <w:rPr>
                <w:rFonts w:ascii="Times New Roman" w:eastAsia="Calibri" w:hAnsi="Times New Roman" w:cs="Times New Roman"/>
                <w:sz w:val="28"/>
                <w:szCs w:val="28"/>
                <w:lang w:val="ru-RU"/>
              </w:rPr>
              <w:t>ллельными ладошками</w:t>
            </w:r>
          </w:p>
        </w:tc>
      </w:tr>
    </w:tbl>
    <w:p w:rsidR="00520BD6" w:rsidRPr="00520BD6" w:rsidRDefault="00520BD6" w:rsidP="00520BD6">
      <w:pPr>
        <w:shd w:val="clear" w:color="auto" w:fill="FFFFFF"/>
        <w:spacing w:after="0" w:line="240" w:lineRule="auto"/>
        <w:ind w:firstLine="360"/>
        <w:jc w:val="both"/>
        <w:rPr>
          <w:rFonts w:ascii="Times New Roman" w:eastAsia="Calibri" w:hAnsi="Times New Roman" w:cs="Times New Roman"/>
          <w:sz w:val="28"/>
          <w:szCs w:val="28"/>
          <w:lang w:val="en-US" w:bidi="en-US"/>
        </w:rPr>
      </w:pPr>
      <w:r w:rsidRPr="00520BD6">
        <w:rPr>
          <w:rFonts w:ascii="Times New Roman" w:eastAsia="Calibri" w:hAnsi="Times New Roman" w:cs="Times New Roman"/>
          <w:sz w:val="28"/>
          <w:szCs w:val="28"/>
          <w:lang w:val="en-US" w:bidi="en-US"/>
        </w:rPr>
        <w:t>Быстрыми шагами  по кругу</w:t>
      </w:r>
    </w:p>
    <w:tbl>
      <w:tblPr>
        <w:tblStyle w:val="ac"/>
        <w:tblW w:w="0" w:type="auto"/>
        <w:tblLook w:val="04A0" w:firstRow="1" w:lastRow="0" w:firstColumn="1" w:lastColumn="0" w:noHBand="0" w:noVBand="1"/>
      </w:tblPr>
      <w:tblGrid>
        <w:gridCol w:w="4655"/>
        <w:gridCol w:w="4690"/>
      </w:tblGrid>
      <w:tr w:rsidR="00520BD6" w:rsidRPr="00520BD6" w:rsidTr="00520BD6">
        <w:tc>
          <w:tcPr>
            <w:tcW w:w="4927" w:type="dxa"/>
          </w:tcPr>
          <w:p w:rsidR="00520BD6" w:rsidRPr="00520BD6" w:rsidRDefault="00520BD6" w:rsidP="00520BD6">
            <w:pPr>
              <w:jc w:val="both"/>
              <w:rPr>
                <w:rFonts w:ascii="Times New Roman" w:eastAsia="Calibri" w:hAnsi="Times New Roman" w:cs="Times New Roman"/>
                <w:sz w:val="28"/>
                <w:szCs w:val="28"/>
                <w:lang w:val="ru-RU"/>
              </w:rPr>
            </w:pPr>
            <w:r w:rsidRPr="00520BD6">
              <w:rPr>
                <w:rFonts w:ascii="Times New Roman" w:eastAsia="Calibri" w:hAnsi="Times New Roman" w:cs="Times New Roman"/>
                <w:sz w:val="28"/>
                <w:szCs w:val="28"/>
                <w:lang w:val="ru-RU"/>
              </w:rPr>
              <w:t>Девочки быстрыми шагами на носках руки в стороны</w:t>
            </w:r>
            <w:r w:rsidRPr="00520BD6">
              <w:rPr>
                <w:rFonts w:ascii="Times New Roman" w:eastAsia="Calibri" w:hAnsi="Times New Roman" w:cs="Times New Roman"/>
                <w:sz w:val="28"/>
                <w:szCs w:val="28"/>
                <w:lang w:val="tt-RU"/>
              </w:rPr>
              <w:t xml:space="preserve"> </w:t>
            </w:r>
            <w:r w:rsidRPr="00520BD6">
              <w:rPr>
                <w:rFonts w:ascii="Times New Roman" w:eastAsia="Calibri" w:hAnsi="Times New Roman" w:cs="Times New Roman"/>
                <w:sz w:val="28"/>
                <w:szCs w:val="28"/>
                <w:lang w:val="ru-RU"/>
              </w:rPr>
              <w:t>-</w:t>
            </w:r>
            <w:r w:rsidRPr="00520BD6">
              <w:rPr>
                <w:rFonts w:ascii="Times New Roman" w:eastAsia="Calibri" w:hAnsi="Times New Roman" w:cs="Times New Roman"/>
                <w:sz w:val="28"/>
                <w:szCs w:val="28"/>
                <w:lang w:val="tt-RU"/>
              </w:rPr>
              <w:t xml:space="preserve"> </w:t>
            </w:r>
            <w:r w:rsidRPr="00520BD6">
              <w:rPr>
                <w:rFonts w:ascii="Times New Roman" w:eastAsia="Calibri" w:hAnsi="Times New Roman" w:cs="Times New Roman"/>
                <w:sz w:val="28"/>
                <w:szCs w:val="28"/>
                <w:lang w:val="ru-RU"/>
              </w:rPr>
              <w:t xml:space="preserve">вниз кружатся с  вокруг себя,    руки приподняты вверх               </w:t>
            </w:r>
          </w:p>
        </w:tc>
        <w:tc>
          <w:tcPr>
            <w:tcW w:w="4927" w:type="dxa"/>
          </w:tcPr>
          <w:p w:rsidR="00520BD6" w:rsidRPr="00520BD6" w:rsidRDefault="00520BD6" w:rsidP="00520BD6">
            <w:pPr>
              <w:shd w:val="clear" w:color="auto" w:fill="FFFFFF"/>
              <w:jc w:val="both"/>
              <w:rPr>
                <w:rFonts w:ascii="Times New Roman" w:eastAsia="Calibri" w:hAnsi="Times New Roman" w:cs="Times New Roman"/>
                <w:sz w:val="28"/>
                <w:szCs w:val="28"/>
                <w:lang w:val="ru-RU"/>
              </w:rPr>
            </w:pPr>
            <w:r w:rsidRPr="00520BD6">
              <w:rPr>
                <w:rFonts w:ascii="Times New Roman" w:eastAsia="Calibri" w:hAnsi="Times New Roman" w:cs="Times New Roman"/>
                <w:sz w:val="28"/>
                <w:szCs w:val="28"/>
                <w:lang w:val="ru-RU"/>
              </w:rPr>
              <w:t>мальчики быстрыми шагами на носках обе руки влево</w:t>
            </w:r>
            <w:r w:rsidR="009E681D">
              <w:rPr>
                <w:rFonts w:ascii="Times New Roman" w:eastAsia="Calibri" w:hAnsi="Times New Roman" w:cs="Times New Roman"/>
                <w:sz w:val="28"/>
                <w:szCs w:val="28"/>
                <w:lang w:val="ru-RU"/>
              </w:rPr>
              <w:t xml:space="preserve"> в боки               мальчики </w:t>
            </w:r>
            <w:r w:rsidRPr="00520BD6">
              <w:rPr>
                <w:rFonts w:ascii="Times New Roman" w:eastAsia="Calibri" w:hAnsi="Times New Roman" w:cs="Times New Roman"/>
                <w:sz w:val="28"/>
                <w:szCs w:val="28"/>
                <w:lang w:val="ru-RU"/>
              </w:rPr>
              <w:t>хлопки перед грудью параллельными ладошками</w:t>
            </w:r>
          </w:p>
          <w:p w:rsidR="00520BD6" w:rsidRPr="00520BD6" w:rsidRDefault="00520BD6" w:rsidP="00520BD6">
            <w:pPr>
              <w:shd w:val="clear" w:color="auto" w:fill="FFFFFF"/>
              <w:jc w:val="both"/>
              <w:rPr>
                <w:rFonts w:ascii="Times New Roman" w:eastAsia="Calibri" w:hAnsi="Times New Roman" w:cs="Times New Roman"/>
                <w:sz w:val="28"/>
                <w:szCs w:val="28"/>
                <w:lang w:val="ru-RU"/>
              </w:rPr>
            </w:pPr>
          </w:p>
          <w:p w:rsidR="00520BD6" w:rsidRPr="00520BD6" w:rsidRDefault="00520BD6" w:rsidP="00520BD6">
            <w:pPr>
              <w:jc w:val="both"/>
              <w:rPr>
                <w:rFonts w:ascii="Times New Roman" w:eastAsia="Calibri" w:hAnsi="Times New Roman" w:cs="Times New Roman"/>
                <w:sz w:val="28"/>
                <w:szCs w:val="28"/>
                <w:lang w:val="tt-RU"/>
              </w:rPr>
            </w:pPr>
          </w:p>
        </w:tc>
      </w:tr>
    </w:tbl>
    <w:p w:rsidR="00520BD6" w:rsidRPr="00520BD6" w:rsidRDefault="00520BD6" w:rsidP="00520BD6">
      <w:pPr>
        <w:shd w:val="clear" w:color="auto" w:fill="FFFFFF"/>
        <w:spacing w:after="0" w:line="240" w:lineRule="auto"/>
        <w:ind w:firstLine="360"/>
        <w:jc w:val="both"/>
        <w:rPr>
          <w:rFonts w:ascii="Times New Roman" w:eastAsia="Calibri" w:hAnsi="Times New Roman" w:cs="Times New Roman"/>
          <w:sz w:val="28"/>
          <w:szCs w:val="28"/>
          <w:lang w:bidi="en-US"/>
        </w:rPr>
      </w:pPr>
    </w:p>
    <w:p w:rsidR="00520BD6" w:rsidRPr="00520BD6" w:rsidRDefault="00520BD6" w:rsidP="00520BD6">
      <w:pPr>
        <w:shd w:val="clear" w:color="auto" w:fill="FFFFFF"/>
        <w:spacing w:after="0" w:line="240" w:lineRule="auto"/>
        <w:ind w:firstLine="360"/>
        <w:jc w:val="both"/>
        <w:rPr>
          <w:rFonts w:ascii="Times New Roman" w:eastAsia="Calibri" w:hAnsi="Times New Roman" w:cs="Times New Roman"/>
          <w:sz w:val="28"/>
          <w:szCs w:val="28"/>
          <w:lang w:bidi="en-US"/>
        </w:rPr>
      </w:pPr>
      <w:r w:rsidRPr="00520BD6">
        <w:rPr>
          <w:rFonts w:ascii="Times New Roman" w:eastAsia="Calibri" w:hAnsi="Times New Roman" w:cs="Times New Roman"/>
          <w:sz w:val="28"/>
          <w:szCs w:val="28"/>
          <w:lang w:bidi="en-US"/>
        </w:rPr>
        <w:t xml:space="preserve"> Дети, взявшись за руки быстрыми шагами, выстраиваются в одну линию.</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en-US" w:bidi="en-US"/>
        </w:rPr>
      </w:pPr>
      <w:r w:rsidRPr="00520BD6">
        <w:rPr>
          <w:rFonts w:ascii="Times New Roman" w:eastAsia="Calibri" w:hAnsi="Times New Roman" w:cs="Times New Roman"/>
          <w:sz w:val="28"/>
          <w:szCs w:val="28"/>
          <w:lang w:bidi="en-US"/>
        </w:rPr>
        <w:t xml:space="preserve">Инструктор по физической культуре. – Мордовия представители трудолюбивого народа. </w:t>
      </w:r>
      <w:r w:rsidRPr="00520BD6">
        <w:rPr>
          <w:rFonts w:ascii="Times New Roman" w:eastAsia="Calibri" w:hAnsi="Times New Roman" w:cs="Times New Roman"/>
          <w:sz w:val="28"/>
          <w:szCs w:val="28"/>
          <w:lang w:val="en-US" w:bidi="en-US"/>
        </w:rPr>
        <w:t xml:space="preserve">Они очень любят свои народные игры. </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en-US" w:bidi="en-US"/>
        </w:rPr>
      </w:pPr>
      <w:r w:rsidRPr="00520BD6">
        <w:rPr>
          <w:rFonts w:ascii="Times New Roman" w:eastAsia="Calibri" w:hAnsi="Times New Roman" w:cs="Times New Roman"/>
          <w:sz w:val="28"/>
          <w:szCs w:val="28"/>
          <w:lang w:val="en-US" w:bidi="en-US"/>
        </w:rPr>
        <w:t>схема – игры «Круговой</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en-US" w:bidi="en-US"/>
        </w:rPr>
      </w:pPr>
    </w:p>
    <w:p w:rsidR="00520BD6" w:rsidRPr="00520BD6" w:rsidRDefault="00520BD6" w:rsidP="00520BD6">
      <w:pPr>
        <w:spacing w:after="0" w:line="240" w:lineRule="auto"/>
        <w:ind w:firstLine="360"/>
        <w:jc w:val="both"/>
        <w:rPr>
          <w:rFonts w:ascii="Times New Roman" w:eastAsia="Calibri" w:hAnsi="Times New Roman" w:cs="Times New Roman"/>
          <w:sz w:val="28"/>
          <w:szCs w:val="28"/>
          <w:lang w:val="en-US" w:bidi="en-US"/>
        </w:rPr>
      </w:pPr>
      <w:r w:rsidRPr="00520BD6">
        <w:rPr>
          <w:rFonts w:ascii="Times New Roman" w:eastAsia="Calibri" w:hAnsi="Times New Roman" w:cs="Times New Roman"/>
          <w:noProof/>
          <w:sz w:val="28"/>
          <w:szCs w:val="28"/>
          <w:lang w:eastAsia="ru-RU"/>
        </w:rPr>
        <w:drawing>
          <wp:inline distT="0" distB="0" distL="0" distR="0" wp14:anchorId="4F55D6D4" wp14:editId="2B1F71FC">
            <wp:extent cx="2110964" cy="1549102"/>
            <wp:effectExtent l="19050" t="0" r="3586" b="0"/>
            <wp:docPr id="54" name="Рисунок 20" descr="C:\Users\Светлана\Desktop\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Светлана\Desktop\т.jpeg"/>
                    <pic:cNvPicPr>
                      <a:picLocks noChangeAspect="1" noChangeArrowheads="1"/>
                    </pic:cNvPicPr>
                  </pic:nvPicPr>
                  <pic:blipFill>
                    <a:blip r:embed="rId46" cstate="print"/>
                    <a:srcRect/>
                    <a:stretch>
                      <a:fillRect/>
                    </a:stretch>
                  </pic:blipFill>
                  <pic:spPr bwMode="auto">
                    <a:xfrm>
                      <a:off x="0" y="0"/>
                      <a:ext cx="2117896" cy="1554189"/>
                    </a:xfrm>
                    <a:prstGeom prst="rect">
                      <a:avLst/>
                    </a:prstGeom>
                    <a:noFill/>
                    <a:ln w="9525">
                      <a:noFill/>
                      <a:miter lim="800000"/>
                      <a:headEnd/>
                      <a:tailEnd/>
                    </a:ln>
                  </pic:spPr>
                </pic:pic>
              </a:graphicData>
            </a:graphic>
          </wp:inline>
        </w:drawing>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bidi="en-US"/>
        </w:rPr>
      </w:pPr>
      <w:r w:rsidRPr="00520BD6">
        <w:rPr>
          <w:rFonts w:ascii="Times New Roman" w:eastAsia="Calibri" w:hAnsi="Times New Roman" w:cs="Times New Roman"/>
          <w:sz w:val="28"/>
          <w:szCs w:val="28"/>
          <w:lang w:bidi="en-US"/>
        </w:rPr>
        <w:t>«Круговой» Играющие чертят большой круг, делятся на 2 равные команды и договариваются, кто будет в круге, а кто за кругом. Те, кто остается за кругом, распределившись равномерно, стараются попасть мячом в детей, находящихся в кругу. Если кому – либо в кругу удается поймать мяч, он старается им в любого ребенка за кругом. Если ему это удается, то у него в запасе очко, если промахнется, то выходит из круга. Когда мяч запятнает всех детей, играющие меняются местами.</w:t>
      </w:r>
    </w:p>
    <w:p w:rsidR="00520BD6" w:rsidRPr="00520BD6" w:rsidRDefault="00520BD6" w:rsidP="00520BD6">
      <w:pPr>
        <w:spacing w:after="0" w:line="240" w:lineRule="auto"/>
        <w:ind w:firstLine="360"/>
        <w:jc w:val="both"/>
        <w:rPr>
          <w:rFonts w:ascii="Times New Roman" w:eastAsia="Calibri" w:hAnsi="Times New Roman" w:cs="Times New Roman"/>
          <w:sz w:val="28"/>
          <w:szCs w:val="28"/>
          <w:lang w:bidi="en-US"/>
        </w:rPr>
      </w:pPr>
      <w:r w:rsidRPr="00520BD6">
        <w:rPr>
          <w:rFonts w:ascii="Times New Roman" w:eastAsia="Calibri" w:hAnsi="Times New Roman" w:cs="Times New Roman"/>
          <w:b/>
          <w:sz w:val="28"/>
          <w:szCs w:val="28"/>
          <w:lang w:bidi="en-US"/>
        </w:rPr>
        <w:lastRenderedPageBreak/>
        <w:t>Инструктор по физической культуре:</w:t>
      </w:r>
      <w:r w:rsidRPr="00520BD6">
        <w:rPr>
          <w:rFonts w:ascii="Times New Roman" w:eastAsia="Calibri" w:hAnsi="Times New Roman" w:cs="Times New Roman"/>
          <w:b/>
          <w:sz w:val="28"/>
          <w:szCs w:val="28"/>
          <w:lang w:val="tt-RU" w:bidi="en-US"/>
        </w:rPr>
        <w:t xml:space="preserve"> </w:t>
      </w:r>
      <w:r w:rsidRPr="00520BD6">
        <w:rPr>
          <w:rFonts w:ascii="Times New Roman" w:eastAsia="Calibri" w:hAnsi="Times New Roman" w:cs="Times New Roman"/>
          <w:sz w:val="28"/>
          <w:szCs w:val="28"/>
          <w:lang w:bidi="en-US"/>
        </w:rPr>
        <w:t xml:space="preserve">наше путешествие подходит к концу и нам надо вернуться в детский сад. </w:t>
      </w:r>
    </w:p>
    <w:p w:rsidR="00520BD6" w:rsidRPr="00520BD6" w:rsidRDefault="00520BD6" w:rsidP="00520BD6">
      <w:pPr>
        <w:spacing w:after="0" w:line="240" w:lineRule="auto"/>
        <w:ind w:firstLine="360"/>
        <w:jc w:val="both"/>
        <w:rPr>
          <w:rFonts w:ascii="Times New Roman" w:eastAsia="Calibri" w:hAnsi="Times New Roman" w:cs="Times New Roman"/>
          <w:color w:val="000000"/>
          <w:sz w:val="28"/>
          <w:szCs w:val="28"/>
          <w:lang w:bidi="en-US"/>
        </w:rPr>
      </w:pPr>
      <w:r w:rsidRPr="00520BD6">
        <w:rPr>
          <w:rFonts w:ascii="Times New Roman" w:eastAsia="Calibri" w:hAnsi="Times New Roman" w:cs="Times New Roman"/>
          <w:b/>
          <w:color w:val="000000"/>
          <w:sz w:val="28"/>
          <w:szCs w:val="28"/>
          <w:lang w:bidi="en-US"/>
        </w:rPr>
        <w:t>Коммуникативная игра «Солнышко»</w:t>
      </w:r>
      <w:r w:rsidRPr="00520BD6">
        <w:rPr>
          <w:rFonts w:ascii="Times New Roman" w:eastAsia="Calibri" w:hAnsi="Times New Roman" w:cs="Times New Roman"/>
          <w:color w:val="000000"/>
          <w:sz w:val="28"/>
          <w:szCs w:val="28"/>
          <w:lang w:bidi="en-US"/>
        </w:rPr>
        <w:t>: сегодня нам в нашем</w:t>
      </w:r>
      <w:r w:rsidR="009E681D">
        <w:rPr>
          <w:rFonts w:ascii="Times New Roman" w:eastAsia="Calibri" w:hAnsi="Times New Roman" w:cs="Times New Roman"/>
          <w:color w:val="000000"/>
          <w:sz w:val="28"/>
          <w:szCs w:val="28"/>
          <w:lang w:bidi="en-US"/>
        </w:rPr>
        <w:t xml:space="preserve"> </w:t>
      </w:r>
      <w:r w:rsidRPr="00520BD6">
        <w:rPr>
          <w:rFonts w:ascii="Times New Roman" w:eastAsia="Calibri" w:hAnsi="Times New Roman" w:cs="Times New Roman"/>
          <w:color w:val="000000"/>
          <w:sz w:val="28"/>
          <w:szCs w:val="28"/>
          <w:lang w:bidi="en-US"/>
        </w:rPr>
        <w:t xml:space="preserve"> путешествии  вам помогала  хорошее настроение, дружба, сила воли и ваши веселые улыбки</w:t>
      </w:r>
      <w:r w:rsidRPr="00520BD6">
        <w:rPr>
          <w:rFonts w:ascii="Times New Roman" w:eastAsia="Calibri" w:hAnsi="Times New Roman" w:cs="Times New Roman"/>
          <w:b/>
          <w:color w:val="000000"/>
          <w:sz w:val="28"/>
          <w:szCs w:val="28"/>
          <w:lang w:bidi="en-US"/>
        </w:rPr>
        <w:t xml:space="preserve">, </w:t>
      </w:r>
      <w:r w:rsidRPr="00520BD6">
        <w:rPr>
          <w:rFonts w:ascii="Times New Roman" w:eastAsia="Calibri" w:hAnsi="Times New Roman" w:cs="Times New Roman"/>
          <w:color w:val="000000"/>
          <w:sz w:val="28"/>
          <w:szCs w:val="28"/>
          <w:lang w:bidi="en-US"/>
        </w:rPr>
        <w:t xml:space="preserve"> а теперь покажите ладошки, сделайте лучистое солнышко, скажите в ладошки хорошие слова, возьмитесь за руки и раздайте их своим друзьям. Как вы себя чувствуете? Вот мы и дома.</w:t>
      </w:r>
    </w:p>
    <w:p w:rsidR="00520BD6" w:rsidRPr="00520BD6" w:rsidRDefault="00520BD6" w:rsidP="00520BD6">
      <w:pPr>
        <w:spacing w:after="0" w:line="240" w:lineRule="auto"/>
        <w:ind w:firstLine="360"/>
        <w:jc w:val="both"/>
        <w:rPr>
          <w:rFonts w:ascii="Times New Roman" w:eastAsia="Times New Roman" w:hAnsi="Times New Roman" w:cs="Times New Roman"/>
          <w:sz w:val="28"/>
          <w:szCs w:val="28"/>
          <w:lang w:eastAsia="ru-RU" w:bidi="en-US"/>
        </w:rPr>
      </w:pPr>
      <w:r w:rsidRPr="00520BD6">
        <w:rPr>
          <w:rFonts w:ascii="Times New Roman" w:eastAsia="Calibri" w:hAnsi="Times New Roman" w:cs="Times New Roman"/>
          <w:b/>
          <w:color w:val="000000"/>
          <w:sz w:val="28"/>
          <w:szCs w:val="28"/>
          <w:lang w:bidi="en-US"/>
        </w:rPr>
        <w:t>Рефлексия.</w:t>
      </w:r>
      <w:r w:rsidRPr="00520BD6">
        <w:rPr>
          <w:rFonts w:ascii="Times New Roman" w:eastAsia="Calibri" w:hAnsi="Times New Roman" w:cs="Times New Roman"/>
          <w:color w:val="000000"/>
          <w:sz w:val="28"/>
          <w:szCs w:val="28"/>
          <w:lang w:bidi="en-US"/>
        </w:rPr>
        <w:t xml:space="preserve"> Наше путешествие закончилось. </w:t>
      </w:r>
      <w:r w:rsidRPr="00520BD6">
        <w:rPr>
          <w:rFonts w:ascii="Times New Roman" w:eastAsia="Times New Roman" w:hAnsi="Times New Roman" w:cs="Times New Roman"/>
          <w:sz w:val="28"/>
          <w:szCs w:val="28"/>
          <w:lang w:eastAsia="ru-RU" w:bidi="en-US"/>
        </w:rPr>
        <w:t>В</w:t>
      </w:r>
      <w:r w:rsidRPr="00520BD6">
        <w:rPr>
          <w:rFonts w:ascii="Times New Roman" w:eastAsia="Calibri" w:hAnsi="Times New Roman" w:cs="Times New Roman"/>
          <w:color w:val="000000"/>
          <w:sz w:val="28"/>
          <w:szCs w:val="28"/>
          <w:lang w:bidi="en-US"/>
        </w:rPr>
        <w:t xml:space="preserve"> каком городе понравилось больше всего?</w:t>
      </w:r>
      <w:r w:rsidRPr="00520BD6">
        <w:rPr>
          <w:rFonts w:ascii="Times New Roman" w:eastAsia="Calibri" w:hAnsi="Times New Roman" w:cs="Times New Roman"/>
          <w:color w:val="000000"/>
          <w:sz w:val="28"/>
          <w:szCs w:val="28"/>
          <w:lang w:val="tt-RU" w:bidi="en-US"/>
        </w:rPr>
        <w:t xml:space="preserve"> </w:t>
      </w:r>
      <w:r w:rsidRPr="00520BD6">
        <w:rPr>
          <w:rFonts w:ascii="Times New Roman" w:eastAsia="Calibri" w:hAnsi="Times New Roman" w:cs="Times New Roman"/>
          <w:color w:val="000000"/>
          <w:sz w:val="28"/>
          <w:szCs w:val="28"/>
          <w:lang w:bidi="en-US"/>
        </w:rPr>
        <w:t>Куда бы вы хотели снова вернуться?</w:t>
      </w:r>
    </w:p>
    <w:p w:rsidR="00520BD6" w:rsidRPr="00520BD6" w:rsidRDefault="00520BD6" w:rsidP="00520BD6">
      <w:pPr>
        <w:spacing w:after="0" w:line="240" w:lineRule="auto"/>
        <w:ind w:firstLine="360"/>
        <w:jc w:val="both"/>
        <w:rPr>
          <w:rFonts w:ascii="Times New Roman" w:eastAsia="Calibri" w:hAnsi="Times New Roman" w:cs="Times New Roman"/>
          <w:color w:val="000000"/>
          <w:sz w:val="28"/>
          <w:szCs w:val="28"/>
          <w:lang w:bidi="en-US"/>
        </w:rPr>
      </w:pPr>
      <w:r w:rsidRPr="00520BD6">
        <w:rPr>
          <w:rFonts w:ascii="Times New Roman" w:eastAsia="Calibri" w:hAnsi="Times New Roman" w:cs="Times New Roman"/>
          <w:b/>
          <w:color w:val="000000"/>
          <w:sz w:val="28"/>
          <w:szCs w:val="28"/>
          <w:lang w:bidi="en-US"/>
        </w:rPr>
        <w:t>Инструктор по физической культуре</w:t>
      </w:r>
      <w:r w:rsidRPr="00520BD6">
        <w:rPr>
          <w:rFonts w:ascii="Times New Roman" w:eastAsia="Calibri" w:hAnsi="Times New Roman" w:cs="Times New Roman"/>
          <w:color w:val="000000"/>
          <w:sz w:val="28"/>
          <w:szCs w:val="28"/>
          <w:lang w:bidi="en-US"/>
        </w:rPr>
        <w:t>. В нашем путешествии мы собрали четыре карточки со схемами игр русского, татарского, мордовского, чувашского народов. Вы прошли все препятствия, справились с трудностями во время игр и, конечно же вы были отличными танцорами. На следующем за</w:t>
      </w:r>
      <w:r w:rsidR="009E681D">
        <w:rPr>
          <w:rFonts w:ascii="Times New Roman" w:eastAsia="Calibri" w:hAnsi="Times New Roman" w:cs="Times New Roman"/>
          <w:color w:val="000000"/>
          <w:sz w:val="28"/>
          <w:szCs w:val="28"/>
          <w:lang w:bidi="en-US"/>
        </w:rPr>
        <w:t xml:space="preserve">нятии мы продолжим путешествие </w:t>
      </w:r>
      <w:r w:rsidRPr="00520BD6">
        <w:rPr>
          <w:rFonts w:ascii="Times New Roman" w:eastAsia="Calibri" w:hAnsi="Times New Roman" w:cs="Times New Roman"/>
          <w:color w:val="000000"/>
          <w:sz w:val="28"/>
          <w:szCs w:val="28"/>
          <w:lang w:bidi="en-US"/>
        </w:rPr>
        <w:t>Республику Марий Эл, Республику Башкортостан, Удмуртскую Республику.</w:t>
      </w:r>
    </w:p>
    <w:p w:rsidR="00520BD6" w:rsidRPr="00520BD6" w:rsidRDefault="00520BD6" w:rsidP="00520BD6">
      <w:pPr>
        <w:spacing w:after="0" w:line="240" w:lineRule="auto"/>
        <w:ind w:firstLine="360"/>
        <w:jc w:val="both"/>
        <w:rPr>
          <w:rFonts w:ascii="Times New Roman" w:eastAsia="Calibri" w:hAnsi="Times New Roman" w:cs="Times New Roman"/>
          <w:color w:val="000000"/>
          <w:sz w:val="28"/>
          <w:szCs w:val="28"/>
          <w:lang w:bidi="en-US"/>
        </w:rPr>
      </w:pPr>
    </w:p>
    <w:p w:rsidR="00520BD6" w:rsidRPr="00520BD6" w:rsidRDefault="00520BD6" w:rsidP="00520BD6">
      <w:pPr>
        <w:spacing w:before="79" w:after="79" w:line="240" w:lineRule="auto"/>
        <w:ind w:left="79" w:right="79" w:firstLine="360"/>
        <w:jc w:val="center"/>
        <w:outlineLvl w:val="0"/>
        <w:rPr>
          <w:rFonts w:ascii="Times New Roman" w:eastAsia="Times New Roman" w:hAnsi="Times New Roman" w:cs="Times New Roman"/>
          <w:b/>
          <w:bCs/>
          <w:color w:val="000000"/>
          <w:kern w:val="36"/>
          <w:sz w:val="28"/>
          <w:szCs w:val="28"/>
          <w:lang w:eastAsia="ru-RU" w:bidi="en-US"/>
        </w:rPr>
      </w:pPr>
      <w:r w:rsidRPr="00520BD6">
        <w:rPr>
          <w:rFonts w:ascii="Times New Roman" w:eastAsia="Times New Roman" w:hAnsi="Times New Roman" w:cs="Times New Roman"/>
          <w:b/>
          <w:bCs/>
          <w:color w:val="000000"/>
          <w:kern w:val="36"/>
          <w:sz w:val="28"/>
          <w:szCs w:val="28"/>
          <w:lang w:eastAsia="ru-RU" w:bidi="en-US"/>
        </w:rPr>
        <w:t>ОСОБЕННОСТИ ЭТНОКУЛЬТУРНОГО РАЗВИТИЯ ДОШКОЛЬНИКОВ СРЕДСТВАМИ ДИДАКТИЧЕСКОЙ ИГРЫ</w:t>
      </w:r>
    </w:p>
    <w:p w:rsidR="00520BD6" w:rsidRPr="00520BD6" w:rsidRDefault="00520BD6" w:rsidP="00520BD6">
      <w:pPr>
        <w:spacing w:before="79" w:after="79" w:line="240" w:lineRule="auto"/>
        <w:ind w:left="79" w:right="79" w:firstLine="360"/>
        <w:jc w:val="center"/>
        <w:outlineLvl w:val="0"/>
        <w:rPr>
          <w:rFonts w:ascii="Times New Roman" w:eastAsia="Times New Roman" w:hAnsi="Times New Roman" w:cs="Times New Roman"/>
          <w:b/>
          <w:bCs/>
          <w:color w:val="000000"/>
          <w:kern w:val="36"/>
          <w:sz w:val="28"/>
          <w:szCs w:val="28"/>
          <w:lang w:eastAsia="ru-RU" w:bidi="en-US"/>
        </w:rPr>
      </w:pPr>
    </w:p>
    <w:p w:rsidR="00520BD6" w:rsidRPr="00520BD6" w:rsidRDefault="00520BD6" w:rsidP="00520BD6">
      <w:pPr>
        <w:spacing w:after="0" w:line="240" w:lineRule="auto"/>
        <w:ind w:left="79" w:right="79" w:firstLine="360"/>
        <w:jc w:val="center"/>
        <w:outlineLvl w:val="0"/>
        <w:rPr>
          <w:rFonts w:ascii="Times New Roman" w:eastAsia="Times New Roman" w:hAnsi="Times New Roman" w:cs="Times New Roman"/>
          <w:b/>
          <w:bCs/>
          <w:color w:val="000000"/>
          <w:kern w:val="36"/>
          <w:sz w:val="24"/>
          <w:szCs w:val="24"/>
          <w:lang w:eastAsia="ru-RU" w:bidi="en-US"/>
        </w:rPr>
      </w:pPr>
      <w:r w:rsidRPr="00520BD6">
        <w:rPr>
          <w:rFonts w:ascii="Times New Roman" w:eastAsia="Times New Roman" w:hAnsi="Times New Roman" w:cs="Times New Roman"/>
          <w:b/>
          <w:bCs/>
          <w:color w:val="000000"/>
          <w:kern w:val="36"/>
          <w:sz w:val="24"/>
          <w:szCs w:val="24"/>
          <w:lang w:eastAsia="ru-RU" w:bidi="en-US"/>
        </w:rPr>
        <w:t xml:space="preserve">       Абдуллина Миляуша</w:t>
      </w:r>
      <w:r w:rsidR="009E681D">
        <w:rPr>
          <w:rFonts w:ascii="Times New Roman" w:eastAsia="Times New Roman" w:hAnsi="Times New Roman" w:cs="Times New Roman"/>
          <w:b/>
          <w:bCs/>
          <w:color w:val="000000"/>
          <w:kern w:val="36"/>
          <w:sz w:val="24"/>
          <w:szCs w:val="24"/>
          <w:lang w:eastAsia="ru-RU" w:bidi="en-US"/>
        </w:rPr>
        <w:t xml:space="preserve"> </w:t>
      </w:r>
      <w:r w:rsidRPr="00520BD6">
        <w:rPr>
          <w:rFonts w:ascii="Times New Roman" w:eastAsia="Times New Roman" w:hAnsi="Times New Roman" w:cs="Times New Roman"/>
          <w:b/>
          <w:bCs/>
          <w:color w:val="000000"/>
          <w:kern w:val="36"/>
          <w:sz w:val="24"/>
          <w:szCs w:val="24"/>
          <w:lang w:eastAsia="ru-RU" w:bidi="en-US"/>
        </w:rPr>
        <w:t>Монировна,</w:t>
      </w:r>
    </w:p>
    <w:p w:rsidR="00520BD6" w:rsidRPr="00520BD6" w:rsidRDefault="00520BD6" w:rsidP="00520BD6">
      <w:pPr>
        <w:spacing w:after="0" w:line="240" w:lineRule="auto"/>
        <w:ind w:firstLine="709"/>
        <w:jc w:val="center"/>
        <w:rPr>
          <w:rFonts w:ascii="Times New Roman" w:eastAsia="Times New Roman" w:hAnsi="Times New Roman" w:cs="Times New Roman"/>
          <w:i/>
          <w:sz w:val="24"/>
          <w:szCs w:val="24"/>
          <w:lang w:eastAsia="ru-RU" w:bidi="en-US"/>
        </w:rPr>
      </w:pPr>
      <w:r w:rsidRPr="00520BD6">
        <w:rPr>
          <w:rFonts w:ascii="Times New Roman" w:eastAsia="Times New Roman" w:hAnsi="Times New Roman" w:cs="Times New Roman"/>
          <w:sz w:val="24"/>
          <w:szCs w:val="24"/>
          <w:lang w:eastAsia="ru-RU" w:bidi="en-US"/>
        </w:rPr>
        <w:t xml:space="preserve">                            </w:t>
      </w:r>
      <w:r w:rsidRPr="00520BD6">
        <w:rPr>
          <w:rFonts w:ascii="Times New Roman" w:eastAsia="Times New Roman" w:hAnsi="Times New Roman" w:cs="Times New Roman"/>
          <w:i/>
          <w:sz w:val="24"/>
          <w:szCs w:val="24"/>
          <w:lang w:eastAsia="ru-RU" w:bidi="en-US"/>
        </w:rPr>
        <w:t>воспитатель по обучению детей татарскому языку</w:t>
      </w:r>
    </w:p>
    <w:p w:rsidR="00520BD6" w:rsidRPr="00520BD6" w:rsidRDefault="00520BD6" w:rsidP="00520BD6">
      <w:pPr>
        <w:spacing w:after="0" w:line="240" w:lineRule="auto"/>
        <w:ind w:firstLine="709"/>
        <w:jc w:val="center"/>
        <w:rPr>
          <w:rFonts w:ascii="Times New Roman" w:eastAsia="Times New Roman" w:hAnsi="Times New Roman" w:cs="Times New Roman"/>
          <w:i/>
          <w:sz w:val="24"/>
          <w:szCs w:val="24"/>
          <w:lang w:eastAsia="ru-RU" w:bidi="en-US"/>
        </w:rPr>
      </w:pPr>
      <w:r w:rsidRPr="00520BD6">
        <w:rPr>
          <w:rFonts w:ascii="Times New Roman" w:eastAsia="Times New Roman" w:hAnsi="Times New Roman" w:cs="Times New Roman"/>
          <w:i/>
          <w:sz w:val="24"/>
          <w:szCs w:val="24"/>
          <w:lang w:eastAsia="ru-RU" w:bidi="en-US"/>
        </w:rPr>
        <w:t xml:space="preserve">                         МБДОУ Нармон</w:t>
      </w:r>
      <w:r w:rsidRPr="00520BD6">
        <w:rPr>
          <w:rFonts w:ascii="Times New Roman" w:eastAsia="Times New Roman" w:hAnsi="Times New Roman" w:cs="Times New Roman"/>
          <w:i/>
          <w:sz w:val="24"/>
          <w:szCs w:val="24"/>
          <w:lang w:val="tt-RU" w:eastAsia="ru-RU" w:bidi="en-US"/>
        </w:rPr>
        <w:t>с</w:t>
      </w:r>
      <w:r w:rsidRPr="00520BD6">
        <w:rPr>
          <w:rFonts w:ascii="Times New Roman" w:eastAsia="Times New Roman" w:hAnsi="Times New Roman" w:cs="Times New Roman"/>
          <w:i/>
          <w:sz w:val="24"/>
          <w:szCs w:val="24"/>
          <w:lang w:eastAsia="ru-RU" w:bidi="en-US"/>
        </w:rPr>
        <w:t>кого детского сада «</w:t>
      </w:r>
      <w:r w:rsidRPr="00520BD6">
        <w:rPr>
          <w:rFonts w:ascii="Times New Roman" w:eastAsia="Times New Roman" w:hAnsi="Times New Roman" w:cs="Times New Roman"/>
          <w:i/>
          <w:sz w:val="24"/>
          <w:szCs w:val="24"/>
          <w:lang w:val="tt-RU" w:eastAsia="ru-RU" w:bidi="en-US"/>
        </w:rPr>
        <w:t>Солнышко</w:t>
      </w:r>
      <w:r w:rsidRPr="00520BD6">
        <w:rPr>
          <w:rFonts w:ascii="Times New Roman" w:eastAsia="Times New Roman" w:hAnsi="Times New Roman" w:cs="Times New Roman"/>
          <w:i/>
          <w:sz w:val="24"/>
          <w:szCs w:val="24"/>
          <w:lang w:eastAsia="ru-RU" w:bidi="en-US"/>
        </w:rPr>
        <w:t>»</w:t>
      </w:r>
    </w:p>
    <w:p w:rsidR="00520BD6" w:rsidRPr="00520BD6" w:rsidRDefault="00520BD6" w:rsidP="00520BD6">
      <w:pPr>
        <w:spacing w:after="0" w:line="240" w:lineRule="auto"/>
        <w:ind w:firstLine="709"/>
        <w:jc w:val="center"/>
        <w:rPr>
          <w:rFonts w:ascii="Times New Roman" w:eastAsia="Times New Roman" w:hAnsi="Times New Roman" w:cs="Times New Roman"/>
          <w:i/>
          <w:sz w:val="24"/>
          <w:szCs w:val="24"/>
          <w:lang w:val="tt-RU" w:eastAsia="ru-RU" w:bidi="en-US"/>
        </w:rPr>
      </w:pPr>
      <w:r w:rsidRPr="00520BD6">
        <w:rPr>
          <w:rFonts w:ascii="Times New Roman" w:eastAsia="Times New Roman" w:hAnsi="Times New Roman" w:cs="Times New Roman"/>
          <w:i/>
          <w:sz w:val="24"/>
          <w:szCs w:val="24"/>
          <w:lang w:eastAsia="ru-RU" w:bidi="en-US"/>
        </w:rPr>
        <w:t xml:space="preserve">                                       Лаишевского муниципального района Республики Татарстан</w:t>
      </w:r>
    </w:p>
    <w:p w:rsidR="00520BD6" w:rsidRPr="00520BD6" w:rsidRDefault="00520BD6" w:rsidP="00520BD6">
      <w:pPr>
        <w:spacing w:after="0" w:line="240" w:lineRule="auto"/>
        <w:ind w:firstLine="709"/>
        <w:jc w:val="right"/>
        <w:rPr>
          <w:rFonts w:ascii="Times New Roman" w:eastAsia="Times New Roman" w:hAnsi="Times New Roman" w:cs="Times New Roman"/>
          <w:sz w:val="28"/>
          <w:szCs w:val="28"/>
          <w:lang w:val="tt-RU" w:bidi="en-US"/>
        </w:rPr>
      </w:pP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Дидактическая игра как социокультурный феномен имеет свою историю и передается из поколения в поколение. Дидактические игры создавались и создаются взрослыми для развития детей с учетом их потребностей, интересов и возможностей. Дети получают содержание игры в готовом виде и овладевают им как элементом культуры.</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Основная особенность дидактических игр определена их названием: это игры обучающие. Они создаются взрослыми в целях воспитания и обучения детей. Но для играющих детей воспитательно-образовательное значение дидактической игры не выступает открыто, а реализуется через игровую задачу, игровые действия, правила.</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Ребенка привлекает в игре не обучающая задача, которая в ней заложена, а возможность проявить активность, выполнить игровые действия, добиться результата, выиграть. Однако если участник игры не овладеет знаниями, умственными операциями, которые определены обучающей задачей; он не сможет успешно выполнить игровые действия, добиться результата. Например, в дидактической игре «Цветные фоны» каждый играющий должен поместить на коврик определенного цвета игрушки и предметы того же цвета. Успешное выполнение игровых действий связано с тем, научился ли ребенок различать цвета, находить по этому признаку предметы в окружающей обстановке.</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lastRenderedPageBreak/>
        <w:t xml:space="preserve">    Эффективность дидактических игр в воспитании и обучении детей</w:t>
      </w:r>
      <w:r w:rsidR="009E681D">
        <w:rPr>
          <w:rFonts w:ascii="Times New Roman" w:eastAsia="Times New Roman" w:hAnsi="Times New Roman" w:cs="Times New Roman"/>
          <w:sz w:val="28"/>
          <w:szCs w:val="28"/>
          <w:lang w:bidi="en-US"/>
        </w:rPr>
        <w:t xml:space="preserve"> </w:t>
      </w:r>
      <w:r w:rsidRPr="00520BD6">
        <w:rPr>
          <w:rFonts w:ascii="Times New Roman" w:eastAsia="Times New Roman" w:hAnsi="Times New Roman" w:cs="Times New Roman"/>
          <w:sz w:val="28"/>
          <w:szCs w:val="28"/>
          <w:lang w:bidi="en-US"/>
        </w:rPr>
        <w:t xml:space="preserve"> напрямую зависит от того, насколько они созвучны интересам ребенка, доставляют ему радость, позволяют проявить свою активность, самостоятельность. Решение этих и ряда других задач (развитие памяти, внимания, коммуникативных умений) потребовало изменения содержания игр, расширения арсенала дидактических материалов. Содержанием дидактических игр стала окружающая жизнь со всем богатством мира природы, социальных связей, рукотворных предметов. Разработанные нашими педагогами дидактические материалы, настольно-печатные игры, которые мы сегодня используем в дошкольных учреждениях. Это дидактические игры «Найди овощ или фрукт», «Что спряталось в камнях?», настольно-печатные игры, устроенные по принципу парных картинок, геометрической мозаики.</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Я предлагаю вашему вниманию</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дидактические игры, в содержание которых вошли элементы объектов традиционного зодчества и образцов декоративно-прикладного искусства. Данный</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дидактический материал, может успешно применяться как один из доступных способов подачи детям познавательного</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этнографического материала.</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Система таких игр может быть представлена несколькими комплексами.</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i/>
          <w:sz w:val="28"/>
          <w:szCs w:val="28"/>
          <w:lang w:bidi="en-US"/>
        </w:rPr>
        <w:t>К первой группе</w:t>
      </w:r>
      <w:r w:rsidRPr="00520BD6">
        <w:rPr>
          <w:rFonts w:ascii="Times New Roman" w:eastAsia="Times New Roman" w:hAnsi="Times New Roman" w:cs="Times New Roman"/>
          <w:sz w:val="28"/>
          <w:szCs w:val="28"/>
          <w:lang w:bidi="en-US"/>
        </w:rPr>
        <w:t xml:space="preserve"> могут быть отнесены игры, при помощи которых осуществляется репродукция и дальнейшая систематизация полученных ранее на занятиях знаний о национальном многообразии народов, об общности их исторического прошлого, территории, об элементах национальной культуры</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(языке, костюме, быте, творчестве и т. д.). Характер игровых действий связан в основном с описанием, рассказом, отгадыванием,</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воспроизведением. Приведу примеры</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дидактических игр этой группы.</w:t>
      </w:r>
    </w:p>
    <w:p w:rsidR="00520BD6" w:rsidRPr="00520BD6" w:rsidRDefault="00520BD6" w:rsidP="00520BD6">
      <w:pPr>
        <w:spacing w:after="0" w:line="240" w:lineRule="auto"/>
        <w:ind w:firstLine="709"/>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1.</w:t>
      </w:r>
      <w:r w:rsidRPr="00520BD6">
        <w:rPr>
          <w:rFonts w:ascii="Times New Roman" w:eastAsia="Times New Roman" w:hAnsi="Times New Roman" w:cs="Times New Roman"/>
          <w:b/>
          <w:sz w:val="28"/>
          <w:szCs w:val="28"/>
          <w:lang w:val="en-US" w:bidi="en-US"/>
        </w:rPr>
        <w:t> </w:t>
      </w:r>
      <w:r w:rsidRPr="00520BD6">
        <w:rPr>
          <w:rFonts w:ascii="Times New Roman" w:eastAsia="Times New Roman" w:hAnsi="Times New Roman" w:cs="Times New Roman"/>
          <w:b/>
          <w:sz w:val="28"/>
          <w:szCs w:val="28"/>
          <w:lang w:bidi="en-US"/>
        </w:rPr>
        <w:t>«Найди названный предмет»</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Дидактическая задача: побуждать детей к нахождению предмета по описанию, расширять знания о предметах быта.</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Игровые действия: отгадывание.</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Материалы: предметные картинки с изображением национальной одежды, посуды, народных игрушек.</w:t>
      </w:r>
    </w:p>
    <w:p w:rsidR="00520BD6" w:rsidRPr="00520BD6" w:rsidRDefault="00520BD6" w:rsidP="00520BD6">
      <w:pPr>
        <w:spacing w:after="0" w:line="240" w:lineRule="auto"/>
        <w:ind w:firstLine="709"/>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2. «Путешествуем по сказкам»</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Дидактическая задача: закрепить знания детей о народных сказках, о национальных героях и их нравственных характеристиках;</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воспитывать</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желание быть похожими на них.</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Игровые действия: при помощи известного сказочного персонажа</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(например, Незнайки) ввести детей в игру, предложив им помочь узнать по картинкам героев любимых народных сказок и рассказать о том, какие они</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(дать характеристику их поступкам). Ребёнку, который правильно назвал героя, сказку и рассказал о нём,</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воспитатель даёт фишку.</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lastRenderedPageBreak/>
        <w:t>Материалы: картинки с изображениями известных персонажей народных сказок, кукла Незнайка, фишки.</w:t>
      </w:r>
    </w:p>
    <w:p w:rsidR="00520BD6" w:rsidRPr="00520BD6" w:rsidRDefault="00520BD6" w:rsidP="00520BD6">
      <w:pPr>
        <w:spacing w:after="0" w:line="240" w:lineRule="auto"/>
        <w:ind w:firstLine="709"/>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3.</w:t>
      </w:r>
      <w:r w:rsidRPr="00520BD6">
        <w:rPr>
          <w:rFonts w:ascii="Times New Roman" w:eastAsia="Times New Roman" w:hAnsi="Times New Roman" w:cs="Times New Roman"/>
          <w:b/>
          <w:sz w:val="28"/>
          <w:szCs w:val="28"/>
          <w:lang w:val="en-US" w:bidi="en-US"/>
        </w:rPr>
        <w:t> </w:t>
      </w:r>
      <w:r w:rsidRPr="00520BD6">
        <w:rPr>
          <w:rFonts w:ascii="Times New Roman" w:eastAsia="Times New Roman" w:hAnsi="Times New Roman" w:cs="Times New Roman"/>
          <w:b/>
          <w:sz w:val="28"/>
          <w:szCs w:val="28"/>
          <w:lang w:bidi="en-US"/>
        </w:rPr>
        <w:t>«Угадай, откуда я приехал»</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Дидактическая задача: закрепить и расширить знания детей о разных народах.</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Игровая задача: угадать, откуда приехали гости.</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Игровое действие: появление детей в народных костюмах, их рассказы о местах, где они</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«живут», о главных достопримечательностях, о национальных героях; ответы на вопросы детей, принимающих гостей.</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Игровое правило: высказывать свои догадки только после выступления гостя, не перебивать его, вежливо и чётко задавать вопросы для уточнения.</w:t>
      </w:r>
    </w:p>
    <w:p w:rsidR="00520BD6" w:rsidRPr="00520BD6" w:rsidRDefault="00520BD6" w:rsidP="00520BD6">
      <w:pPr>
        <w:spacing w:after="0" w:line="240" w:lineRule="auto"/>
        <w:ind w:firstLine="709"/>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4.</w:t>
      </w:r>
      <w:r w:rsidRPr="00520BD6">
        <w:rPr>
          <w:rFonts w:ascii="Times New Roman" w:eastAsia="Times New Roman" w:hAnsi="Times New Roman" w:cs="Times New Roman"/>
          <w:b/>
          <w:sz w:val="28"/>
          <w:szCs w:val="28"/>
          <w:lang w:val="en-US" w:bidi="en-US"/>
        </w:rPr>
        <w:t> </w:t>
      </w:r>
      <w:r w:rsidRPr="00520BD6">
        <w:rPr>
          <w:rFonts w:ascii="Times New Roman" w:eastAsia="Times New Roman" w:hAnsi="Times New Roman" w:cs="Times New Roman"/>
          <w:b/>
          <w:sz w:val="28"/>
          <w:szCs w:val="28"/>
          <w:lang w:bidi="en-US"/>
        </w:rPr>
        <w:t>«Чей орнамент?»</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Дидактическая задача: назвать элементы национального орнамента.</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Игровое действие: соотнести изображение фрагмента орнамента на маленькой карточке с его полным изображением на большой карточке.</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Игровое правило: по указанию ведущего отгадать, орнамент какого народа изображён на карточке. Правильно ответивший ребёнок получает карточку, накрывает ею соответствующий участок на большой карточке.</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Материалы: шесть больших карточек с изображением национальных узоров и столько же маленьких, представляющих фрагменты орнаментов.</w:t>
      </w:r>
    </w:p>
    <w:p w:rsidR="00520BD6" w:rsidRPr="00520BD6" w:rsidRDefault="00520BD6" w:rsidP="00520BD6">
      <w:pPr>
        <w:spacing w:after="0" w:line="240" w:lineRule="auto"/>
        <w:ind w:firstLine="709"/>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5.</w:t>
      </w:r>
      <w:r w:rsidRPr="00520BD6">
        <w:rPr>
          <w:rFonts w:ascii="Times New Roman" w:eastAsia="Times New Roman" w:hAnsi="Times New Roman" w:cs="Times New Roman"/>
          <w:b/>
          <w:sz w:val="28"/>
          <w:szCs w:val="28"/>
          <w:lang w:val="en-US" w:bidi="en-US"/>
        </w:rPr>
        <w:t> </w:t>
      </w:r>
      <w:r w:rsidRPr="00520BD6">
        <w:rPr>
          <w:rFonts w:ascii="Times New Roman" w:eastAsia="Times New Roman" w:hAnsi="Times New Roman" w:cs="Times New Roman"/>
          <w:b/>
          <w:sz w:val="28"/>
          <w:szCs w:val="28"/>
          <w:lang w:bidi="en-US"/>
        </w:rPr>
        <w:t>«Музей народных игрушек»</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Дидактическая задача: систематизировать знания детей о народных промыслах;</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воспитывать</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интерес к народной культуре, развивать творчество.</w:t>
      </w:r>
    </w:p>
    <w:p w:rsidR="00520BD6" w:rsidRPr="00520BD6" w:rsidRDefault="00520BD6" w:rsidP="00520BD6">
      <w:pPr>
        <w:spacing w:after="0" w:line="240" w:lineRule="auto"/>
        <w:ind w:firstLine="709"/>
        <w:rPr>
          <w:rFonts w:ascii="Times New Roman" w:eastAsia="Times New Roman" w:hAnsi="Times New Roman" w:cs="Times New Roman"/>
          <w:i/>
          <w:sz w:val="28"/>
          <w:szCs w:val="28"/>
          <w:lang w:bidi="en-US"/>
        </w:rPr>
      </w:pPr>
      <w:r w:rsidRPr="00520BD6">
        <w:rPr>
          <w:rFonts w:ascii="Times New Roman" w:eastAsia="Times New Roman" w:hAnsi="Times New Roman" w:cs="Times New Roman"/>
          <w:sz w:val="28"/>
          <w:szCs w:val="28"/>
          <w:lang w:bidi="en-US"/>
        </w:rPr>
        <w:t>Игровые действия:</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исполняя роль экскурсовода, каждый ребёнок рассказывает о понравившейся народной игрушке, поясняя, чем именно она ему понравилась.</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i/>
          <w:sz w:val="28"/>
          <w:szCs w:val="28"/>
          <w:lang w:bidi="en-US"/>
        </w:rPr>
        <w:t>Цель второй группы</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дидактических игр этнокультурного</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содержания - развитие мыслительных</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операций: сравнительного обобщения, выделения характерного, специфического. В результате ребёнок закрепляет представления о действительности, начинает соотносить себя с конкретным</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этносом, находить тождество и различие в национальных культурах, что характеризует определённый этап развития национального самосознания.</w:t>
      </w:r>
    </w:p>
    <w:p w:rsidR="00520BD6" w:rsidRPr="00520BD6" w:rsidRDefault="00520BD6" w:rsidP="00520BD6">
      <w:pPr>
        <w:spacing w:after="0" w:line="240" w:lineRule="auto"/>
        <w:ind w:firstLine="709"/>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1.</w:t>
      </w:r>
      <w:r w:rsidRPr="00520BD6">
        <w:rPr>
          <w:rFonts w:ascii="Times New Roman" w:eastAsia="Times New Roman" w:hAnsi="Times New Roman" w:cs="Times New Roman"/>
          <w:b/>
          <w:sz w:val="28"/>
          <w:szCs w:val="28"/>
          <w:lang w:val="en-US" w:bidi="en-US"/>
        </w:rPr>
        <w:t> </w:t>
      </w:r>
      <w:r w:rsidRPr="00520BD6">
        <w:rPr>
          <w:rFonts w:ascii="Times New Roman" w:eastAsia="Times New Roman" w:hAnsi="Times New Roman" w:cs="Times New Roman"/>
          <w:b/>
          <w:sz w:val="28"/>
          <w:szCs w:val="28"/>
          <w:lang w:bidi="en-US"/>
        </w:rPr>
        <w:t>«Встречаем гостей»</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Дидактическая задача: закреплять знания детей о традиционной народной культуре; дифференцировать представления о различных этнических общностях, о правилах национального этикета;</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воспитывать культуру общения.</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Игровые действия: в зависимости от этнической принадлежности гостя приветствовать его на родном языке, сервировать стол, угощать традиционными национальными блюдами.</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Материалы: куклы в национальных костюмах, посуда, муляжи национальных блюд.</w:t>
      </w:r>
    </w:p>
    <w:p w:rsidR="00520BD6" w:rsidRPr="00520BD6" w:rsidRDefault="00520BD6" w:rsidP="00520BD6">
      <w:pPr>
        <w:spacing w:after="0" w:line="240" w:lineRule="auto"/>
        <w:ind w:firstLine="709"/>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2.</w:t>
      </w:r>
      <w:r w:rsidRPr="00520BD6">
        <w:rPr>
          <w:rFonts w:ascii="Times New Roman" w:eastAsia="Times New Roman" w:hAnsi="Times New Roman" w:cs="Times New Roman"/>
          <w:b/>
          <w:sz w:val="28"/>
          <w:szCs w:val="28"/>
          <w:lang w:val="en-US" w:bidi="en-US"/>
        </w:rPr>
        <w:t> </w:t>
      </w:r>
      <w:r w:rsidRPr="00520BD6">
        <w:rPr>
          <w:rFonts w:ascii="Times New Roman" w:eastAsia="Times New Roman" w:hAnsi="Times New Roman" w:cs="Times New Roman"/>
          <w:b/>
          <w:sz w:val="28"/>
          <w:szCs w:val="28"/>
          <w:lang w:bidi="en-US"/>
        </w:rPr>
        <w:t>«Кто знает больше "волшебных" слов по-…»</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lastRenderedPageBreak/>
        <w:t>Дидактическая задача: закреплять навыки владения родным</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(национальным)</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языком с</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использованием</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«волшебных»</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слов: спасибо, пожалуйста, здравствуйте и др.,</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воспитывать культуру общения.</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Игровые действия: передавая мяч по кругу, дети называют вежливые слова на различных</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языках: первый круг - по-русски, второй - по-татарски, третий - по-украински и т. д.</w:t>
      </w:r>
    </w:p>
    <w:p w:rsidR="00520BD6" w:rsidRPr="00520BD6" w:rsidRDefault="00520BD6" w:rsidP="00520BD6">
      <w:pPr>
        <w:spacing w:after="0" w:line="240" w:lineRule="auto"/>
        <w:ind w:firstLine="709"/>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3.</w:t>
      </w:r>
      <w:r w:rsidRPr="00520BD6">
        <w:rPr>
          <w:rFonts w:ascii="Times New Roman" w:eastAsia="Times New Roman" w:hAnsi="Times New Roman" w:cs="Times New Roman"/>
          <w:b/>
          <w:sz w:val="28"/>
          <w:szCs w:val="28"/>
          <w:lang w:val="en-US" w:bidi="en-US"/>
        </w:rPr>
        <w:t> </w:t>
      </w:r>
      <w:r w:rsidRPr="00520BD6">
        <w:rPr>
          <w:rFonts w:ascii="Times New Roman" w:eastAsia="Times New Roman" w:hAnsi="Times New Roman" w:cs="Times New Roman"/>
          <w:b/>
          <w:sz w:val="28"/>
          <w:szCs w:val="28"/>
          <w:lang w:bidi="en-US"/>
        </w:rPr>
        <w:t>«Что спряталось в камнях?»</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Дидактическая задача: учить детей узнавать национальный головной убор по его элементам</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(тюбетейка, кокошник, калфак и т. д.)</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и цветовой окраске; воспитывать</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интерес к народной культуре.</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Игровые действия: дети - искатели сокровищ, ищут под камушками фрагмент того или иного головного убора, просят группу детей подобрать им остальные элементы и составить пазл. </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Материалы: пазлы головных уборов.</w:t>
      </w:r>
    </w:p>
    <w:p w:rsidR="00520BD6" w:rsidRPr="00520BD6" w:rsidRDefault="00520BD6" w:rsidP="00520BD6">
      <w:pPr>
        <w:spacing w:after="0" w:line="240" w:lineRule="auto"/>
        <w:ind w:firstLine="709"/>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4.</w:t>
      </w:r>
      <w:r w:rsidRPr="00520BD6">
        <w:rPr>
          <w:rFonts w:ascii="Times New Roman" w:eastAsia="Times New Roman" w:hAnsi="Times New Roman" w:cs="Times New Roman"/>
          <w:b/>
          <w:sz w:val="28"/>
          <w:szCs w:val="28"/>
          <w:lang w:val="en-US" w:bidi="en-US"/>
        </w:rPr>
        <w:t> </w:t>
      </w:r>
      <w:r w:rsidRPr="00520BD6">
        <w:rPr>
          <w:rFonts w:ascii="Times New Roman" w:eastAsia="Times New Roman" w:hAnsi="Times New Roman" w:cs="Times New Roman"/>
          <w:b/>
          <w:sz w:val="28"/>
          <w:szCs w:val="28"/>
          <w:lang w:bidi="en-US"/>
        </w:rPr>
        <w:t>«Найди овощ или фрукт»</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Дидактическая задача: закреплять умения детей определять на ощупь какие фрукты и овощи он знает и может назвать на двух языках.</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Игровые действия: сенсорика и мелкая моторика.</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Материалы: цветной песок, муляжи овощей и фруктов. </w:t>
      </w:r>
    </w:p>
    <w:p w:rsidR="00520BD6" w:rsidRPr="00520BD6" w:rsidRDefault="00520BD6" w:rsidP="00520BD6">
      <w:pPr>
        <w:spacing w:after="0" w:line="240" w:lineRule="auto"/>
        <w:ind w:firstLine="709"/>
        <w:rPr>
          <w:rFonts w:ascii="Times New Roman" w:eastAsia="Times New Roman" w:hAnsi="Times New Roman" w:cs="Times New Roman"/>
          <w:b/>
          <w:sz w:val="28"/>
          <w:szCs w:val="28"/>
          <w:lang w:bidi="en-US"/>
        </w:rPr>
      </w:pPr>
      <w:r w:rsidRPr="00520BD6">
        <w:rPr>
          <w:rFonts w:ascii="Times New Roman" w:eastAsia="Times New Roman" w:hAnsi="Times New Roman" w:cs="Times New Roman"/>
          <w:b/>
          <w:sz w:val="28"/>
          <w:szCs w:val="28"/>
          <w:lang w:bidi="en-US"/>
        </w:rPr>
        <w:t>5.</w:t>
      </w:r>
      <w:r w:rsidRPr="00520BD6">
        <w:rPr>
          <w:rFonts w:ascii="Times New Roman" w:eastAsia="Times New Roman" w:hAnsi="Times New Roman" w:cs="Times New Roman"/>
          <w:b/>
          <w:sz w:val="28"/>
          <w:szCs w:val="28"/>
          <w:lang w:val="en-US" w:bidi="en-US"/>
        </w:rPr>
        <w:t> </w:t>
      </w:r>
      <w:r w:rsidRPr="00520BD6">
        <w:rPr>
          <w:rFonts w:ascii="Times New Roman" w:eastAsia="Times New Roman" w:hAnsi="Times New Roman" w:cs="Times New Roman"/>
          <w:b/>
          <w:sz w:val="28"/>
          <w:szCs w:val="28"/>
          <w:lang w:bidi="en-US"/>
        </w:rPr>
        <w:t>«Чей дом?»</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Дидактическая задача: показать детям многообразие материальной культуры народов мира на основе их жилищ; развивать познавательный интерес.</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Игровые действия: соотнесение.</w:t>
      </w:r>
    </w:p>
    <w:p w:rsidR="00520BD6" w:rsidRPr="00520BD6" w:rsidRDefault="00520BD6" w:rsidP="00520BD6">
      <w:pPr>
        <w:spacing w:after="0" w:line="240" w:lineRule="auto"/>
        <w:ind w:firstLine="709"/>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Материалы: два вида карточек - с изображением жилищ</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(чум, хата, иглу, вигвам и т. д.)</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и людей в национальных одеждах</w:t>
      </w:r>
      <w:r w:rsidRPr="00520BD6">
        <w:rPr>
          <w:rFonts w:ascii="Times New Roman" w:eastAsia="Times New Roman" w:hAnsi="Times New Roman" w:cs="Times New Roman"/>
          <w:sz w:val="28"/>
          <w:szCs w:val="28"/>
          <w:lang w:val="en-US" w:bidi="en-US"/>
        </w:rPr>
        <w:t> </w:t>
      </w:r>
      <w:r w:rsidRPr="00520BD6">
        <w:rPr>
          <w:rFonts w:ascii="Times New Roman" w:eastAsia="Times New Roman" w:hAnsi="Times New Roman" w:cs="Times New Roman"/>
          <w:sz w:val="28"/>
          <w:szCs w:val="28"/>
          <w:lang w:bidi="en-US"/>
        </w:rPr>
        <w:t>(эскимос, индеец, украинец и т. д.).</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Дидактическая игра способствует становлению ребенка как субъекта познания: развивает любознательность, познавательную инициативу и активность, способность к поиску решения новых задач, экспериментирование; формирует положительное отношение к своим возможностям, веру в свои силы, чувство собственного достоинства. Как правило, в игре ребенок использует свой познавательный опыт и знания, полученные из различных источников. Развивающий эффект обучения определяется прежде всего тем, насколько гармонично педагогу удается включить новый опыт детей в уже имеющийся у них опыт познания.</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t xml:space="preserve">        Педагогу следует помнить, что главная его задача заключается в том, чтобы научить детей играть активно и самостоятельно. Только в этом случае они приучаются сами в любой игровой ситуации регулировать степень внимания и мышечного напряжения, приспосабливаться к изменяющимся условиям окружающей среды, находить выход из критического положения, быстро принимать решение и приводить его в исполнение, проявлять инициативу, т. е. дошкольники приобретают важные качества, необходимые им в будущей жизни.</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bidi="en-US"/>
        </w:rPr>
      </w:pPr>
      <w:r w:rsidRPr="00520BD6">
        <w:rPr>
          <w:rFonts w:ascii="Times New Roman" w:eastAsia="Times New Roman" w:hAnsi="Times New Roman" w:cs="Times New Roman"/>
          <w:sz w:val="28"/>
          <w:szCs w:val="28"/>
          <w:lang w:bidi="en-US"/>
        </w:rPr>
        <w:lastRenderedPageBreak/>
        <w:t xml:space="preserve">     Таким образом, в результате занятий с дошкольниками дидактическими играми, отмечается повышение этнокультурного уровня этих детей. Что подтверждает нашу гипотезу о том, что дидактическая игра является эффективным средством этнокультурного развития дошкольников.</w:t>
      </w:r>
    </w:p>
    <w:p w:rsidR="00EC0BCB" w:rsidRDefault="00EC0BCB" w:rsidP="00520BD6">
      <w:pPr>
        <w:spacing w:after="0" w:line="240" w:lineRule="auto"/>
        <w:ind w:firstLine="709"/>
        <w:jc w:val="center"/>
        <w:rPr>
          <w:rFonts w:ascii="Times New Roman" w:eastAsia="Times New Roman" w:hAnsi="Times New Roman" w:cs="Times New Roman"/>
          <w:b/>
          <w:sz w:val="28"/>
          <w:szCs w:val="28"/>
          <w:lang w:eastAsia="ru-RU" w:bidi="en-US"/>
        </w:rPr>
      </w:pPr>
    </w:p>
    <w:p w:rsidR="00520BD6" w:rsidRPr="00520BD6" w:rsidRDefault="00520BD6" w:rsidP="00520BD6">
      <w:pPr>
        <w:spacing w:after="0" w:line="240" w:lineRule="auto"/>
        <w:ind w:firstLine="709"/>
        <w:jc w:val="center"/>
        <w:rPr>
          <w:rFonts w:ascii="Times New Roman" w:eastAsia="Times New Roman" w:hAnsi="Times New Roman" w:cs="Times New Roman"/>
          <w:b/>
          <w:sz w:val="28"/>
          <w:szCs w:val="28"/>
          <w:lang w:eastAsia="ru-RU" w:bidi="en-US"/>
        </w:rPr>
      </w:pPr>
      <w:r w:rsidRPr="00520BD6">
        <w:rPr>
          <w:rFonts w:ascii="Times New Roman" w:eastAsia="Times New Roman" w:hAnsi="Times New Roman" w:cs="Times New Roman"/>
          <w:b/>
          <w:sz w:val="28"/>
          <w:szCs w:val="28"/>
          <w:lang w:eastAsia="ru-RU" w:bidi="en-US"/>
        </w:rPr>
        <w:t>ПРОЕКТНЫЙ МЕТОД В ЭТНОКУЛЬТУРНОМ ВОСПИТАНИИ ДОШКОЛЬНИКОВ</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eastAsia="ru-RU" w:bidi="en-US"/>
        </w:rPr>
      </w:pPr>
    </w:p>
    <w:p w:rsidR="00520BD6" w:rsidRPr="00520BD6" w:rsidRDefault="00520BD6" w:rsidP="00520BD6">
      <w:pPr>
        <w:spacing w:after="0" w:line="240" w:lineRule="auto"/>
        <w:ind w:firstLine="709"/>
        <w:jc w:val="center"/>
        <w:rPr>
          <w:rFonts w:ascii="Times New Roman" w:eastAsia="Times New Roman" w:hAnsi="Times New Roman" w:cs="Times New Roman"/>
          <w:sz w:val="24"/>
          <w:szCs w:val="24"/>
          <w:lang w:eastAsia="ru-RU" w:bidi="en-US"/>
        </w:rPr>
      </w:pPr>
      <w:r w:rsidRPr="00520BD6">
        <w:rPr>
          <w:rFonts w:ascii="Times New Roman" w:eastAsia="Times New Roman" w:hAnsi="Times New Roman" w:cs="Times New Roman"/>
          <w:b/>
          <w:sz w:val="28"/>
          <w:szCs w:val="28"/>
          <w:lang w:eastAsia="ru-RU" w:bidi="en-US"/>
        </w:rPr>
        <w:t xml:space="preserve">           </w:t>
      </w:r>
      <w:r w:rsidRPr="00520BD6">
        <w:rPr>
          <w:rFonts w:ascii="Times New Roman" w:eastAsia="Times New Roman" w:hAnsi="Times New Roman" w:cs="Times New Roman"/>
          <w:b/>
          <w:sz w:val="24"/>
          <w:szCs w:val="24"/>
          <w:lang w:eastAsia="ru-RU" w:bidi="en-US"/>
        </w:rPr>
        <w:t>Хисамова Энзе Асфировна</w:t>
      </w:r>
      <w:r w:rsidRPr="00520BD6">
        <w:rPr>
          <w:rFonts w:ascii="Times New Roman" w:eastAsia="Times New Roman" w:hAnsi="Times New Roman" w:cs="Times New Roman"/>
          <w:sz w:val="24"/>
          <w:szCs w:val="24"/>
          <w:lang w:eastAsia="ru-RU" w:bidi="en-US"/>
        </w:rPr>
        <w:t>,</w:t>
      </w:r>
    </w:p>
    <w:p w:rsidR="00520BD6" w:rsidRPr="00520BD6" w:rsidRDefault="00520BD6" w:rsidP="00520BD6">
      <w:pPr>
        <w:spacing w:after="0" w:line="240" w:lineRule="auto"/>
        <w:ind w:firstLine="709"/>
        <w:jc w:val="right"/>
        <w:rPr>
          <w:rFonts w:ascii="Times New Roman" w:eastAsia="Times New Roman" w:hAnsi="Times New Roman" w:cs="Times New Roman"/>
          <w:i/>
          <w:sz w:val="24"/>
          <w:szCs w:val="24"/>
          <w:lang w:eastAsia="ru-RU" w:bidi="en-US"/>
        </w:rPr>
      </w:pPr>
      <w:r w:rsidRPr="00520BD6">
        <w:rPr>
          <w:rFonts w:ascii="Times New Roman" w:eastAsia="Times New Roman" w:hAnsi="Times New Roman" w:cs="Times New Roman"/>
          <w:sz w:val="24"/>
          <w:szCs w:val="24"/>
          <w:lang w:eastAsia="ru-RU" w:bidi="en-US"/>
        </w:rPr>
        <w:t xml:space="preserve">                                         </w:t>
      </w:r>
      <w:r w:rsidRPr="00520BD6">
        <w:rPr>
          <w:rFonts w:ascii="Times New Roman" w:eastAsia="Times New Roman" w:hAnsi="Times New Roman" w:cs="Times New Roman"/>
          <w:i/>
          <w:sz w:val="24"/>
          <w:szCs w:val="24"/>
          <w:lang w:eastAsia="ru-RU" w:bidi="en-US"/>
        </w:rPr>
        <w:t>воспитатель по обучению детей татарскому языку</w:t>
      </w:r>
    </w:p>
    <w:p w:rsidR="00520BD6" w:rsidRPr="00520BD6" w:rsidRDefault="00520BD6" w:rsidP="00520BD6">
      <w:pPr>
        <w:spacing w:after="0" w:line="240" w:lineRule="auto"/>
        <w:ind w:firstLine="709"/>
        <w:jc w:val="center"/>
        <w:rPr>
          <w:rFonts w:ascii="Times New Roman" w:eastAsia="Times New Roman" w:hAnsi="Times New Roman" w:cs="Times New Roman"/>
          <w:i/>
          <w:sz w:val="24"/>
          <w:szCs w:val="24"/>
          <w:lang w:eastAsia="ru-RU" w:bidi="en-US"/>
        </w:rPr>
      </w:pPr>
      <w:r w:rsidRPr="00520BD6">
        <w:rPr>
          <w:rFonts w:ascii="Times New Roman" w:eastAsia="Times New Roman" w:hAnsi="Times New Roman" w:cs="Times New Roman"/>
          <w:i/>
          <w:sz w:val="24"/>
          <w:szCs w:val="24"/>
          <w:lang w:eastAsia="ru-RU" w:bidi="en-US"/>
        </w:rPr>
        <w:t xml:space="preserve">                                            МБДОУ Столбищенского детского сада «Сказка»</w:t>
      </w:r>
    </w:p>
    <w:p w:rsidR="00520BD6" w:rsidRPr="00520BD6" w:rsidRDefault="00520BD6" w:rsidP="00520BD6">
      <w:pPr>
        <w:spacing w:after="0" w:line="240" w:lineRule="auto"/>
        <w:ind w:firstLine="709"/>
        <w:jc w:val="center"/>
        <w:rPr>
          <w:rFonts w:ascii="Times New Roman" w:eastAsia="Times New Roman" w:hAnsi="Times New Roman" w:cs="Times New Roman"/>
          <w:i/>
          <w:sz w:val="24"/>
          <w:szCs w:val="24"/>
          <w:lang w:eastAsia="ru-RU" w:bidi="en-US"/>
        </w:rPr>
      </w:pPr>
      <w:r w:rsidRPr="00520BD6">
        <w:rPr>
          <w:rFonts w:ascii="Times New Roman" w:eastAsia="Times New Roman" w:hAnsi="Times New Roman" w:cs="Times New Roman"/>
          <w:i/>
          <w:sz w:val="24"/>
          <w:szCs w:val="24"/>
          <w:lang w:eastAsia="ru-RU" w:bidi="en-US"/>
        </w:rPr>
        <w:t xml:space="preserve">                        Лаишевского муниципального района </w:t>
      </w:r>
    </w:p>
    <w:p w:rsidR="00520BD6" w:rsidRPr="00520BD6" w:rsidRDefault="00520BD6" w:rsidP="00520BD6">
      <w:pPr>
        <w:spacing w:after="0" w:line="240" w:lineRule="auto"/>
        <w:ind w:firstLine="709"/>
        <w:rPr>
          <w:rFonts w:ascii="Times New Roman" w:eastAsia="Times New Roman" w:hAnsi="Times New Roman" w:cs="Times New Roman"/>
          <w:i/>
          <w:sz w:val="24"/>
          <w:szCs w:val="24"/>
          <w:lang w:eastAsia="ru-RU" w:bidi="en-US"/>
        </w:rPr>
      </w:pPr>
      <w:r w:rsidRPr="00520BD6">
        <w:rPr>
          <w:rFonts w:ascii="Times New Roman" w:eastAsia="Times New Roman" w:hAnsi="Times New Roman" w:cs="Times New Roman"/>
          <w:i/>
          <w:sz w:val="24"/>
          <w:szCs w:val="24"/>
          <w:lang w:eastAsia="ru-RU" w:bidi="en-US"/>
        </w:rPr>
        <w:t xml:space="preserve">                                                      Республики Татарстан</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u w:val="single"/>
          <w:lang w:eastAsia="ru-RU" w:bidi="en-US"/>
        </w:rPr>
      </w:pPr>
      <w:r w:rsidRPr="00520BD6">
        <w:rPr>
          <w:rFonts w:ascii="Times New Roman" w:eastAsia="Times New Roman" w:hAnsi="Times New Roman" w:cs="Times New Roman"/>
          <w:sz w:val="28"/>
          <w:szCs w:val="28"/>
          <w:u w:val="single"/>
          <w:lang w:eastAsia="ru-RU" w:bidi="en-US"/>
        </w:rPr>
        <w:t xml:space="preserve"> </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Приобщение детей дошкольного возраста к национальной культуре –     актуальный педагогический вопрос современности. Использование традиций и обычаев в формировании этнокультурной воспитанности дошкольников позволяет оказать влияние на их социальное, духовное, нравственное, психическое, физическое развитие.</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Обоснование важности, актуальности заявленной темы прослеживается в ряде законодательных документов. Особенно хотелось бы остановиться на Законе «Об образовании в Российской Федерации», где прописаны принципы государственной политики в сфере образования.</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 Каждый народ не просто хранит исторически сложившиеся традиции и особенности, но и стремится перенести их в будущее, чтобы не утратить исторического национального лица и самобытности. Национальная культура становится для ребенка первым шагом в освоении богатств мировой культуры, общечеловеческих ценностей, в формировании собственной личностной культуры. </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sz w:val="28"/>
          <w:szCs w:val="28"/>
          <w:lang w:eastAsia="ru-RU" w:bidi="en-US"/>
        </w:rPr>
        <w:t>Приобщение к традициям народа особенно значимо в дошкольные годы.</w:t>
      </w:r>
      <w:r w:rsidRPr="00520BD6">
        <w:rPr>
          <w:rFonts w:ascii="Times New Roman" w:eastAsia="Times New Roman" w:hAnsi="Times New Roman" w:cs="Times New Roman"/>
          <w:sz w:val="28"/>
          <w:szCs w:val="28"/>
          <w:lang w:val="en-US" w:eastAsia="ru-RU" w:bidi="en-US"/>
        </w:rPr>
        <w:t> </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Целью этнокультурного воспитания в дошкольном возрасте является приобщение детей к культуре своего народа; развитие национального самосознания; воспитание доброжелательного отношения к представителям разных этнических групп; развитие устойчивого интереса к познанию и принятию иных культурных национальных ценностей.</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color w:val="000000"/>
          <w:sz w:val="28"/>
          <w:szCs w:val="28"/>
          <w:lang w:eastAsia="ru-RU" w:bidi="en-US"/>
        </w:rPr>
        <w:t>Современные тенденции и стремительные перемены в социуме приводят к осознанию того, что сегодня дошкольник должен знать и уметь много больше, чем их сверстники 15 – 20 лет назад, поэтому постоянной заботой педагога, в ходе реализации этнокультурного компонента, является выбор наиболее эффективных форм и методов</w:t>
      </w:r>
      <w:r w:rsidRPr="00520BD6">
        <w:rPr>
          <w:rFonts w:ascii="Times New Roman" w:eastAsia="Times New Roman" w:hAnsi="Times New Roman" w:cs="Times New Roman"/>
          <w:color w:val="10133B"/>
          <w:sz w:val="28"/>
          <w:szCs w:val="28"/>
          <w:lang w:eastAsia="ru-RU" w:bidi="en-US"/>
        </w:rPr>
        <w:t xml:space="preserve">. </w:t>
      </w:r>
      <w:r w:rsidRPr="00520BD6">
        <w:rPr>
          <w:rFonts w:ascii="Times New Roman" w:eastAsia="Times New Roman" w:hAnsi="Times New Roman" w:cs="Times New Roman"/>
          <w:color w:val="10133B"/>
          <w:sz w:val="28"/>
          <w:szCs w:val="28"/>
          <w:lang w:val="en-US" w:eastAsia="ru-RU" w:bidi="en-US"/>
        </w:rPr>
        <w:t> </w:t>
      </w:r>
      <w:r w:rsidRPr="00520BD6">
        <w:rPr>
          <w:rFonts w:ascii="Times New Roman" w:eastAsia="Times New Roman" w:hAnsi="Times New Roman" w:cs="Times New Roman"/>
          <w:sz w:val="28"/>
          <w:szCs w:val="28"/>
          <w:lang w:eastAsia="ru-RU" w:bidi="en-US"/>
        </w:rPr>
        <w:t xml:space="preserve">Современная модернизация образования связана с отказом от знаниевой педагогики, переориентацией оценки результата образования на понятия «компетенция», «компетентность», переносом акцента на деятельность, способ и характер действия. И здесь использование проектного метода оказывает неоценимую услугу благодаря рациональному сочетанию теоретических знаний и их практического </w:t>
      </w:r>
      <w:r w:rsidRPr="00520BD6">
        <w:rPr>
          <w:rFonts w:ascii="Times New Roman" w:eastAsia="Times New Roman" w:hAnsi="Times New Roman" w:cs="Times New Roman"/>
          <w:sz w:val="28"/>
          <w:szCs w:val="28"/>
          <w:lang w:eastAsia="ru-RU" w:bidi="en-US"/>
        </w:rPr>
        <w:lastRenderedPageBreak/>
        <w:t>применения для решения конкретных проблем окружающей действительности в совместной деятельности.</w:t>
      </w:r>
      <w:r w:rsidRPr="00520BD6">
        <w:rPr>
          <w:rFonts w:ascii="Times New Roman" w:eastAsia="Times New Roman" w:hAnsi="Times New Roman" w:cs="Times New Roman"/>
          <w:sz w:val="28"/>
          <w:szCs w:val="28"/>
          <w:lang w:val="en-US" w:eastAsia="ru-RU" w:bidi="en-US"/>
        </w:rPr>
        <w:t> </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Для меня метод проектов - один из способов развития творческого, познавательного мышления ребёнка. Проектный метод в деятельности ДОУ, это интегрированный метод обучения направленный на личностное развитие ребенка, на развитие его познавательных и творческих способностей. Интеграция предполагает постоянное стремление к целесообразному, сбалансированному объединению дидактических компонентов, педагогических условий и ресурсов с целью получения оптимального результата.</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В нашем детском саду «Сказка» был разработан проект «Родное Поволжье»</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b/>
          <w:sz w:val="28"/>
          <w:szCs w:val="28"/>
          <w:lang w:eastAsia="ru-RU" w:bidi="en-US"/>
        </w:rPr>
        <w:t>Цель проекта:</w:t>
      </w:r>
      <w:r w:rsidRPr="00520BD6">
        <w:rPr>
          <w:rFonts w:ascii="Times New Roman" w:eastAsia="Times New Roman" w:hAnsi="Times New Roman" w:cs="Times New Roman"/>
          <w:color w:val="10133B"/>
          <w:sz w:val="28"/>
          <w:szCs w:val="28"/>
          <w:lang w:eastAsia="ru-RU" w:bidi="en-US"/>
        </w:rPr>
        <w:t xml:space="preserve"> </w:t>
      </w:r>
      <w:r w:rsidRPr="00520BD6">
        <w:rPr>
          <w:rFonts w:ascii="Times New Roman" w:eastAsia="Times New Roman" w:hAnsi="Times New Roman" w:cs="Times New Roman"/>
          <w:sz w:val="28"/>
          <w:szCs w:val="28"/>
          <w:lang w:eastAsia="ru-RU" w:bidi="en-US"/>
        </w:rPr>
        <w:t>приобщение детей к культуре своего народа; развитие национального самосознания; воспитание доброжелательного отношения к представителям разных этнических групп; развитие устойчивого интереса к познанию и принятию иных культурных национальных ценностей.</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b/>
          <w:sz w:val="28"/>
          <w:szCs w:val="28"/>
          <w:lang w:eastAsia="ru-RU" w:bidi="en-US"/>
        </w:rPr>
        <w:t>Задачи проекта</w:t>
      </w:r>
      <w:r w:rsidRPr="00520BD6">
        <w:rPr>
          <w:rFonts w:ascii="Times New Roman" w:eastAsia="Times New Roman" w:hAnsi="Times New Roman" w:cs="Times New Roman"/>
          <w:sz w:val="28"/>
          <w:szCs w:val="28"/>
          <w:lang w:eastAsia="ru-RU" w:bidi="en-US"/>
        </w:rPr>
        <w:t>: формирование социальных представлений дошкольников об образе человека с древних времен и до современности; воспитание интереса к событиям социальной жизни, уважение к культурно-историческим ценностям данной местности, региона, его жителям; освоение детьми материала проекта в развитии психических процессов, в результате чего формируется эмоциональная и мотивационная сфера дошкольника.</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b/>
          <w:sz w:val="28"/>
          <w:szCs w:val="28"/>
          <w:lang w:eastAsia="ru-RU" w:bidi="en-US"/>
        </w:rPr>
        <w:t>Участники проекта</w:t>
      </w:r>
      <w:r w:rsidRPr="00520BD6">
        <w:rPr>
          <w:rFonts w:ascii="Times New Roman" w:eastAsia="Times New Roman" w:hAnsi="Times New Roman" w:cs="Times New Roman"/>
          <w:sz w:val="28"/>
          <w:szCs w:val="28"/>
          <w:lang w:eastAsia="ru-RU" w:bidi="en-US"/>
        </w:rPr>
        <w:t>: воспитатели, дети, родители.</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b/>
          <w:sz w:val="28"/>
          <w:szCs w:val="28"/>
          <w:lang w:eastAsia="ru-RU" w:bidi="en-US"/>
        </w:rPr>
        <w:t>Сроки реализации</w:t>
      </w:r>
      <w:r w:rsidRPr="00520BD6">
        <w:rPr>
          <w:rFonts w:ascii="Times New Roman" w:eastAsia="Times New Roman" w:hAnsi="Times New Roman" w:cs="Times New Roman"/>
          <w:sz w:val="28"/>
          <w:szCs w:val="28"/>
          <w:lang w:eastAsia="ru-RU" w:bidi="en-US"/>
        </w:rPr>
        <w:t>: долгосрочный</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 В ходе реализации этнокультурного проекта </w:t>
      </w:r>
      <w:r w:rsidRPr="00520BD6">
        <w:rPr>
          <w:rFonts w:ascii="Times New Roman" w:eastAsia="Times New Roman" w:hAnsi="Times New Roman" w:cs="Times New Roman"/>
          <w:bCs/>
          <w:color w:val="000000"/>
          <w:sz w:val="28"/>
          <w:szCs w:val="28"/>
          <w:lang w:eastAsia="ru-RU" w:bidi="en-US"/>
        </w:rPr>
        <w:t>«Родное Поволжье»</w:t>
      </w:r>
      <w:r w:rsidRPr="00520BD6">
        <w:rPr>
          <w:rFonts w:ascii="Times New Roman" w:eastAsia="Times New Roman" w:hAnsi="Times New Roman" w:cs="Times New Roman"/>
          <w:color w:val="000000"/>
          <w:sz w:val="28"/>
          <w:szCs w:val="28"/>
          <w:lang w:eastAsia="ru-RU" w:bidi="en-US"/>
        </w:rPr>
        <w:t xml:space="preserve"> работа по формированию </w:t>
      </w:r>
      <w:r w:rsidRPr="00520BD6">
        <w:rPr>
          <w:rFonts w:ascii="Times New Roman" w:eastAsia="Times New Roman" w:hAnsi="Times New Roman" w:cs="Times New Roman"/>
          <w:bCs/>
          <w:sz w:val="28"/>
          <w:szCs w:val="28"/>
          <w:lang w:eastAsia="ru-RU" w:bidi="en-US"/>
        </w:rPr>
        <w:t>этнокультурной компетентности детей дошкольного возраста проходила поэтапно:</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1 этап – аналитический, </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2 этап - экспериментально-поисковый, </w:t>
      </w:r>
    </w:p>
    <w:p w:rsidR="00520BD6" w:rsidRPr="00520BD6" w:rsidRDefault="00520BD6" w:rsidP="00520BD6">
      <w:pPr>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3 этап - рефлексивно обобщающий, преобразовательный. </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Для эффективного протекания проектной деятельности нами были созданы следующие условия:</w:t>
      </w:r>
    </w:p>
    <w:p w:rsidR="00520BD6" w:rsidRPr="00520BD6" w:rsidRDefault="00520BD6" w:rsidP="00520BD6">
      <w:pPr>
        <w:shd w:val="clear" w:color="auto" w:fill="FFFFFF"/>
        <w:spacing w:after="0" w:line="240" w:lineRule="auto"/>
        <w:ind w:left="284" w:firstLine="709"/>
        <w:jc w:val="both"/>
        <w:rPr>
          <w:rFonts w:ascii="Times New Roman" w:eastAsia="Times New Roman" w:hAnsi="Times New Roman" w:cs="Times New Roman"/>
          <w:i/>
          <w:sz w:val="28"/>
          <w:szCs w:val="28"/>
          <w:lang w:eastAsia="ru-RU" w:bidi="en-US"/>
        </w:rPr>
      </w:pPr>
      <w:r w:rsidRPr="00520BD6">
        <w:rPr>
          <w:rFonts w:ascii="Times New Roman" w:eastAsia="Times New Roman" w:hAnsi="Times New Roman" w:cs="Times New Roman"/>
          <w:bCs/>
          <w:i/>
          <w:sz w:val="28"/>
          <w:szCs w:val="28"/>
          <w:lang w:eastAsia="ru-RU" w:bidi="en-US"/>
        </w:rPr>
        <w:t>Организационно-методические условия.</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Целенаправленная и систематическая работа педагогического коллектива по разработке и внедрению в образовательный процесс проектной деятельности на разных уровнях.</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Осуществление комплексной психолого-педагогической подготовки родителей, обеспечивающей родительскую готовность к созданию ситуации успеха для детей в проектной деятельности.</w:t>
      </w:r>
    </w:p>
    <w:p w:rsidR="00520BD6" w:rsidRPr="00520BD6" w:rsidRDefault="00520BD6" w:rsidP="00520BD6">
      <w:pPr>
        <w:shd w:val="clear" w:color="auto" w:fill="FFFFFF"/>
        <w:spacing w:after="0" w:line="240" w:lineRule="auto"/>
        <w:ind w:left="284" w:firstLine="709"/>
        <w:jc w:val="both"/>
        <w:rPr>
          <w:rFonts w:ascii="Times New Roman" w:eastAsia="Times New Roman" w:hAnsi="Times New Roman" w:cs="Times New Roman"/>
          <w:i/>
          <w:sz w:val="28"/>
          <w:szCs w:val="28"/>
          <w:lang w:eastAsia="ru-RU" w:bidi="en-US"/>
        </w:rPr>
      </w:pPr>
      <w:r w:rsidRPr="00520BD6">
        <w:rPr>
          <w:rFonts w:ascii="Times New Roman" w:eastAsia="Times New Roman" w:hAnsi="Times New Roman" w:cs="Times New Roman"/>
          <w:bCs/>
          <w:i/>
          <w:sz w:val="28"/>
          <w:szCs w:val="28"/>
          <w:lang w:eastAsia="ru-RU" w:bidi="en-US"/>
        </w:rPr>
        <w:t>Морально-психологические условия.</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Подготовка кадров, обеспечивающая их профессиональную готовность к созданию проектов в дошкольном образовательном учреждении; гуманный стиль взаимоотношений; создание условий для развития эмоциональной </w:t>
      </w:r>
      <w:r w:rsidRPr="00520BD6">
        <w:rPr>
          <w:rFonts w:ascii="Times New Roman" w:eastAsia="Times New Roman" w:hAnsi="Times New Roman" w:cs="Times New Roman"/>
          <w:sz w:val="28"/>
          <w:szCs w:val="28"/>
          <w:lang w:eastAsia="ru-RU" w:bidi="en-US"/>
        </w:rPr>
        <w:lastRenderedPageBreak/>
        <w:t>сферы детей, детского интереса к познанию действительности, формирование у них культуры социального взаимодействия и межнационального общения.</w:t>
      </w:r>
    </w:p>
    <w:p w:rsidR="00520BD6" w:rsidRPr="00520BD6" w:rsidRDefault="00520BD6" w:rsidP="00520BD6">
      <w:pPr>
        <w:shd w:val="clear" w:color="auto" w:fill="FFFFFF"/>
        <w:spacing w:after="0" w:line="240" w:lineRule="auto"/>
        <w:ind w:left="284" w:firstLine="709"/>
        <w:jc w:val="both"/>
        <w:rPr>
          <w:rFonts w:ascii="Times New Roman" w:eastAsia="Times New Roman" w:hAnsi="Times New Roman" w:cs="Times New Roman"/>
          <w:i/>
          <w:sz w:val="28"/>
          <w:szCs w:val="28"/>
          <w:lang w:eastAsia="ru-RU" w:bidi="en-US"/>
        </w:rPr>
      </w:pPr>
      <w:r w:rsidRPr="00520BD6">
        <w:rPr>
          <w:rFonts w:ascii="Times New Roman" w:eastAsia="Times New Roman" w:hAnsi="Times New Roman" w:cs="Times New Roman"/>
          <w:i/>
          <w:sz w:val="28"/>
          <w:szCs w:val="28"/>
          <w:lang w:eastAsia="ru-RU" w:bidi="en-US"/>
        </w:rPr>
        <w:t xml:space="preserve">Были определены </w:t>
      </w:r>
      <w:r w:rsidRPr="00520BD6">
        <w:rPr>
          <w:rFonts w:ascii="Times New Roman" w:eastAsia="Times New Roman" w:hAnsi="Times New Roman" w:cs="Times New Roman"/>
          <w:bCs/>
          <w:i/>
          <w:sz w:val="28"/>
          <w:szCs w:val="28"/>
          <w:lang w:eastAsia="ru-RU" w:bidi="en-US"/>
        </w:rPr>
        <w:t>функции воспитателя:</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 организационная – организует познавательную деятельность, помогает детям в поисках источников информации, ее обработке, организует совместную деятельность детей со сверстниками и взрослыми;</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 стимулирующая – поддерживает и поощряет детей, создает условия для развития детского интереса за счет использования воспитывающих и проблемных ситуаций;</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 управления – поддерживает непрерывную обратную связь, управляет процессом поисковой творческой деятельности, участвует в совместном планировании и организации проектной деятельности.</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 Успешность реализации этнокультурного проекта «Родное Поволжье» зависит от </w:t>
      </w:r>
      <w:r w:rsidRPr="00520BD6">
        <w:rPr>
          <w:rFonts w:ascii="Times New Roman" w:eastAsia="Times New Roman" w:hAnsi="Times New Roman" w:cs="Times New Roman"/>
          <w:bCs/>
          <w:sz w:val="28"/>
          <w:szCs w:val="28"/>
          <w:lang w:eastAsia="ru-RU" w:bidi="en-US"/>
        </w:rPr>
        <w:t>создания развивающей этнокультурной среды. Работа в этом направлении велась и ведётся педагогами совместно с родителями воспитанников. Благодаря совместной деятельности в каждой группе была создана развивающая среда гибкая</w:t>
      </w:r>
      <w:r w:rsidRPr="00520BD6">
        <w:rPr>
          <w:rFonts w:ascii="Times New Roman" w:eastAsia="Times New Roman" w:hAnsi="Times New Roman" w:cs="Times New Roman"/>
          <w:sz w:val="28"/>
          <w:szCs w:val="28"/>
          <w:lang w:eastAsia="ru-RU" w:bidi="en-US"/>
        </w:rPr>
        <w:t xml:space="preserve">, открытая, незавершенная, чтобы создавать возможность для активизации познавательной деятельности детей, развития их творчества. </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 Обогащение предметно-пространственной среды как составляющей образовательного пространства дошкольного учреждения осуществляется за счет создания разнообразных мини-сред:</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sz w:val="28"/>
          <w:szCs w:val="28"/>
          <w:lang w:eastAsia="ru-RU" w:bidi="en-US"/>
        </w:rPr>
        <w:t>мини-музеев этнокультурной направленности (музей народной игрушки, быта и т.д.). Наш музей народного быта «Татарская изба» содержит информационный материал об экспонатах, детскую литературу, рабочие тетради по тематике музея, альбомы, фотографии.</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bCs/>
          <w:sz w:val="28"/>
          <w:szCs w:val="28"/>
          <w:lang w:eastAsia="ru-RU" w:bidi="en-US"/>
        </w:rPr>
      </w:pPr>
      <w:r w:rsidRPr="00520BD6">
        <w:rPr>
          <w:rFonts w:ascii="Times New Roman" w:eastAsia="Times New Roman" w:hAnsi="Times New Roman" w:cs="Times New Roman"/>
          <w:sz w:val="28"/>
          <w:szCs w:val="28"/>
          <w:lang w:eastAsia="ru-RU" w:bidi="en-US"/>
        </w:rPr>
        <w:t>Этнокультурный проект «Родное Поволжье» нацелен на последовательное приобщение детей к социальной этнокультурной действительности в познавательной творческой деятельности. В процессе приобщения дети познают знаки и символы культуры народов Поволжья, адаптируются в социальной среде, вырабатывают навыки социального, ценностно-ориентированного поведения, способов сотрудничества в соответствии с принятыми в данной культуре нормами и ценностями.</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bCs/>
          <w:sz w:val="28"/>
          <w:szCs w:val="28"/>
          <w:lang w:eastAsia="ru-RU" w:bidi="en-US"/>
        </w:rPr>
      </w:pPr>
      <w:r w:rsidRPr="00520BD6">
        <w:rPr>
          <w:rFonts w:ascii="Times New Roman" w:eastAsia="Times New Roman" w:hAnsi="Times New Roman" w:cs="Times New Roman"/>
          <w:sz w:val="28"/>
          <w:szCs w:val="28"/>
          <w:lang w:eastAsia="ru-RU" w:bidi="en-US"/>
        </w:rPr>
        <w:t xml:space="preserve">  Процесс формирования этнокультурной компетентности у детей          дошкольного возраста будет эффективным, если:</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 повышать профессиональную компетентность педагогов ДОУ в области этнокультурного воспитания дошкольников;</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построить развивающую среду ДОУ с учетом региональных  особенностей; </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 реализовать комплексно – тематический принцип воспитания с помощью народного календаря; </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 разработать рабочую программу по формированию этнокультурной компетентности у детей;</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 взаимодействовать с семьями и культурными центрами; </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lastRenderedPageBreak/>
        <w:t>использовать «метод проектов» как один из эффективных форм работы.</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Таким образом, задачи современного образования, в русле его модернизации, задачи воспитания, развития этнокультурной компетентности детей дошкольного возраста и своеобразие проектной деятельности имеют многообразные точки соприкосновения и способствуют решению задач личностного развития ребенка. Реализация этнокультурных проектов способствует формированию элементов национального самосознания старших дошкольников, где основными показателями могут выступать: национальная идентификация, национальные стереотипы, эталоны поведения, национальные (моральные) цен.</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 Формируя этнокультурную компетентность дошкольников, мы должны делать акцент на приобщение их к красоте и добру, на желание видеть неповторимость родной культуры, природы, участвовать в их сохранении и приумножении. </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bCs/>
          <w:sz w:val="28"/>
          <w:szCs w:val="28"/>
          <w:lang w:eastAsia="ru-RU" w:bidi="en-US"/>
        </w:rPr>
        <w:t>Ведь какими вырастут наши дети, люди нового поколения – всё зависит от нас!</w:t>
      </w:r>
      <w:r w:rsidRPr="00520BD6">
        <w:rPr>
          <w:rFonts w:ascii="Times New Roman" w:eastAsia="Times New Roman" w:hAnsi="Times New Roman" w:cs="Times New Roman"/>
          <w:sz w:val="28"/>
          <w:szCs w:val="28"/>
          <w:lang w:eastAsia="ru-RU" w:bidi="en-US"/>
        </w:rPr>
        <w:t xml:space="preserve"> </w:t>
      </w:r>
    </w:p>
    <w:p w:rsidR="00520BD6" w:rsidRPr="00520BD6" w:rsidRDefault="00520BD6" w:rsidP="00520BD6">
      <w:pPr>
        <w:shd w:val="clear" w:color="auto" w:fill="FFFFFF"/>
        <w:spacing w:after="0" w:line="240" w:lineRule="auto"/>
        <w:ind w:firstLine="709"/>
        <w:jc w:val="both"/>
        <w:rPr>
          <w:rFonts w:ascii="Times New Roman" w:eastAsia="Times New Roman" w:hAnsi="Times New Roman" w:cs="Times New Roman"/>
          <w:sz w:val="28"/>
          <w:szCs w:val="28"/>
          <w:lang w:eastAsia="ru-RU" w:bidi="en-US"/>
        </w:rPr>
      </w:pPr>
    </w:p>
    <w:p w:rsidR="00520BD6" w:rsidRPr="00865362" w:rsidRDefault="00520BD6" w:rsidP="00520BD6">
      <w:pPr>
        <w:spacing w:after="0" w:line="240" w:lineRule="auto"/>
        <w:ind w:firstLine="357"/>
        <w:jc w:val="center"/>
        <w:rPr>
          <w:rFonts w:ascii="Times New Roman" w:eastAsia="Times New Roman" w:hAnsi="Times New Roman" w:cs="Times New Roman"/>
          <w:b/>
          <w:bCs/>
          <w:sz w:val="28"/>
          <w:szCs w:val="28"/>
          <w:lang w:val="tt-RU" w:eastAsia="ru-RU" w:bidi="en-US"/>
        </w:rPr>
      </w:pPr>
      <w:r w:rsidRPr="00865362">
        <w:rPr>
          <w:rFonts w:ascii="Times New Roman" w:eastAsia="Times New Roman" w:hAnsi="Times New Roman" w:cs="Times New Roman"/>
          <w:b/>
          <w:bCs/>
          <w:sz w:val="28"/>
          <w:szCs w:val="28"/>
          <w:lang w:eastAsia="ru-RU" w:bidi="en-US"/>
        </w:rPr>
        <w:t>О</w:t>
      </w:r>
      <w:r w:rsidRPr="00865362">
        <w:rPr>
          <w:rFonts w:ascii="Times New Roman" w:eastAsia="Times New Roman" w:hAnsi="Times New Roman" w:cs="Times New Roman"/>
          <w:b/>
          <w:bCs/>
          <w:sz w:val="28"/>
          <w:szCs w:val="28"/>
          <w:lang w:val="tt-RU" w:eastAsia="ru-RU" w:bidi="en-US"/>
        </w:rPr>
        <w:t xml:space="preserve">СОБЕННОСТИ ЭТНОКУЛЬТУРНОГО </w:t>
      </w:r>
    </w:p>
    <w:p w:rsidR="00520BD6" w:rsidRPr="00865362" w:rsidRDefault="00520BD6" w:rsidP="00520BD6">
      <w:pPr>
        <w:spacing w:after="0" w:line="240" w:lineRule="auto"/>
        <w:ind w:firstLine="357"/>
        <w:jc w:val="center"/>
        <w:rPr>
          <w:rFonts w:ascii="Times New Roman" w:eastAsia="Times New Roman" w:hAnsi="Times New Roman" w:cs="Times New Roman"/>
          <w:b/>
          <w:bCs/>
          <w:sz w:val="28"/>
          <w:szCs w:val="28"/>
          <w:lang w:val="tt-RU" w:eastAsia="ru-RU" w:bidi="en-US"/>
        </w:rPr>
      </w:pPr>
      <w:r w:rsidRPr="00865362">
        <w:rPr>
          <w:rFonts w:ascii="Times New Roman" w:eastAsia="Times New Roman" w:hAnsi="Times New Roman" w:cs="Times New Roman"/>
          <w:b/>
          <w:bCs/>
          <w:sz w:val="28"/>
          <w:szCs w:val="28"/>
          <w:lang w:val="tt-RU" w:eastAsia="ru-RU" w:bidi="en-US"/>
        </w:rPr>
        <w:t>РАЗВИТИЯ В ДОУ</w:t>
      </w:r>
    </w:p>
    <w:p w:rsidR="00520BD6" w:rsidRPr="00520BD6" w:rsidRDefault="00520BD6" w:rsidP="00520BD6">
      <w:pPr>
        <w:spacing w:after="0" w:line="240" w:lineRule="auto"/>
        <w:ind w:firstLine="360"/>
        <w:jc w:val="center"/>
        <w:outlineLvl w:val="0"/>
        <w:rPr>
          <w:rFonts w:ascii="Times New Roman" w:eastAsia="Times New Roman" w:hAnsi="Times New Roman" w:cs="Times New Roman"/>
          <w:b/>
          <w:color w:val="000000"/>
          <w:kern w:val="36"/>
          <w:sz w:val="24"/>
          <w:szCs w:val="24"/>
          <w:lang w:val="tt-RU" w:eastAsia="ru-RU" w:bidi="en-US"/>
        </w:rPr>
      </w:pPr>
    </w:p>
    <w:p w:rsidR="00520BD6" w:rsidRPr="00520BD6" w:rsidRDefault="00520BD6" w:rsidP="00520BD6">
      <w:pPr>
        <w:spacing w:after="0" w:line="240" w:lineRule="auto"/>
        <w:ind w:firstLine="360"/>
        <w:jc w:val="center"/>
        <w:outlineLvl w:val="0"/>
        <w:rPr>
          <w:rFonts w:ascii="Times New Roman" w:eastAsia="Times New Roman" w:hAnsi="Times New Roman" w:cs="Times New Roman"/>
          <w:b/>
          <w:color w:val="000000"/>
          <w:kern w:val="36"/>
          <w:sz w:val="24"/>
          <w:szCs w:val="24"/>
          <w:lang w:val="tt-RU" w:eastAsia="ru-RU" w:bidi="en-US"/>
        </w:rPr>
      </w:pPr>
      <w:r w:rsidRPr="00520BD6">
        <w:rPr>
          <w:rFonts w:ascii="Times New Roman" w:eastAsia="Times New Roman" w:hAnsi="Times New Roman" w:cs="Times New Roman"/>
          <w:b/>
          <w:color w:val="000000"/>
          <w:kern w:val="36"/>
          <w:sz w:val="24"/>
          <w:szCs w:val="24"/>
          <w:lang w:val="tt-RU" w:eastAsia="ru-RU" w:bidi="en-US"/>
        </w:rPr>
        <w:t xml:space="preserve">                                  Хайруллина Алсу Шауктовна</w:t>
      </w:r>
    </w:p>
    <w:p w:rsidR="00520BD6" w:rsidRPr="00520BD6" w:rsidRDefault="00520BD6" w:rsidP="00520BD6">
      <w:pPr>
        <w:spacing w:after="0" w:line="240" w:lineRule="auto"/>
        <w:ind w:firstLine="360"/>
        <w:jc w:val="right"/>
        <w:outlineLvl w:val="0"/>
        <w:rPr>
          <w:rFonts w:ascii="Times New Roman" w:eastAsia="Times New Roman" w:hAnsi="Times New Roman" w:cs="Times New Roman"/>
          <w:i/>
          <w:color w:val="000000"/>
          <w:kern w:val="36"/>
          <w:sz w:val="24"/>
          <w:szCs w:val="24"/>
          <w:lang w:val="tt-RU" w:eastAsia="ru-RU" w:bidi="en-US"/>
        </w:rPr>
      </w:pPr>
      <w:r w:rsidRPr="00520BD6">
        <w:rPr>
          <w:rFonts w:ascii="Times New Roman" w:eastAsia="Times New Roman" w:hAnsi="Times New Roman" w:cs="Times New Roman"/>
          <w:i/>
          <w:color w:val="000000"/>
          <w:kern w:val="36"/>
          <w:sz w:val="24"/>
          <w:szCs w:val="24"/>
          <w:lang w:val="tt-RU" w:eastAsia="ru-RU" w:bidi="en-US"/>
        </w:rPr>
        <w:t>воспиталель МБДОУ Нармонского детского сада</w:t>
      </w:r>
    </w:p>
    <w:p w:rsidR="00520BD6" w:rsidRPr="00520BD6" w:rsidRDefault="00520BD6" w:rsidP="00520BD6">
      <w:pPr>
        <w:spacing w:after="0" w:line="240" w:lineRule="auto"/>
        <w:ind w:firstLine="360"/>
        <w:jc w:val="right"/>
        <w:outlineLvl w:val="0"/>
        <w:rPr>
          <w:rFonts w:ascii="Times New Roman" w:eastAsia="Times New Roman" w:hAnsi="Times New Roman" w:cs="Times New Roman"/>
          <w:i/>
          <w:color w:val="000000"/>
          <w:kern w:val="36"/>
          <w:sz w:val="24"/>
          <w:szCs w:val="24"/>
          <w:lang w:val="tt-RU" w:eastAsia="ru-RU" w:bidi="en-US"/>
        </w:rPr>
      </w:pPr>
      <w:r w:rsidRPr="00520BD6">
        <w:rPr>
          <w:rFonts w:ascii="Times New Roman" w:eastAsia="Times New Roman" w:hAnsi="Times New Roman" w:cs="Times New Roman"/>
          <w:i/>
          <w:color w:val="000000"/>
          <w:kern w:val="36"/>
          <w:sz w:val="24"/>
          <w:szCs w:val="24"/>
          <w:lang w:val="tt-RU" w:eastAsia="ru-RU" w:bidi="en-US"/>
        </w:rPr>
        <w:t xml:space="preserve"> “Солнышко” Лаишевского муниципального района </w:t>
      </w:r>
    </w:p>
    <w:p w:rsidR="00520BD6" w:rsidRPr="00520BD6" w:rsidRDefault="00520BD6" w:rsidP="00520BD6">
      <w:pPr>
        <w:spacing w:after="0" w:line="240" w:lineRule="auto"/>
        <w:ind w:firstLine="360"/>
        <w:jc w:val="center"/>
        <w:outlineLvl w:val="0"/>
        <w:rPr>
          <w:rFonts w:ascii="Times New Roman" w:eastAsia="Times New Roman" w:hAnsi="Times New Roman" w:cs="Times New Roman"/>
          <w:i/>
          <w:color w:val="000000"/>
          <w:kern w:val="36"/>
          <w:sz w:val="24"/>
          <w:szCs w:val="24"/>
          <w:lang w:val="tt-RU" w:eastAsia="ru-RU" w:bidi="en-US"/>
        </w:rPr>
      </w:pPr>
      <w:r w:rsidRPr="00520BD6">
        <w:rPr>
          <w:rFonts w:ascii="Times New Roman" w:eastAsia="Times New Roman" w:hAnsi="Times New Roman" w:cs="Times New Roman"/>
          <w:i/>
          <w:color w:val="000000"/>
          <w:kern w:val="36"/>
          <w:sz w:val="24"/>
          <w:szCs w:val="24"/>
          <w:lang w:val="tt-RU" w:eastAsia="ru-RU" w:bidi="en-US"/>
        </w:rPr>
        <w:t xml:space="preserve">                   Республики Татарстан</w:t>
      </w:r>
    </w:p>
    <w:p w:rsidR="00520BD6" w:rsidRPr="00520BD6" w:rsidRDefault="00520BD6" w:rsidP="00520BD6">
      <w:pPr>
        <w:spacing w:before="90" w:after="90" w:line="240" w:lineRule="auto"/>
        <w:ind w:firstLine="360"/>
        <w:jc w:val="center"/>
        <w:rPr>
          <w:rFonts w:ascii="Times New Roman" w:eastAsia="Times New Roman" w:hAnsi="Times New Roman" w:cs="Times New Roman"/>
          <w:b/>
          <w:bCs/>
          <w:sz w:val="32"/>
          <w:szCs w:val="32"/>
          <w:lang w:val="tt-RU" w:eastAsia="ru-RU" w:bidi="en-US"/>
        </w:rPr>
      </w:pPr>
    </w:p>
    <w:p w:rsidR="00520BD6" w:rsidRPr="00520BD6" w:rsidRDefault="00520BD6" w:rsidP="00520BD6">
      <w:pPr>
        <w:spacing w:after="0" w:line="240" w:lineRule="auto"/>
        <w:ind w:firstLine="567"/>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В условиях всевозрастающей глобализации общества происходит решение этнонациональных проблем, имеющих судьбоносное значение для единства и целостности России. Формирование этнической культуры является одним из важных направлений современной педагогической деятельности. При этом важно научить подрастающее поколение, наряду с развитием собственной национальной культуры, понимать и ценить своеобразие других культур, воспитывать ее в духе мира и уважения других народов.  </w:t>
      </w:r>
    </w:p>
    <w:p w:rsidR="00520BD6" w:rsidRPr="00520BD6" w:rsidRDefault="00520BD6" w:rsidP="00520BD6">
      <w:pPr>
        <w:spacing w:after="0" w:line="240" w:lineRule="auto"/>
        <w:ind w:firstLine="567"/>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Развитие личности ребенка - дошкольника как носителя народной культуры, возможно при знакомстве с традициями и обычаями своего народа, родной культурой, произведениями художественной литературы и искусства. Познавая прошлое, многовековую мудрость, исторический опыт, традиции мы лучше узнаем самих себя. </w:t>
      </w:r>
    </w:p>
    <w:p w:rsidR="00520BD6" w:rsidRPr="00520BD6" w:rsidRDefault="00520BD6" w:rsidP="00520BD6">
      <w:pPr>
        <w:spacing w:after="0" w:line="240" w:lineRule="auto"/>
        <w:ind w:firstLine="567"/>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Образовательная цель состоит в том, чтобы приобщить детей по всем видам национального искусства - от архитектуры - до живописи; от пляски, сказки и музыки до театра. Именно так представляется стратегия развития личностной культуры ребенка как основы его любви к Родине.</w:t>
      </w:r>
    </w:p>
    <w:p w:rsidR="00520BD6" w:rsidRPr="00520BD6" w:rsidRDefault="00520BD6" w:rsidP="00520BD6">
      <w:pPr>
        <w:spacing w:after="0" w:line="240" w:lineRule="auto"/>
        <w:ind w:firstLine="567"/>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Степенью новизны является усовершенствование</w:t>
      </w:r>
      <w:r w:rsidRPr="00520BD6">
        <w:rPr>
          <w:rFonts w:ascii="Times New Roman" w:eastAsia="Times New Roman" w:hAnsi="Times New Roman" w:cs="Times New Roman"/>
          <w:sz w:val="28"/>
          <w:szCs w:val="28"/>
          <w:lang w:val="en-US" w:eastAsia="ru-RU" w:bidi="en-US"/>
        </w:rPr>
        <w:t> </w:t>
      </w:r>
      <w:r w:rsidRPr="00520BD6">
        <w:rPr>
          <w:rFonts w:ascii="Times New Roman" w:eastAsia="Times New Roman" w:hAnsi="Times New Roman" w:cs="Times New Roman"/>
          <w:sz w:val="28"/>
          <w:szCs w:val="28"/>
          <w:lang w:eastAsia="ru-RU" w:bidi="en-US"/>
        </w:rPr>
        <w:t xml:space="preserve">воспитательно - образовательного процесса, а при соблюдении главного общедидактического принципа: интеграция работы на основе народного искусства с различными </w:t>
      </w:r>
      <w:r w:rsidRPr="00520BD6">
        <w:rPr>
          <w:rFonts w:ascii="Times New Roman" w:eastAsia="Times New Roman" w:hAnsi="Times New Roman" w:cs="Times New Roman"/>
          <w:sz w:val="28"/>
          <w:szCs w:val="28"/>
          <w:lang w:eastAsia="ru-RU" w:bidi="en-US"/>
        </w:rPr>
        <w:lastRenderedPageBreak/>
        <w:t>направлениями воспитательной работы и видами деятельности детей (ознакомление с природой, развитие речи, различные игры).</w:t>
      </w:r>
    </w:p>
    <w:p w:rsidR="00520BD6" w:rsidRPr="00520BD6" w:rsidRDefault="00520BD6" w:rsidP="00520BD6">
      <w:pPr>
        <w:spacing w:after="0" w:line="240" w:lineRule="auto"/>
        <w:ind w:firstLine="567"/>
        <w:jc w:val="both"/>
        <w:rPr>
          <w:rFonts w:ascii="Times New Roman" w:eastAsia="Times New Roman" w:hAnsi="Times New Roman" w:cs="Times New Roman"/>
          <w:sz w:val="28"/>
          <w:szCs w:val="28"/>
          <w:lang w:eastAsia="ru-RU" w:bidi="en-US"/>
        </w:rPr>
      </w:pPr>
      <w:r w:rsidRPr="00520BD6">
        <w:rPr>
          <w:rFonts w:ascii="Times New Roman" w:eastAsia="Times New Roman" w:hAnsi="Times New Roman" w:cs="Times New Roman"/>
          <w:sz w:val="28"/>
          <w:szCs w:val="28"/>
          <w:lang w:eastAsia="ru-RU" w:bidi="en-US"/>
        </w:rPr>
        <w:t xml:space="preserve">Приоритетность этнокультурного наследия означает воспитание патриотизма на местном материале с целью формирования уважения к своей семье, друзьям, бережного отношения к природе родного края, к традициям. Изучение проходит через 5 направлений: физическое, познавательное, речевое, социально-коммуникативное, художественно-эстетическое развитие. </w:t>
      </w:r>
    </w:p>
    <w:p w:rsidR="00520BD6" w:rsidRPr="00520BD6" w:rsidRDefault="00520BD6" w:rsidP="00520BD6">
      <w:p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Целью занятий художественно-эстетического цикла</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является ознакомление детей с разными видами народного искусства в процессе использования средств изобразительной деятельности. Особенностью проведения таких занятий является то, что занятия познавательного цикла с помощью метода проектов связанных с изобразительной деятельностью детей, лепкой, ручным трудом. При обучении детей декоративному рисованию ставим задачу не подготавливать будущих мастеров росписи, а приобщать детей к народному искусству. При расписывании вылепленных лошадок, птиц, барышень и т.д. дети усваивают некоторые навыки, учатся составлять узор, почувствовав при этом радость творчества. После каждого цикла занятий по одному из видов искусства проводим итоговое занятие, на котором дети составляют узор в стиле данной росписи, но выбирают сами её элементы, цвет, композицию, форму бумаги, силуэты-заготовки из бумаги, из папье-маше и др.</w:t>
      </w:r>
    </w:p>
    <w:p w:rsidR="00520BD6" w:rsidRPr="00520BD6" w:rsidRDefault="00520BD6" w:rsidP="00520BD6">
      <w:pPr>
        <w:spacing w:after="0" w:line="240" w:lineRule="auto"/>
        <w:ind w:firstLine="567"/>
        <w:jc w:val="both"/>
        <w:rPr>
          <w:rFonts w:ascii="Times New Roman" w:eastAsia="Times New Roman" w:hAnsi="Times New Roman" w:cs="Times New Roman"/>
          <w:color w:val="555555"/>
          <w:sz w:val="28"/>
          <w:szCs w:val="28"/>
          <w:lang w:eastAsia="ru-RU" w:bidi="en-US"/>
        </w:rPr>
      </w:pPr>
      <w:r w:rsidRPr="00520BD6">
        <w:rPr>
          <w:rFonts w:ascii="Times New Roman" w:eastAsia="Times New Roman" w:hAnsi="Times New Roman" w:cs="Times New Roman"/>
          <w:color w:val="000000"/>
          <w:sz w:val="28"/>
          <w:szCs w:val="28"/>
          <w:lang w:eastAsia="ru-RU" w:bidi="en-US"/>
        </w:rPr>
        <w:t>Кроме занятий по знакомству с декоративно-прикладным творчеством и народными ремёслами, в процессе художественно-эстетического воспитания дошкольников</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предусмотрели формирование специальных условий для перевода представлений детей о культурном наследии и природе малой Родины, родном доме и семье на уровне практической деятельности детей: предметной и предметно-игровой, изобразительной, экспериментальной. Для этого</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мы «состыковали» темы занятий познавательного и художественного цикла и продумали преемственность содержания, а также используемых методов и методических приёмов. В качестве таких стержневых тем выступают «характер татарского народа» и «образы родной природы в народном творчестве и творчестве татарских художников», «государственная символика родной страны» и др.</w:t>
      </w:r>
      <w:r w:rsidRPr="00520BD6">
        <w:rPr>
          <w:rFonts w:ascii="Times New Roman" w:eastAsia="Times New Roman" w:hAnsi="Times New Roman" w:cs="Times New Roman"/>
          <w:color w:val="555555"/>
          <w:sz w:val="28"/>
          <w:szCs w:val="28"/>
          <w:lang w:eastAsia="ru-RU" w:bidi="en-US"/>
        </w:rPr>
        <w:t xml:space="preserve"> </w:t>
      </w:r>
    </w:p>
    <w:p w:rsidR="00520BD6" w:rsidRPr="00520BD6" w:rsidRDefault="00520BD6" w:rsidP="00520BD6">
      <w:pPr>
        <w:spacing w:after="0" w:line="240" w:lineRule="auto"/>
        <w:ind w:firstLine="567"/>
        <w:jc w:val="both"/>
        <w:rPr>
          <w:rFonts w:ascii="Times New Roman" w:eastAsia="Times New Roman" w:hAnsi="Times New Roman" w:cs="Times New Roman"/>
          <w:color w:val="555555"/>
          <w:sz w:val="28"/>
          <w:szCs w:val="28"/>
          <w:lang w:eastAsia="ru-RU" w:bidi="en-US"/>
        </w:rPr>
      </w:pPr>
      <w:r w:rsidRPr="00520BD6">
        <w:rPr>
          <w:rFonts w:ascii="Times New Roman" w:eastAsia="Times New Roman" w:hAnsi="Times New Roman" w:cs="Times New Roman"/>
          <w:color w:val="000000"/>
          <w:sz w:val="28"/>
          <w:szCs w:val="28"/>
          <w:lang w:eastAsia="ru-RU" w:bidi="en-US"/>
        </w:rPr>
        <w:t>Также в работе с детьми используем народные музыкальные инструменты (гармонь, погремушки, курай, деревянные ложки и пр.). Характерные для татарской народной музыкальной культуры звуки, тембры, мелодии насыщают слуховое восприятие малыша и постепенно формируют в его художественном сознании национальные музыкальные стереотипы, самобытное национальное музыкальное мышление. Доступность народных инструментов, привлекательность и лёгкость игры на них в ансамбле приносят детям радость, создают предпосылки для дальнейших занятий музыкой, формируют интерес к познанию мира музыки в разных его проявлениях. Поэтому на музыкальных занятиях</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 xml:space="preserve">вместе с музыкальным руководителем приучаем детей слушать татарские народные песни в исполнении детских </w:t>
      </w:r>
      <w:r w:rsidRPr="00520BD6">
        <w:rPr>
          <w:rFonts w:ascii="Times New Roman" w:eastAsia="Times New Roman" w:hAnsi="Times New Roman" w:cs="Times New Roman"/>
          <w:color w:val="000000"/>
          <w:sz w:val="28"/>
          <w:szCs w:val="28"/>
          <w:lang w:eastAsia="ru-RU" w:bidi="en-US"/>
        </w:rPr>
        <w:lastRenderedPageBreak/>
        <w:t>ансамблей. Воспитанники водят хороводы под эту музыку, выполняют танцевальные движения, играют на народных музыкальных инструментах. Система освоения материала стала более стройной, когда музыкальный руководитель соответственно ведущей теме месяца стал включать в содержание занятий работу с произведениями народной словесности и музыкального фольклора. Одним из главных жанров устного народного творчества является песня. В песнях, как и в других видах народного творчества, воспевались трудовые и героические подвиги народа, красота природы, восхвалялись человеческие добродетели, высмеивались пороки.</w:t>
      </w:r>
    </w:p>
    <w:p w:rsidR="00520BD6" w:rsidRPr="00520BD6" w:rsidRDefault="00520BD6" w:rsidP="00520BD6">
      <w:pPr>
        <w:spacing w:after="0" w:line="240" w:lineRule="auto"/>
        <w:ind w:firstLine="567"/>
        <w:jc w:val="both"/>
        <w:rPr>
          <w:rFonts w:ascii="Times New Roman" w:eastAsia="Times New Roman" w:hAnsi="Times New Roman" w:cs="Times New Roman"/>
          <w:color w:val="555555"/>
          <w:sz w:val="28"/>
          <w:szCs w:val="28"/>
          <w:lang w:eastAsia="ru-RU" w:bidi="en-US"/>
        </w:rPr>
      </w:pPr>
      <w:r w:rsidRPr="00520BD6">
        <w:rPr>
          <w:rFonts w:ascii="Times New Roman" w:eastAsia="Times New Roman" w:hAnsi="Times New Roman" w:cs="Times New Roman"/>
          <w:color w:val="000000"/>
          <w:sz w:val="28"/>
          <w:szCs w:val="28"/>
          <w:lang w:eastAsia="ru-RU" w:bidi="en-US"/>
        </w:rPr>
        <w:t>Поэтому и ныне в детском саду и семье</w:t>
      </w:r>
      <w:r w:rsidRPr="00520BD6">
        <w:rPr>
          <w:rFonts w:ascii="Times New Roman" w:eastAsia="Times New Roman" w:hAnsi="Times New Roman" w:cs="Times New Roman"/>
          <w:color w:val="000000"/>
          <w:sz w:val="28"/>
          <w:szCs w:val="28"/>
          <w:lang w:val="tt-RU" w:eastAsia="ru-RU" w:bidi="en-US"/>
        </w:rPr>
        <w:t>,</w:t>
      </w:r>
      <w:r w:rsidRPr="00520BD6">
        <w:rPr>
          <w:rFonts w:ascii="Times New Roman" w:eastAsia="Times New Roman" w:hAnsi="Times New Roman" w:cs="Times New Roman"/>
          <w:color w:val="000000"/>
          <w:sz w:val="28"/>
          <w:szCs w:val="28"/>
          <w:lang w:eastAsia="ru-RU" w:bidi="en-US"/>
        </w:rPr>
        <w:t xml:space="preserve"> возможно</w:t>
      </w:r>
      <w:r w:rsidRPr="00520BD6">
        <w:rPr>
          <w:rFonts w:ascii="Times New Roman" w:eastAsia="Times New Roman" w:hAnsi="Times New Roman" w:cs="Times New Roman"/>
          <w:color w:val="000000"/>
          <w:sz w:val="28"/>
          <w:szCs w:val="28"/>
          <w:lang w:val="tt-RU" w:eastAsia="ru-RU" w:bidi="en-US"/>
        </w:rPr>
        <w:t>,</w:t>
      </w:r>
      <w:r w:rsidRPr="00520BD6">
        <w:rPr>
          <w:rFonts w:ascii="Times New Roman" w:eastAsia="Times New Roman" w:hAnsi="Times New Roman" w:cs="Times New Roman"/>
          <w:color w:val="000000"/>
          <w:sz w:val="28"/>
          <w:szCs w:val="28"/>
          <w:lang w:eastAsia="ru-RU" w:bidi="en-US"/>
        </w:rPr>
        <w:t xml:space="preserve"> самое разное использование песни – от её разучивания и исполнения до анализа содержания музыки и настроения. Эти песни теперь звучат не только в детском саду, но и в семье, особенно на традиционных семейных праздниках. Также используем народные танцы, хороводы, игры с песнями.</w:t>
      </w:r>
      <w:r w:rsidRPr="00520BD6">
        <w:rPr>
          <w:rFonts w:ascii="Times New Roman" w:eastAsia="Times New Roman" w:hAnsi="Times New Roman" w:cs="Times New Roman"/>
          <w:color w:val="000000"/>
          <w:sz w:val="28"/>
          <w:szCs w:val="28"/>
          <w:lang w:eastAsia="ru-RU" w:bidi="en-US"/>
        </w:rPr>
        <w:br/>
        <w:t>Применение физкультурно-оздоровительных занятий и досугов с использованием фольклорных элементов и народных подвижных игр очень эффективно в работе с дошкольниками. Используем следующие типы физкультурных занятий с использованием разных видов народного творчества:</w:t>
      </w:r>
    </w:p>
    <w:p w:rsidR="00520BD6" w:rsidRPr="00520BD6" w:rsidRDefault="00520BD6" w:rsidP="00520BD6">
      <w:pPr>
        <w:spacing w:after="0" w:line="240" w:lineRule="auto"/>
        <w:ind w:firstLine="567"/>
        <w:jc w:val="both"/>
        <w:rPr>
          <w:rFonts w:ascii="Times New Roman" w:eastAsia="Times New Roman" w:hAnsi="Times New Roman" w:cs="Times New Roman"/>
          <w:color w:val="555555"/>
          <w:sz w:val="28"/>
          <w:szCs w:val="28"/>
          <w:lang w:eastAsia="ru-RU" w:bidi="en-US"/>
        </w:rPr>
      </w:pPr>
      <w:r w:rsidRPr="00520BD6">
        <w:rPr>
          <w:rFonts w:ascii="Times New Roman" w:eastAsia="Times New Roman" w:hAnsi="Times New Roman" w:cs="Times New Roman"/>
          <w:color w:val="000000"/>
          <w:sz w:val="28"/>
          <w:szCs w:val="28"/>
          <w:lang w:eastAsia="ru-RU" w:bidi="en-US"/>
        </w:rPr>
        <w:t>-двигательно-творческие, основанные на использовании потешек, загадок и сказок;</w:t>
      </w:r>
    </w:p>
    <w:p w:rsidR="00520BD6" w:rsidRPr="00520BD6" w:rsidRDefault="00520BD6" w:rsidP="00520BD6">
      <w:p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 xml:space="preserve">-сюжетные физкультурные занятия с «вкраплением» элементов фольклора. Эти занятия проводятся в форме «двигательного» рассказа или сказки. </w:t>
      </w:r>
    </w:p>
    <w:p w:rsidR="00520BD6" w:rsidRPr="00520BD6" w:rsidRDefault="00520BD6" w:rsidP="00520BD6">
      <w:pPr>
        <w:spacing w:after="0" w:line="240" w:lineRule="auto"/>
        <w:ind w:firstLine="567"/>
        <w:jc w:val="both"/>
        <w:rPr>
          <w:rFonts w:ascii="Times New Roman" w:eastAsia="Times New Roman" w:hAnsi="Times New Roman" w:cs="Times New Roman"/>
          <w:color w:val="555555"/>
          <w:sz w:val="28"/>
          <w:szCs w:val="28"/>
          <w:lang w:eastAsia="ru-RU" w:bidi="en-US"/>
        </w:rPr>
      </w:pPr>
      <w:r w:rsidRPr="00520BD6">
        <w:rPr>
          <w:rFonts w:ascii="Times New Roman" w:eastAsia="Times New Roman" w:hAnsi="Times New Roman" w:cs="Times New Roman"/>
          <w:color w:val="000000"/>
          <w:sz w:val="28"/>
          <w:szCs w:val="28"/>
          <w:lang w:eastAsia="ru-RU" w:bidi="en-US"/>
        </w:rPr>
        <w:t>-музыкально-ритмические занятия, основанные на татарских народных плясках и танцах, играх и хороводах, с использованием татарских песен и народных инструментальных мелодий;</w:t>
      </w:r>
    </w:p>
    <w:p w:rsidR="00520BD6" w:rsidRPr="00520BD6" w:rsidRDefault="00520BD6" w:rsidP="00520BD6">
      <w:pPr>
        <w:spacing w:after="0" w:line="240" w:lineRule="auto"/>
        <w:ind w:firstLine="567"/>
        <w:jc w:val="both"/>
        <w:rPr>
          <w:rFonts w:ascii="Times New Roman" w:eastAsia="Times New Roman" w:hAnsi="Times New Roman" w:cs="Times New Roman"/>
          <w:color w:val="555555"/>
          <w:sz w:val="28"/>
          <w:szCs w:val="28"/>
          <w:lang w:eastAsia="ru-RU" w:bidi="en-US"/>
        </w:rPr>
      </w:pPr>
      <w:r w:rsidRPr="00520BD6">
        <w:rPr>
          <w:rFonts w:ascii="Times New Roman" w:eastAsia="Times New Roman" w:hAnsi="Times New Roman" w:cs="Times New Roman"/>
          <w:color w:val="000000"/>
          <w:sz w:val="28"/>
          <w:szCs w:val="28"/>
          <w:lang w:eastAsia="ru-RU" w:bidi="en-US"/>
        </w:rPr>
        <w:t>-игровые физкультурные занятия на основе татарских народных подвижных игр;</w:t>
      </w:r>
    </w:p>
    <w:p w:rsidR="00520BD6" w:rsidRPr="00520BD6" w:rsidRDefault="00520BD6" w:rsidP="00520BD6">
      <w:pPr>
        <w:spacing w:after="0" w:line="240" w:lineRule="auto"/>
        <w:ind w:firstLine="567"/>
        <w:jc w:val="both"/>
        <w:rPr>
          <w:rFonts w:ascii="Times New Roman" w:eastAsia="Times New Roman" w:hAnsi="Times New Roman" w:cs="Times New Roman"/>
          <w:color w:val="555555"/>
          <w:sz w:val="28"/>
          <w:szCs w:val="28"/>
          <w:lang w:eastAsia="ru-RU" w:bidi="en-US"/>
        </w:rPr>
      </w:pPr>
      <w:r w:rsidRPr="00520BD6">
        <w:rPr>
          <w:rFonts w:ascii="Times New Roman" w:eastAsia="Times New Roman" w:hAnsi="Times New Roman" w:cs="Times New Roman"/>
          <w:color w:val="000000"/>
          <w:sz w:val="28"/>
          <w:szCs w:val="28"/>
          <w:lang w:eastAsia="ru-RU" w:bidi="en-US"/>
        </w:rPr>
        <w:t>-познавательные занятия из серии «Забочусь о своём здоровье» с использованием элементов фольклора. На таких занятиях я формирую элементарные знания и представления детей о значении физической культуры, знакомлю их со строением тела человека, функциями различных органов, правилами гигиены, способствуют формированию потребности в здоровом образе жизни;</w:t>
      </w:r>
    </w:p>
    <w:p w:rsidR="00520BD6" w:rsidRPr="00520BD6" w:rsidRDefault="00520BD6" w:rsidP="00520BD6">
      <w:pPr>
        <w:spacing w:after="0" w:line="240" w:lineRule="auto"/>
        <w:ind w:firstLine="567"/>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-интегрированные физкультурные занятия. Интегрирование физических упражнений с элементами фольклора позволяет осуществить более качественное и прочное усвоение знаний, умений и навыков в области физического воспитания.</w:t>
      </w:r>
    </w:p>
    <w:p w:rsidR="00520BD6" w:rsidRPr="00520BD6" w:rsidRDefault="00520BD6" w:rsidP="00520BD6">
      <w:pPr>
        <w:spacing w:after="0" w:line="240" w:lineRule="auto"/>
        <w:ind w:firstLine="567"/>
        <w:jc w:val="both"/>
        <w:rPr>
          <w:rFonts w:ascii="Times New Roman" w:eastAsia="Times New Roman" w:hAnsi="Times New Roman" w:cs="Times New Roman"/>
          <w:color w:val="555555"/>
          <w:sz w:val="28"/>
          <w:szCs w:val="28"/>
          <w:lang w:eastAsia="ru-RU" w:bidi="en-US"/>
        </w:rPr>
      </w:pPr>
    </w:p>
    <w:p w:rsidR="00520BD6" w:rsidRPr="00520BD6" w:rsidRDefault="00520BD6" w:rsidP="00520BD6">
      <w:pPr>
        <w:spacing w:after="0" w:line="240" w:lineRule="auto"/>
        <w:ind w:firstLine="567"/>
        <w:jc w:val="both"/>
        <w:rPr>
          <w:rFonts w:ascii="Times New Roman" w:eastAsia="Times New Roman" w:hAnsi="Times New Roman" w:cs="Times New Roman"/>
          <w:color w:val="555555"/>
          <w:sz w:val="28"/>
          <w:szCs w:val="28"/>
          <w:lang w:eastAsia="ru-RU" w:bidi="en-US"/>
        </w:rPr>
      </w:pPr>
    </w:p>
    <w:p w:rsidR="00865362" w:rsidRDefault="00865362" w:rsidP="00520BD6">
      <w:pPr>
        <w:spacing w:after="0" w:line="240" w:lineRule="auto"/>
        <w:ind w:firstLine="360"/>
        <w:jc w:val="center"/>
        <w:rPr>
          <w:rFonts w:ascii="Times New Roman" w:eastAsia="Times New Roman" w:hAnsi="Times New Roman" w:cs="Times New Roman"/>
          <w:b/>
          <w:bCs/>
          <w:sz w:val="28"/>
          <w:szCs w:val="28"/>
          <w:lang w:bidi="en-US"/>
        </w:rPr>
      </w:pPr>
    </w:p>
    <w:p w:rsidR="00865362" w:rsidRDefault="00865362" w:rsidP="00520BD6">
      <w:pPr>
        <w:spacing w:after="0" w:line="240" w:lineRule="auto"/>
        <w:ind w:firstLine="360"/>
        <w:jc w:val="center"/>
        <w:rPr>
          <w:rFonts w:ascii="Times New Roman" w:eastAsia="Times New Roman" w:hAnsi="Times New Roman" w:cs="Times New Roman"/>
          <w:b/>
          <w:bCs/>
          <w:sz w:val="28"/>
          <w:szCs w:val="28"/>
          <w:lang w:bidi="en-US"/>
        </w:rPr>
      </w:pPr>
    </w:p>
    <w:p w:rsidR="00520BD6" w:rsidRPr="00520BD6" w:rsidRDefault="00520BD6" w:rsidP="00520BD6">
      <w:pPr>
        <w:spacing w:after="0" w:line="240" w:lineRule="auto"/>
        <w:ind w:firstLine="360"/>
        <w:jc w:val="center"/>
        <w:rPr>
          <w:rFonts w:ascii="Times New Roman" w:eastAsia="Times New Roman" w:hAnsi="Times New Roman" w:cs="Times New Roman"/>
          <w:b/>
          <w:bCs/>
          <w:sz w:val="28"/>
          <w:szCs w:val="28"/>
          <w:lang w:val="tt-RU" w:bidi="en-US"/>
        </w:rPr>
      </w:pPr>
      <w:r w:rsidRPr="00520BD6">
        <w:rPr>
          <w:rFonts w:ascii="Times New Roman" w:eastAsia="Times New Roman" w:hAnsi="Times New Roman" w:cs="Times New Roman"/>
          <w:b/>
          <w:bCs/>
          <w:sz w:val="28"/>
          <w:szCs w:val="28"/>
          <w:lang w:bidi="en-US"/>
        </w:rPr>
        <w:lastRenderedPageBreak/>
        <w:t>С</w:t>
      </w:r>
      <w:r w:rsidRPr="00520BD6">
        <w:rPr>
          <w:rFonts w:ascii="Times New Roman" w:eastAsia="Times New Roman" w:hAnsi="Times New Roman" w:cs="Times New Roman"/>
          <w:b/>
          <w:bCs/>
          <w:sz w:val="28"/>
          <w:szCs w:val="28"/>
          <w:lang w:val="tt-RU" w:bidi="en-US"/>
        </w:rPr>
        <w:t>ОЗДАНИЕ ПРЕДМЕТНО-ПРОСТРАНСТВЕННОЙ СРЕДЫ ДЛЯ УСПЕШНОГО ОБУЧЕНИЯ ДЕТЕЙ</w:t>
      </w:r>
    </w:p>
    <w:p w:rsidR="00520BD6" w:rsidRPr="00520BD6" w:rsidRDefault="00520BD6" w:rsidP="00520BD6">
      <w:pPr>
        <w:spacing w:after="0" w:line="240" w:lineRule="auto"/>
        <w:ind w:firstLine="360"/>
        <w:jc w:val="center"/>
        <w:rPr>
          <w:rFonts w:ascii="Times New Roman" w:eastAsia="Times New Roman" w:hAnsi="Times New Roman" w:cs="Times New Roman"/>
          <w:b/>
          <w:bCs/>
          <w:sz w:val="28"/>
          <w:szCs w:val="28"/>
          <w:lang w:val="tt-RU" w:bidi="en-US"/>
        </w:rPr>
      </w:pPr>
      <w:r w:rsidRPr="00520BD6">
        <w:rPr>
          <w:rFonts w:ascii="Times New Roman" w:eastAsia="Times New Roman" w:hAnsi="Times New Roman" w:cs="Times New Roman"/>
          <w:b/>
          <w:bCs/>
          <w:sz w:val="28"/>
          <w:szCs w:val="28"/>
          <w:lang w:val="tt-RU" w:bidi="en-US"/>
        </w:rPr>
        <w:t>ДВУМ ГОСУДАРСТВЕННЫМ ЯЗЫКАМ РТ</w:t>
      </w:r>
    </w:p>
    <w:p w:rsidR="00520BD6" w:rsidRPr="00520BD6" w:rsidRDefault="00520BD6" w:rsidP="00520BD6">
      <w:pPr>
        <w:spacing w:after="0" w:line="240" w:lineRule="auto"/>
        <w:ind w:firstLine="360"/>
        <w:jc w:val="center"/>
        <w:rPr>
          <w:rFonts w:ascii="Times New Roman" w:eastAsia="Times New Roman" w:hAnsi="Times New Roman" w:cs="Times New Roman"/>
          <w:b/>
          <w:bCs/>
          <w:sz w:val="32"/>
          <w:szCs w:val="32"/>
          <w:lang w:val="tt-RU" w:bidi="en-US"/>
        </w:rPr>
      </w:pPr>
    </w:p>
    <w:p w:rsidR="00520BD6" w:rsidRPr="00520BD6" w:rsidRDefault="00520BD6" w:rsidP="00520BD6">
      <w:pPr>
        <w:spacing w:after="0" w:line="240" w:lineRule="auto"/>
        <w:ind w:firstLine="360"/>
        <w:rPr>
          <w:rFonts w:ascii="Times New Roman" w:eastAsia="Times New Roman" w:hAnsi="Times New Roman" w:cs="Times New Roman"/>
          <w:b/>
          <w:bCs/>
          <w:sz w:val="24"/>
          <w:szCs w:val="24"/>
          <w:lang w:val="tt-RU" w:bidi="en-US"/>
        </w:rPr>
      </w:pPr>
      <w:r w:rsidRPr="00520BD6">
        <w:rPr>
          <w:rFonts w:ascii="Times New Roman" w:eastAsia="Times New Roman" w:hAnsi="Times New Roman" w:cs="Times New Roman"/>
          <w:b/>
          <w:bCs/>
          <w:sz w:val="24"/>
          <w:szCs w:val="24"/>
          <w:lang w:val="tt-RU" w:bidi="en-US"/>
        </w:rPr>
        <w:t xml:space="preserve">                                                              Горбунова Юлия Андреевна,</w:t>
      </w:r>
    </w:p>
    <w:p w:rsidR="00520BD6" w:rsidRPr="00520BD6" w:rsidRDefault="00520BD6" w:rsidP="00520BD6">
      <w:pPr>
        <w:shd w:val="clear" w:color="auto" w:fill="FFFFFF"/>
        <w:spacing w:after="0" w:line="240" w:lineRule="auto"/>
        <w:ind w:firstLine="708"/>
        <w:jc w:val="center"/>
        <w:rPr>
          <w:rFonts w:ascii="Times New Roman" w:eastAsia="Times New Roman" w:hAnsi="Times New Roman" w:cs="Times New Roman"/>
          <w:i/>
          <w:color w:val="000000"/>
          <w:sz w:val="26"/>
          <w:szCs w:val="26"/>
          <w:lang w:val="tt-RU" w:eastAsia="ru-RU" w:bidi="en-US"/>
        </w:rPr>
      </w:pPr>
      <w:r w:rsidRPr="00520BD6">
        <w:rPr>
          <w:rFonts w:ascii="Times New Roman" w:eastAsia="Times New Roman" w:hAnsi="Times New Roman" w:cs="Times New Roman"/>
          <w:i/>
          <w:color w:val="000000"/>
          <w:sz w:val="24"/>
          <w:szCs w:val="28"/>
          <w:lang w:eastAsia="ru-RU" w:bidi="en-US"/>
        </w:rPr>
        <w:t xml:space="preserve">      </w:t>
      </w:r>
      <w:r w:rsidRPr="00520BD6">
        <w:rPr>
          <w:rFonts w:ascii="Times New Roman" w:eastAsia="Times New Roman" w:hAnsi="Times New Roman" w:cs="Times New Roman"/>
          <w:i/>
          <w:color w:val="000000"/>
          <w:sz w:val="26"/>
          <w:szCs w:val="26"/>
          <w:lang w:eastAsia="ru-RU" w:bidi="en-US"/>
        </w:rPr>
        <w:t xml:space="preserve">заведующий МБДОУ </w:t>
      </w:r>
    </w:p>
    <w:p w:rsidR="00520BD6" w:rsidRPr="00520BD6" w:rsidRDefault="00520BD6" w:rsidP="00520BD6">
      <w:pPr>
        <w:shd w:val="clear" w:color="auto" w:fill="FFFFFF"/>
        <w:spacing w:after="0" w:line="240" w:lineRule="auto"/>
        <w:ind w:firstLine="708"/>
        <w:jc w:val="right"/>
        <w:rPr>
          <w:rFonts w:ascii="Times New Roman" w:eastAsia="Times New Roman" w:hAnsi="Times New Roman" w:cs="Times New Roman"/>
          <w:i/>
          <w:color w:val="000000"/>
          <w:sz w:val="26"/>
          <w:szCs w:val="26"/>
          <w:lang w:val="tt-RU" w:eastAsia="ru-RU" w:bidi="en-US"/>
        </w:rPr>
      </w:pPr>
      <w:r w:rsidRPr="00520BD6">
        <w:rPr>
          <w:rFonts w:ascii="Times New Roman" w:eastAsia="Times New Roman" w:hAnsi="Times New Roman" w:cs="Times New Roman"/>
          <w:i/>
          <w:color w:val="000000"/>
          <w:sz w:val="26"/>
          <w:szCs w:val="26"/>
          <w:lang w:eastAsia="ru-RU" w:bidi="en-US"/>
        </w:rPr>
        <w:t>Среднедевятовского  д</w:t>
      </w:r>
      <w:r w:rsidRPr="00520BD6">
        <w:rPr>
          <w:rFonts w:ascii="Times New Roman" w:eastAsia="Times New Roman" w:hAnsi="Times New Roman" w:cs="Times New Roman"/>
          <w:i/>
          <w:color w:val="000000"/>
          <w:sz w:val="26"/>
          <w:szCs w:val="26"/>
          <w:lang w:val="tt-RU" w:eastAsia="ru-RU" w:bidi="en-US"/>
        </w:rPr>
        <w:t xml:space="preserve">етского  </w:t>
      </w:r>
      <w:r w:rsidRPr="00520BD6">
        <w:rPr>
          <w:rFonts w:ascii="Times New Roman" w:eastAsia="Times New Roman" w:hAnsi="Times New Roman" w:cs="Times New Roman"/>
          <w:i/>
          <w:color w:val="000000"/>
          <w:sz w:val="26"/>
          <w:szCs w:val="26"/>
          <w:lang w:eastAsia="ru-RU" w:bidi="en-US"/>
        </w:rPr>
        <w:t>с</w:t>
      </w:r>
      <w:r w:rsidRPr="00520BD6">
        <w:rPr>
          <w:rFonts w:ascii="Times New Roman" w:eastAsia="Times New Roman" w:hAnsi="Times New Roman" w:cs="Times New Roman"/>
          <w:i/>
          <w:color w:val="000000"/>
          <w:sz w:val="26"/>
          <w:szCs w:val="26"/>
          <w:lang w:val="tt-RU" w:eastAsia="ru-RU" w:bidi="en-US"/>
        </w:rPr>
        <w:t>ада</w:t>
      </w:r>
      <w:r w:rsidRPr="00520BD6">
        <w:rPr>
          <w:rFonts w:ascii="Times New Roman" w:eastAsia="Times New Roman" w:hAnsi="Times New Roman" w:cs="Times New Roman"/>
          <w:i/>
          <w:color w:val="000000"/>
          <w:sz w:val="26"/>
          <w:szCs w:val="26"/>
          <w:lang w:eastAsia="ru-RU" w:bidi="en-US"/>
        </w:rPr>
        <w:t xml:space="preserve"> «Пчелка»</w:t>
      </w:r>
    </w:p>
    <w:p w:rsidR="00520BD6" w:rsidRPr="00520BD6" w:rsidRDefault="00520BD6" w:rsidP="00520BD6">
      <w:pPr>
        <w:shd w:val="clear" w:color="auto" w:fill="FFFFFF"/>
        <w:spacing w:after="0" w:line="240" w:lineRule="auto"/>
        <w:ind w:firstLine="708"/>
        <w:jc w:val="center"/>
        <w:rPr>
          <w:rFonts w:ascii="Times New Roman" w:eastAsia="Times New Roman" w:hAnsi="Times New Roman" w:cs="Times New Roman"/>
          <w:i/>
          <w:color w:val="000000"/>
          <w:sz w:val="26"/>
          <w:szCs w:val="26"/>
          <w:lang w:val="tt-RU" w:eastAsia="ru-RU" w:bidi="en-US"/>
        </w:rPr>
      </w:pPr>
      <w:r w:rsidRPr="00520BD6">
        <w:rPr>
          <w:rFonts w:ascii="Times New Roman" w:eastAsia="Times New Roman" w:hAnsi="Times New Roman" w:cs="Times New Roman"/>
          <w:i/>
          <w:color w:val="000000"/>
          <w:sz w:val="26"/>
          <w:szCs w:val="26"/>
          <w:lang w:val="tt-RU" w:eastAsia="ru-RU" w:bidi="en-US"/>
        </w:rPr>
        <w:t xml:space="preserve">                                     Лаишевского муниципального района </w:t>
      </w:r>
    </w:p>
    <w:p w:rsidR="00520BD6" w:rsidRPr="00520BD6" w:rsidRDefault="00520BD6" w:rsidP="00520BD6">
      <w:pPr>
        <w:tabs>
          <w:tab w:val="center" w:pos="4819"/>
          <w:tab w:val="right" w:pos="9638"/>
        </w:tabs>
        <w:spacing w:after="0" w:line="240" w:lineRule="auto"/>
        <w:ind w:firstLine="360"/>
        <w:rPr>
          <w:rFonts w:ascii="Times New Roman" w:eastAsia="Times New Roman" w:hAnsi="Times New Roman" w:cs="Times New Roman"/>
          <w:i/>
          <w:color w:val="000000"/>
          <w:sz w:val="26"/>
          <w:szCs w:val="26"/>
          <w:lang w:bidi="en-US"/>
        </w:rPr>
      </w:pPr>
      <w:r w:rsidRPr="00520BD6">
        <w:rPr>
          <w:rFonts w:ascii="Times New Roman" w:eastAsia="Times New Roman" w:hAnsi="Times New Roman" w:cs="Times New Roman"/>
          <w:i/>
          <w:color w:val="000000"/>
          <w:sz w:val="26"/>
          <w:szCs w:val="26"/>
          <w:lang w:bidi="en-US"/>
        </w:rPr>
        <w:tab/>
        <w:t xml:space="preserve">                   Республики Татарстан</w:t>
      </w:r>
    </w:p>
    <w:p w:rsidR="00520BD6" w:rsidRPr="00520BD6" w:rsidRDefault="00520BD6" w:rsidP="00520BD6">
      <w:pPr>
        <w:tabs>
          <w:tab w:val="center" w:pos="4819"/>
          <w:tab w:val="right" w:pos="9638"/>
        </w:tabs>
        <w:spacing w:after="0" w:line="240" w:lineRule="auto"/>
        <w:ind w:firstLine="360"/>
        <w:rPr>
          <w:rFonts w:ascii="Times New Roman" w:eastAsia="Times New Roman" w:hAnsi="Times New Roman" w:cs="Times New Roman"/>
          <w:sz w:val="32"/>
          <w:szCs w:val="32"/>
          <w:lang w:val="tt-RU" w:bidi="en-US"/>
        </w:rPr>
      </w:pPr>
      <w:r w:rsidRPr="00520BD6">
        <w:rPr>
          <w:rFonts w:ascii="Times New Roman" w:eastAsia="Times New Roman" w:hAnsi="Times New Roman" w:cs="Times New Roman"/>
          <w:color w:val="000000"/>
          <w:szCs w:val="28"/>
          <w:lang w:bidi="en-US"/>
        </w:rPr>
        <w:tab/>
        <w:t xml:space="preserve"> </w:t>
      </w:r>
    </w:p>
    <w:p w:rsidR="00520BD6" w:rsidRPr="00520BD6" w:rsidRDefault="00520BD6" w:rsidP="00520BD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Согласно статье 8 Конституции Республики</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Татарстан татарский и русский языки являются равноправными государственными</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языками, поэтому растущее поколение должно стать поколением билингвальным.</w:t>
      </w:r>
    </w:p>
    <w:p w:rsidR="00520BD6" w:rsidRPr="00520BD6" w:rsidRDefault="00520BD6" w:rsidP="00520BD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В современных условиях развития общества</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татарский язык</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 xml:space="preserve">стал обязательным компонентом обучения в дошкольных учреждениях. </w:t>
      </w:r>
    </w:p>
    <w:p w:rsidR="00520BD6" w:rsidRPr="00520BD6" w:rsidRDefault="00520BD6" w:rsidP="00520BD6">
      <w:pPr>
        <w:shd w:val="clear" w:color="auto" w:fill="FFFFFF"/>
        <w:spacing w:after="0" w:line="240" w:lineRule="auto"/>
        <w:ind w:firstLine="708"/>
        <w:jc w:val="both"/>
        <w:rPr>
          <w:rFonts w:ascii="Times New Roman" w:eastAsia="Times New Roman" w:hAnsi="Times New Roman" w:cs="Times New Roman"/>
          <w:color w:val="000000"/>
          <w:sz w:val="24"/>
          <w:szCs w:val="28"/>
          <w:lang w:eastAsia="ru-RU" w:bidi="en-US"/>
        </w:rPr>
      </w:pPr>
      <w:r w:rsidRPr="00520BD6">
        <w:rPr>
          <w:rFonts w:ascii="Times New Roman" w:eastAsia="Times New Roman" w:hAnsi="Times New Roman" w:cs="Times New Roman"/>
          <w:color w:val="000000"/>
          <w:sz w:val="28"/>
          <w:szCs w:val="28"/>
          <w:lang w:eastAsia="ru-RU" w:bidi="en-US"/>
        </w:rPr>
        <w:t>Основной задачей изучения</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татарского языка</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в дошкольном возрасте является формирование первоначальных умений и навыков практического владения</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татарским языком в устной форме</w:t>
      </w:r>
      <w:r w:rsidRPr="00520BD6">
        <w:rPr>
          <w:rFonts w:ascii="Times New Roman" w:eastAsia="Times New Roman" w:hAnsi="Times New Roman" w:cs="Times New Roman"/>
          <w:color w:val="000000"/>
          <w:sz w:val="24"/>
          <w:szCs w:val="28"/>
          <w:lang w:eastAsia="ru-RU" w:bidi="en-US"/>
        </w:rPr>
        <w:t>.</w:t>
      </w:r>
    </w:p>
    <w:p w:rsidR="00520BD6" w:rsidRPr="00520BD6" w:rsidRDefault="00520BD6" w:rsidP="00520BD6">
      <w:pPr>
        <w:spacing w:after="0" w:line="240" w:lineRule="auto"/>
        <w:ind w:firstLine="708"/>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Обучение и знакомство</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с татарским языком происходит как в</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организованной образовательной деятельности (на занятиях), так и в режимных моментах.</w:t>
      </w:r>
    </w:p>
    <w:p w:rsidR="00520BD6" w:rsidRPr="00520BD6" w:rsidRDefault="00520BD6" w:rsidP="00520BD6">
      <w:pPr>
        <w:spacing w:after="0" w:line="240" w:lineRule="auto"/>
        <w:ind w:firstLine="708"/>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Обучение детей татарскому языку производится применительно к конкретным ситуациям, в которых оказываются дети в детском саду в течение дня: во время</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различных режимных моментов</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(прогулок, приемов пищи,</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в сюжетно - ролевых играх, на детских праздниках). Закрепляя знания дошкольников в течение дня</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по татарскому языку</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в различных видах деятельности, исходя</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из интересов детей, воспитатель ориентируется на личность каждого ребенка и способствую реализации его творческого потенциала. Предметно-пространственная среда привлекает ребенка, вызывает его интерес к языку.</w:t>
      </w:r>
    </w:p>
    <w:p w:rsidR="00520BD6" w:rsidRPr="00520BD6" w:rsidRDefault="00520BD6" w:rsidP="00520BD6">
      <w:pPr>
        <w:spacing w:after="0" w:line="240" w:lineRule="auto"/>
        <w:ind w:firstLine="708"/>
        <w:jc w:val="both"/>
        <w:rPr>
          <w:rFonts w:ascii="Times New Roman" w:eastAsia="Times New Roman" w:hAnsi="Times New Roman" w:cs="Times New Roman"/>
          <w:color w:val="000000"/>
          <w:sz w:val="28"/>
          <w:szCs w:val="28"/>
          <w:lang w:eastAsia="ru-RU" w:bidi="en-US"/>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1"/>
        <w:gridCol w:w="4664"/>
      </w:tblGrid>
      <w:tr w:rsidR="00520BD6" w:rsidRPr="00520BD6" w:rsidTr="00520BD6">
        <w:tc>
          <w:tcPr>
            <w:tcW w:w="4927" w:type="dxa"/>
          </w:tcPr>
          <w:p w:rsidR="00520BD6" w:rsidRPr="00520BD6" w:rsidRDefault="00520BD6" w:rsidP="00520BD6">
            <w:pPr>
              <w:jc w:val="center"/>
              <w:rPr>
                <w:rFonts w:ascii="Times New Roman" w:hAnsi="Times New Roman" w:cs="Times New Roman"/>
                <w:color w:val="000000"/>
                <w:sz w:val="28"/>
                <w:szCs w:val="28"/>
                <w:lang w:eastAsia="ru-RU"/>
              </w:rPr>
            </w:pPr>
            <w:r w:rsidRPr="00520BD6">
              <w:rPr>
                <w:rFonts w:ascii="Times New Roman" w:hAnsi="Times New Roman" w:cs="Times New Roman"/>
                <w:noProof/>
                <w:sz w:val="28"/>
                <w:szCs w:val="28"/>
                <w:lang w:eastAsia="ru-RU"/>
              </w:rPr>
              <w:drawing>
                <wp:inline distT="0" distB="0" distL="0" distR="0" wp14:anchorId="7064AAC2" wp14:editId="60F7C8FD">
                  <wp:extent cx="1861462" cy="2485017"/>
                  <wp:effectExtent l="38100" t="38100" r="43815" b="29845"/>
                  <wp:docPr id="55" name="Рисунок 1" descr="IMG_20160506_082137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160506_082137_1[1]"/>
                          <pic:cNvPicPr>
                            <a:picLocks noChangeAspect="1" noChangeArrowheads="1"/>
                          </pic:cNvPicPr>
                        </pic:nvPicPr>
                        <pic:blipFill>
                          <a:blip r:embed="rId47" cstate="print"/>
                          <a:srcRect/>
                          <a:stretch>
                            <a:fillRect/>
                          </a:stretch>
                        </pic:blipFill>
                        <pic:spPr bwMode="auto">
                          <a:xfrm>
                            <a:off x="0" y="0"/>
                            <a:ext cx="1861665" cy="2485288"/>
                          </a:xfrm>
                          <a:prstGeom prst="rect">
                            <a:avLst/>
                          </a:prstGeom>
                          <a:noFill/>
                          <a:ln w="38100">
                            <a:solidFill>
                              <a:srgbClr val="FF0000"/>
                            </a:solidFill>
                            <a:miter lim="800000"/>
                            <a:headEnd/>
                            <a:tailEnd/>
                          </a:ln>
                        </pic:spPr>
                      </pic:pic>
                    </a:graphicData>
                  </a:graphic>
                </wp:inline>
              </w:drawing>
            </w:r>
          </w:p>
        </w:tc>
        <w:tc>
          <w:tcPr>
            <w:tcW w:w="4927" w:type="dxa"/>
          </w:tcPr>
          <w:p w:rsidR="00520BD6" w:rsidRPr="00520BD6" w:rsidRDefault="00520BD6" w:rsidP="00520BD6">
            <w:pPr>
              <w:jc w:val="center"/>
              <w:rPr>
                <w:rFonts w:ascii="Times New Roman" w:hAnsi="Times New Roman" w:cs="Times New Roman"/>
                <w:color w:val="000000"/>
                <w:sz w:val="28"/>
                <w:szCs w:val="28"/>
                <w:lang w:eastAsia="ru-RU"/>
              </w:rPr>
            </w:pPr>
            <w:r w:rsidRPr="00520BD6">
              <w:rPr>
                <w:rFonts w:ascii="Times New Roman" w:hAnsi="Times New Roman" w:cs="Times New Roman"/>
                <w:noProof/>
                <w:sz w:val="28"/>
                <w:szCs w:val="28"/>
                <w:lang w:eastAsia="ru-RU"/>
              </w:rPr>
              <w:drawing>
                <wp:inline distT="0" distB="0" distL="0" distR="0" wp14:anchorId="1CE67D23" wp14:editId="515B586B">
                  <wp:extent cx="1770394" cy="2486380"/>
                  <wp:effectExtent l="38100" t="38100" r="39370" b="47625"/>
                  <wp:docPr id="56" name="Рисунок 2" descr="20170821_11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70821_111044"/>
                          <pic:cNvPicPr>
                            <a:picLocks noChangeAspect="1" noChangeArrowheads="1"/>
                          </pic:cNvPicPr>
                        </pic:nvPicPr>
                        <pic:blipFill>
                          <a:blip r:embed="rId48" cstate="print"/>
                          <a:srcRect/>
                          <a:stretch>
                            <a:fillRect/>
                          </a:stretch>
                        </pic:blipFill>
                        <pic:spPr bwMode="auto">
                          <a:xfrm>
                            <a:off x="0" y="0"/>
                            <a:ext cx="1772021" cy="2488666"/>
                          </a:xfrm>
                          <a:prstGeom prst="rect">
                            <a:avLst/>
                          </a:prstGeom>
                          <a:noFill/>
                          <a:ln w="38100">
                            <a:solidFill>
                              <a:srgbClr val="FF0000"/>
                            </a:solidFill>
                            <a:miter lim="800000"/>
                            <a:headEnd/>
                            <a:tailEnd/>
                          </a:ln>
                        </pic:spPr>
                      </pic:pic>
                    </a:graphicData>
                  </a:graphic>
                </wp:inline>
              </w:drawing>
            </w:r>
          </w:p>
        </w:tc>
      </w:tr>
    </w:tbl>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ru-RU" w:bidi="en-US"/>
        </w:rPr>
      </w:pPr>
      <w:r w:rsidRPr="00520BD6">
        <w:rPr>
          <w:rFonts w:ascii="Times New Roman" w:eastAsia="Calibri" w:hAnsi="Times New Roman" w:cs="Times New Roman"/>
          <w:sz w:val="27"/>
          <w:szCs w:val="27"/>
          <w:lang w:bidi="en-US"/>
        </w:rPr>
        <w:t xml:space="preserve"> </w:t>
      </w:r>
      <w:r w:rsidRPr="00520BD6">
        <w:rPr>
          <w:rFonts w:ascii="Times New Roman" w:eastAsia="Calibri" w:hAnsi="Times New Roman" w:cs="Times New Roman"/>
          <w:sz w:val="27"/>
          <w:szCs w:val="27"/>
          <w:lang w:bidi="en-US"/>
        </w:rPr>
        <w:tab/>
      </w:r>
    </w:p>
    <w:p w:rsidR="00520BD6" w:rsidRPr="00520BD6" w:rsidRDefault="00520BD6" w:rsidP="00520BD6">
      <w:pPr>
        <w:spacing w:after="0" w:line="240" w:lineRule="auto"/>
        <w:ind w:firstLine="360"/>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sz w:val="28"/>
          <w:szCs w:val="28"/>
          <w:lang w:val="tt-RU" w:bidi="en-US"/>
        </w:rPr>
        <w:lastRenderedPageBreak/>
        <w:t xml:space="preserve">          В группе сформирован уголк  с материалом по национально-региональному компоненту, где размещен  раздел с материалом  реализуемых направлений УМК,</w:t>
      </w:r>
      <w:r w:rsidRPr="00520BD6">
        <w:rPr>
          <w:rFonts w:ascii="Times New Roman" w:eastAsia="Times New Roman" w:hAnsi="Times New Roman" w:cs="Times New Roman"/>
          <w:sz w:val="28"/>
          <w:szCs w:val="28"/>
          <w:lang w:bidi="en-US"/>
        </w:rPr>
        <w:t xml:space="preserve"> </w:t>
      </w:r>
      <w:r w:rsidRPr="00520BD6">
        <w:rPr>
          <w:rFonts w:ascii="Times New Roman" w:eastAsia="Times New Roman" w:hAnsi="Times New Roman" w:cs="Times New Roman"/>
          <w:sz w:val="28"/>
          <w:szCs w:val="28"/>
          <w:lang w:val="tt-RU" w:bidi="en-US"/>
        </w:rPr>
        <w:t xml:space="preserve">создана картотека дидактических, сюжетно-ролевых игр, наглядно демонстрационных материалов, </w:t>
      </w:r>
      <w:r w:rsidRPr="00520BD6">
        <w:rPr>
          <w:rFonts w:ascii="Times New Roman" w:eastAsia="Times New Roman" w:hAnsi="Times New Roman" w:cs="Times New Roman"/>
          <w:color w:val="000000"/>
          <w:sz w:val="28"/>
          <w:szCs w:val="28"/>
          <w:lang w:eastAsia="ru-RU" w:bidi="en-US"/>
        </w:rPr>
        <w:t>имеются куклы в национальных костюмах, сшитые родителями воспитанников, видовые открытки главных достопримечательностей городов Татарстана, одежда и маски для театрализованной деятельности и др.</w:t>
      </w:r>
    </w:p>
    <w:p w:rsidR="00520BD6" w:rsidRPr="00520BD6" w:rsidRDefault="00520BD6" w:rsidP="00520BD6">
      <w:pPr>
        <w:spacing w:after="0" w:line="240" w:lineRule="auto"/>
        <w:ind w:firstLine="360"/>
        <w:jc w:val="both"/>
        <w:rPr>
          <w:rFonts w:ascii="Times New Roman" w:eastAsia="Times New Roman" w:hAnsi="Times New Roman" w:cs="Times New Roman"/>
          <w:color w:val="000000"/>
          <w:sz w:val="28"/>
          <w:szCs w:val="28"/>
          <w:lang w:eastAsia="ru-RU" w:bidi="en-US"/>
        </w:rPr>
      </w:pPr>
    </w:p>
    <w:p w:rsidR="00520BD6" w:rsidRPr="00520BD6" w:rsidRDefault="00520BD6" w:rsidP="00520BD6">
      <w:pPr>
        <w:spacing w:after="0" w:line="240" w:lineRule="auto"/>
        <w:ind w:firstLine="360"/>
        <w:jc w:val="center"/>
        <w:rPr>
          <w:rFonts w:ascii="Times New Roman" w:eastAsia="Times New Roman" w:hAnsi="Times New Roman" w:cs="Times New Roman"/>
          <w:sz w:val="28"/>
          <w:szCs w:val="28"/>
          <w:lang w:val="en-US" w:bidi="en-US"/>
        </w:rPr>
      </w:pPr>
      <w:r w:rsidRPr="00520BD6">
        <w:rPr>
          <w:rFonts w:ascii="Times New Roman" w:eastAsia="Times New Roman" w:hAnsi="Times New Roman" w:cs="Times New Roman"/>
          <w:noProof/>
          <w:sz w:val="28"/>
          <w:szCs w:val="28"/>
          <w:lang w:eastAsia="ru-RU"/>
        </w:rPr>
        <w:drawing>
          <wp:inline distT="0" distB="0" distL="0" distR="0" wp14:anchorId="385BDD42" wp14:editId="37440565">
            <wp:extent cx="3181350" cy="1915050"/>
            <wp:effectExtent l="38100" t="38100" r="38100" b="47625"/>
            <wp:docPr id="57" name="Рисунок 3" descr="20161101_103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61101_103006"/>
                    <pic:cNvPicPr>
                      <a:picLocks noChangeAspect="1" noChangeArrowheads="1"/>
                    </pic:cNvPicPr>
                  </pic:nvPicPr>
                  <pic:blipFill>
                    <a:blip r:embed="rId49" cstate="print"/>
                    <a:srcRect/>
                    <a:stretch>
                      <a:fillRect/>
                    </a:stretch>
                  </pic:blipFill>
                  <pic:spPr bwMode="auto">
                    <a:xfrm>
                      <a:off x="0" y="0"/>
                      <a:ext cx="3184949" cy="1917217"/>
                    </a:xfrm>
                    <a:prstGeom prst="rect">
                      <a:avLst/>
                    </a:prstGeom>
                    <a:noFill/>
                    <a:ln w="38100">
                      <a:solidFill>
                        <a:srgbClr val="FF0000"/>
                      </a:solidFill>
                      <a:miter lim="800000"/>
                      <a:headEnd/>
                      <a:tailEnd/>
                    </a:ln>
                  </pic:spPr>
                </pic:pic>
              </a:graphicData>
            </a:graphic>
          </wp:inline>
        </w:drawing>
      </w:r>
    </w:p>
    <w:p w:rsidR="00520BD6" w:rsidRPr="00520BD6" w:rsidRDefault="00520BD6" w:rsidP="00520BD6">
      <w:pPr>
        <w:spacing w:after="0" w:line="240" w:lineRule="auto"/>
        <w:ind w:firstLine="360"/>
        <w:jc w:val="center"/>
        <w:rPr>
          <w:rFonts w:ascii="Times New Roman" w:eastAsia="Times New Roman" w:hAnsi="Times New Roman" w:cs="Times New Roman"/>
          <w:sz w:val="28"/>
          <w:szCs w:val="28"/>
          <w:lang w:val="en-US" w:bidi="en-US"/>
        </w:rPr>
      </w:pPr>
    </w:p>
    <w:p w:rsidR="00520BD6" w:rsidRPr="00520BD6" w:rsidRDefault="00520BD6" w:rsidP="00520BD6">
      <w:pPr>
        <w:spacing w:after="0" w:line="240" w:lineRule="auto"/>
        <w:ind w:firstLine="360"/>
        <w:jc w:val="both"/>
        <w:rPr>
          <w:rFonts w:ascii="Times New Roman" w:eastAsia="Times New Roman" w:hAnsi="Times New Roman" w:cs="Times New Roman"/>
          <w:color w:val="000000"/>
          <w:sz w:val="28"/>
          <w:szCs w:val="28"/>
          <w:lang w:val="tt-RU" w:bidi="en-US"/>
        </w:rPr>
      </w:pPr>
      <w:r w:rsidRPr="00520BD6">
        <w:rPr>
          <w:rFonts w:ascii="Times New Roman" w:eastAsia="Times New Roman" w:hAnsi="Times New Roman" w:cs="Times New Roman"/>
          <w:color w:val="000000"/>
          <w:sz w:val="28"/>
          <w:szCs w:val="28"/>
          <w:lang w:bidi="en-US"/>
        </w:rPr>
        <w:t xml:space="preserve">           Для использования и реализации УМК З.М.Зариповой «</w:t>
      </w:r>
      <w:r w:rsidRPr="00520BD6">
        <w:rPr>
          <w:rFonts w:ascii="Times New Roman" w:eastAsia="Times New Roman" w:hAnsi="Times New Roman" w:cs="Times New Roman"/>
          <w:color w:val="000000"/>
          <w:sz w:val="28"/>
          <w:szCs w:val="28"/>
          <w:lang w:val="tt-RU" w:bidi="en-US"/>
        </w:rPr>
        <w:t>Татарча сөләшәбез</w:t>
      </w:r>
      <w:r w:rsidRPr="00520BD6">
        <w:rPr>
          <w:rFonts w:ascii="Times New Roman" w:eastAsia="Times New Roman" w:hAnsi="Times New Roman" w:cs="Times New Roman"/>
          <w:color w:val="000000"/>
          <w:sz w:val="28"/>
          <w:szCs w:val="28"/>
          <w:lang w:bidi="en-US"/>
        </w:rPr>
        <w:t>» в детском саду</w:t>
      </w:r>
      <w:r w:rsidRPr="00520BD6">
        <w:rPr>
          <w:rFonts w:ascii="Times New Roman" w:eastAsia="Times New Roman" w:hAnsi="Times New Roman" w:cs="Times New Roman"/>
          <w:color w:val="000000"/>
          <w:sz w:val="28"/>
          <w:szCs w:val="28"/>
          <w:lang w:val="tt-RU" w:bidi="en-US"/>
        </w:rPr>
        <w:t xml:space="preserve"> </w:t>
      </w:r>
      <w:r w:rsidRPr="00520BD6">
        <w:rPr>
          <w:rFonts w:ascii="Times New Roman" w:eastAsia="Times New Roman" w:hAnsi="Times New Roman" w:cs="Times New Roman"/>
          <w:color w:val="000000"/>
          <w:sz w:val="28"/>
          <w:szCs w:val="28"/>
          <w:lang w:bidi="en-US"/>
        </w:rPr>
        <w:t xml:space="preserve">важно создать атмосферу общности интересов, активно вовлекать родителей в процесс </w:t>
      </w:r>
      <w:r w:rsidRPr="00520BD6">
        <w:rPr>
          <w:rFonts w:ascii="Times New Roman" w:eastAsia="Times New Roman" w:hAnsi="Times New Roman" w:cs="Times New Roman"/>
          <w:color w:val="000000"/>
          <w:sz w:val="28"/>
          <w:szCs w:val="28"/>
          <w:lang w:val="tt-RU" w:bidi="en-US"/>
        </w:rPr>
        <w:t xml:space="preserve">воспитания и </w:t>
      </w:r>
      <w:r w:rsidRPr="00520BD6">
        <w:rPr>
          <w:rFonts w:ascii="Times New Roman" w:eastAsia="Times New Roman" w:hAnsi="Times New Roman" w:cs="Times New Roman"/>
          <w:color w:val="000000"/>
          <w:sz w:val="28"/>
          <w:szCs w:val="28"/>
          <w:lang w:bidi="en-US"/>
        </w:rPr>
        <w:t>обучения</w:t>
      </w:r>
      <w:r w:rsidRPr="00520BD6">
        <w:rPr>
          <w:rFonts w:ascii="Times New Roman" w:eastAsia="Times New Roman" w:hAnsi="Times New Roman" w:cs="Times New Roman"/>
          <w:color w:val="000000"/>
          <w:sz w:val="28"/>
          <w:szCs w:val="28"/>
          <w:lang w:val="tt-RU" w:bidi="en-US"/>
        </w:rPr>
        <w:t xml:space="preserve"> детей.</w:t>
      </w:r>
    </w:p>
    <w:p w:rsidR="00520BD6" w:rsidRPr="00520BD6" w:rsidRDefault="00520BD6" w:rsidP="00520BD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color w:val="000000"/>
          <w:sz w:val="28"/>
          <w:szCs w:val="28"/>
          <w:lang w:eastAsia="ru-RU" w:bidi="en-US"/>
        </w:rPr>
        <w:t>Одним из эффективных средств</w:t>
      </w:r>
      <w:r w:rsidRPr="00520BD6">
        <w:rPr>
          <w:rFonts w:ascii="Times New Roman" w:eastAsia="Times New Roman" w:hAnsi="Times New Roman" w:cs="Times New Roman"/>
          <w:color w:val="000000"/>
          <w:sz w:val="28"/>
          <w:szCs w:val="28"/>
          <w:lang w:val="tt-RU" w:eastAsia="ru-RU" w:bidi="en-US"/>
        </w:rPr>
        <w:t xml:space="preserve"> </w:t>
      </w:r>
      <w:r w:rsidRPr="00520BD6">
        <w:rPr>
          <w:rFonts w:ascii="Times New Roman" w:eastAsia="Times New Roman" w:hAnsi="Times New Roman" w:cs="Times New Roman"/>
          <w:color w:val="000000"/>
          <w:sz w:val="28"/>
          <w:szCs w:val="28"/>
          <w:lang w:eastAsia="ru-RU" w:bidi="en-US"/>
        </w:rPr>
        <w:t xml:space="preserve">взаимодействия с родителями является </w:t>
      </w:r>
      <w:r w:rsidRPr="00520BD6">
        <w:rPr>
          <w:rFonts w:ascii="Times New Roman" w:eastAsia="Times New Roman" w:hAnsi="Times New Roman" w:cs="Times New Roman"/>
          <w:bCs/>
          <w:color w:val="000000"/>
          <w:sz w:val="28"/>
          <w:szCs w:val="28"/>
          <w:lang w:eastAsia="ru-RU" w:bidi="en-US"/>
        </w:rPr>
        <w:t>творчество</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наших родителей и детей по сказкам татарского писателя Г.Тукая,  по мотивам татарских народных сказок. Родители с удовольствием принимают участие в таких мероприятиях.</w:t>
      </w:r>
    </w:p>
    <w:p w:rsidR="00520BD6" w:rsidRPr="00520BD6" w:rsidRDefault="00520BD6" w:rsidP="00520BD6">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bidi="en-US"/>
        </w:rPr>
      </w:pPr>
      <w:r w:rsidRPr="00520BD6">
        <w:rPr>
          <w:rFonts w:ascii="Times New Roman" w:eastAsia="Times New Roman" w:hAnsi="Times New Roman" w:cs="Times New Roman"/>
          <w:bCs/>
          <w:color w:val="000000"/>
          <w:sz w:val="28"/>
          <w:szCs w:val="28"/>
          <w:lang w:val="tt-RU" w:eastAsia="ru-RU" w:bidi="en-US"/>
        </w:rPr>
        <w:t xml:space="preserve">           </w:t>
      </w:r>
      <w:r w:rsidRPr="00520BD6">
        <w:rPr>
          <w:rFonts w:ascii="Times New Roman" w:eastAsia="Times New Roman" w:hAnsi="Times New Roman" w:cs="Times New Roman"/>
          <w:bCs/>
          <w:color w:val="000000"/>
          <w:sz w:val="28"/>
          <w:szCs w:val="28"/>
          <w:lang w:eastAsia="ru-RU" w:bidi="en-US"/>
        </w:rPr>
        <w:t>Творческие конкурсы и выставки</w:t>
      </w:r>
      <w:r w:rsidRPr="00520BD6">
        <w:rPr>
          <w:rFonts w:ascii="Times New Roman" w:eastAsia="Times New Roman" w:hAnsi="Times New Roman" w:cs="Times New Roman"/>
          <w:b/>
          <w:bCs/>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по мотивам татарских сказок и мультфильмов, произведений известных татарских писателей помогают не только детей поближе познакомить</w:t>
      </w:r>
      <w:r w:rsidRPr="00520BD6">
        <w:rPr>
          <w:rFonts w:ascii="Times New Roman" w:eastAsia="Times New Roman" w:hAnsi="Times New Roman" w:cs="Times New Roman"/>
          <w:color w:val="000000"/>
          <w:sz w:val="28"/>
          <w:szCs w:val="28"/>
          <w:lang w:val="en-US" w:eastAsia="ru-RU" w:bidi="en-US"/>
        </w:rPr>
        <w:t> </w:t>
      </w:r>
      <w:r w:rsidRPr="00520BD6">
        <w:rPr>
          <w:rFonts w:ascii="Times New Roman" w:eastAsia="Times New Roman" w:hAnsi="Times New Roman" w:cs="Times New Roman"/>
          <w:color w:val="000000"/>
          <w:sz w:val="28"/>
          <w:szCs w:val="28"/>
          <w:lang w:eastAsia="ru-RU" w:bidi="en-US"/>
        </w:rPr>
        <w:t>с татарскими сказками, а также способствуют развитию тесной взаимосвязи с родителями. Тем самым, поддерживается творческий потенциал детей, не только воспитателями, но и родителями.</w:t>
      </w:r>
    </w:p>
    <w:p w:rsidR="00520BD6" w:rsidRPr="00520BD6" w:rsidRDefault="00520BD6" w:rsidP="00520BD6">
      <w:pPr>
        <w:spacing w:after="0" w:line="240" w:lineRule="auto"/>
        <w:ind w:firstLine="360"/>
        <w:rPr>
          <w:rFonts w:ascii="Times New Roman" w:eastAsia="Times New Roman" w:hAnsi="Times New Roman" w:cs="Times New Roman"/>
          <w:sz w:val="28"/>
          <w:szCs w:val="28"/>
          <w:lang w:val="tt-RU" w:bidi="en-US"/>
        </w:rPr>
      </w:pPr>
    </w:p>
    <w:p w:rsidR="00520BD6" w:rsidRPr="00520BD6" w:rsidRDefault="00520BD6" w:rsidP="00520BD6">
      <w:pPr>
        <w:spacing w:after="0" w:line="240" w:lineRule="auto"/>
        <w:ind w:firstLine="360"/>
        <w:rPr>
          <w:rFonts w:ascii="Times New Roman" w:eastAsia="Times New Roman" w:hAnsi="Times New Roman" w:cs="Times New Roman"/>
          <w:sz w:val="28"/>
          <w:szCs w:val="28"/>
          <w:lang w:val="tt-RU" w:bidi="en-US"/>
        </w:rPr>
      </w:pPr>
    </w:p>
    <w:p w:rsidR="00520BD6" w:rsidRPr="00520BD6" w:rsidRDefault="00520BD6" w:rsidP="00520BD6">
      <w:pPr>
        <w:spacing w:after="0" w:line="240" w:lineRule="auto"/>
        <w:ind w:firstLine="360"/>
        <w:rPr>
          <w:rFonts w:ascii="Times New Roman" w:eastAsia="Times New Roman" w:hAnsi="Times New Roman" w:cs="Times New Roman"/>
          <w:sz w:val="28"/>
          <w:szCs w:val="28"/>
          <w:lang w:val="tt-RU" w:bidi="en-US"/>
        </w:rPr>
      </w:pPr>
    </w:p>
    <w:p w:rsidR="00520BD6" w:rsidRPr="00520BD6" w:rsidRDefault="00520BD6" w:rsidP="00520BD6">
      <w:pPr>
        <w:spacing w:after="0" w:line="240" w:lineRule="auto"/>
        <w:ind w:firstLine="360"/>
        <w:rPr>
          <w:rFonts w:ascii="Times New Roman" w:eastAsia="Times New Roman" w:hAnsi="Times New Roman" w:cs="Times New Roman"/>
          <w:sz w:val="28"/>
          <w:szCs w:val="28"/>
          <w:lang w:val="tt-RU" w:bidi="en-US"/>
        </w:rPr>
      </w:pPr>
    </w:p>
    <w:p w:rsidR="00520BD6" w:rsidRPr="00520BD6" w:rsidRDefault="00520BD6" w:rsidP="00520BD6">
      <w:pPr>
        <w:spacing w:after="0" w:line="240" w:lineRule="auto"/>
        <w:ind w:firstLine="360"/>
        <w:rPr>
          <w:rFonts w:ascii="Times New Roman" w:eastAsia="Times New Roman" w:hAnsi="Times New Roman" w:cs="Times New Roman"/>
          <w:sz w:val="28"/>
          <w:szCs w:val="28"/>
          <w:lang w:val="tt-RU" w:bidi="en-US"/>
        </w:rPr>
      </w:pPr>
    </w:p>
    <w:p w:rsidR="00520BD6" w:rsidRPr="00520BD6" w:rsidRDefault="00520BD6" w:rsidP="00520BD6">
      <w:pPr>
        <w:spacing w:after="0" w:line="240" w:lineRule="auto"/>
        <w:ind w:firstLine="360"/>
        <w:rPr>
          <w:rFonts w:ascii="Times New Roman" w:eastAsia="Times New Roman" w:hAnsi="Times New Roman" w:cs="Times New Roman"/>
          <w:sz w:val="28"/>
          <w:szCs w:val="28"/>
          <w:lang w:val="tt-RU" w:bidi="en-US"/>
        </w:rPr>
      </w:pPr>
    </w:p>
    <w:p w:rsidR="00520BD6" w:rsidRPr="00520BD6" w:rsidRDefault="00520BD6" w:rsidP="00520BD6">
      <w:pPr>
        <w:spacing w:after="0" w:line="240" w:lineRule="auto"/>
        <w:ind w:firstLine="360"/>
        <w:rPr>
          <w:rFonts w:ascii="Times New Roman" w:eastAsia="Times New Roman" w:hAnsi="Times New Roman" w:cs="Times New Roman"/>
          <w:sz w:val="28"/>
          <w:szCs w:val="28"/>
          <w:lang w:val="tt-RU" w:bidi="en-US"/>
        </w:rPr>
      </w:pPr>
    </w:p>
    <w:p w:rsidR="00520BD6" w:rsidRPr="00520BD6" w:rsidRDefault="00520BD6" w:rsidP="00520BD6">
      <w:pPr>
        <w:spacing w:after="0" w:line="240" w:lineRule="auto"/>
        <w:ind w:firstLine="360"/>
        <w:rPr>
          <w:rFonts w:ascii="Times New Roman" w:eastAsia="Times New Roman" w:hAnsi="Times New Roman" w:cs="Times New Roman"/>
          <w:sz w:val="28"/>
          <w:szCs w:val="28"/>
          <w:lang w:val="tt-RU" w:bidi="en-US"/>
        </w:rPr>
      </w:pPr>
    </w:p>
    <w:p w:rsidR="00520BD6" w:rsidRPr="00520BD6" w:rsidRDefault="00520BD6" w:rsidP="00520BD6">
      <w:pPr>
        <w:spacing w:after="0" w:line="240" w:lineRule="auto"/>
        <w:ind w:firstLine="360"/>
        <w:rPr>
          <w:rFonts w:ascii="Times New Roman" w:eastAsia="Times New Roman" w:hAnsi="Times New Roman" w:cs="Times New Roman"/>
          <w:sz w:val="28"/>
          <w:szCs w:val="28"/>
          <w:lang w:val="tt-RU" w:bidi="en-US"/>
        </w:rPr>
      </w:pPr>
    </w:p>
    <w:p w:rsidR="00520BD6" w:rsidRPr="00520BD6" w:rsidRDefault="00520BD6" w:rsidP="00520BD6">
      <w:pPr>
        <w:spacing w:after="0" w:line="240" w:lineRule="auto"/>
        <w:ind w:firstLine="360"/>
        <w:rPr>
          <w:rFonts w:ascii="Times New Roman" w:eastAsia="Times New Roman" w:hAnsi="Times New Roman" w:cs="Times New Roman"/>
          <w:sz w:val="28"/>
          <w:szCs w:val="28"/>
          <w:lang w:val="tt-RU" w:bidi="en-US"/>
        </w:rPr>
      </w:pPr>
    </w:p>
    <w:p w:rsidR="00520BD6" w:rsidRPr="00520BD6" w:rsidRDefault="00520BD6" w:rsidP="00520BD6">
      <w:pPr>
        <w:spacing w:after="0" w:line="240" w:lineRule="auto"/>
        <w:ind w:firstLine="360"/>
        <w:rPr>
          <w:rFonts w:ascii="Times New Roman" w:eastAsia="Times New Roman" w:hAnsi="Times New Roman" w:cs="Times New Roman"/>
          <w:sz w:val="28"/>
          <w:szCs w:val="28"/>
          <w:lang w:val="tt-RU" w:bidi="en-US"/>
        </w:rPr>
      </w:pPr>
    </w:p>
    <w:p w:rsidR="00520BD6" w:rsidRPr="00520BD6" w:rsidRDefault="00520BD6" w:rsidP="00520BD6">
      <w:pPr>
        <w:spacing w:after="0" w:line="240" w:lineRule="auto"/>
        <w:ind w:firstLine="360"/>
        <w:rPr>
          <w:rFonts w:ascii="Times New Roman" w:eastAsia="Times New Roman" w:hAnsi="Times New Roman" w:cs="Times New Roman"/>
          <w:sz w:val="28"/>
          <w:szCs w:val="28"/>
          <w:lang w:val="tt-RU" w:bidi="en-US"/>
        </w:rPr>
      </w:pPr>
    </w:p>
    <w:p w:rsidR="00520BD6" w:rsidRPr="00520BD6" w:rsidRDefault="00520BD6" w:rsidP="00520BD6">
      <w:pPr>
        <w:spacing w:after="0" w:line="240" w:lineRule="auto"/>
        <w:ind w:firstLine="360"/>
        <w:rPr>
          <w:rFonts w:ascii="Times New Roman" w:eastAsia="Times New Roman" w:hAnsi="Times New Roman" w:cs="Times New Roman"/>
          <w:sz w:val="28"/>
          <w:szCs w:val="28"/>
          <w:lang w:val="tt-RU" w:bidi="en-US"/>
        </w:rPr>
      </w:pPr>
    </w:p>
    <w:p w:rsidR="00520BD6" w:rsidRDefault="00520BD6" w:rsidP="00520BD6">
      <w:pPr>
        <w:tabs>
          <w:tab w:val="left" w:pos="2260"/>
        </w:tabs>
        <w:spacing w:after="0" w:line="240" w:lineRule="auto"/>
        <w:ind w:firstLine="360"/>
        <w:jc w:val="center"/>
        <w:rPr>
          <w:rFonts w:ascii="Times New Roman" w:eastAsia="Times New Roman" w:hAnsi="Times New Roman" w:cs="Times New Roman"/>
          <w:b/>
          <w:sz w:val="28"/>
          <w:szCs w:val="28"/>
          <w:lang w:val="en-US" w:bidi="en-US"/>
        </w:rPr>
      </w:pPr>
      <w:r w:rsidRPr="00520BD6">
        <w:rPr>
          <w:rFonts w:ascii="Times New Roman" w:eastAsia="Times New Roman" w:hAnsi="Times New Roman" w:cs="Times New Roman"/>
          <w:b/>
          <w:sz w:val="28"/>
          <w:szCs w:val="28"/>
          <w:lang w:val="en-US" w:bidi="en-US"/>
        </w:rPr>
        <w:lastRenderedPageBreak/>
        <w:t>СОДЕРЖАНИЕ</w:t>
      </w:r>
    </w:p>
    <w:p w:rsidR="004E587F" w:rsidRPr="00520BD6" w:rsidRDefault="004E587F" w:rsidP="00520BD6">
      <w:pPr>
        <w:tabs>
          <w:tab w:val="left" w:pos="2260"/>
        </w:tabs>
        <w:spacing w:after="0" w:line="240" w:lineRule="auto"/>
        <w:ind w:firstLine="360"/>
        <w:jc w:val="center"/>
        <w:rPr>
          <w:rFonts w:ascii="Times New Roman" w:eastAsia="Times New Roman" w:hAnsi="Times New Roman" w:cs="Times New Roman"/>
          <w:b/>
          <w:sz w:val="28"/>
          <w:szCs w:val="28"/>
          <w:lang w:bidi="en-US"/>
        </w:rPr>
      </w:pPr>
    </w:p>
    <w:tbl>
      <w:tblPr>
        <w:tblStyle w:val="ac"/>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42"/>
        <w:gridCol w:w="851"/>
      </w:tblGrid>
      <w:tr w:rsidR="00520BD6" w:rsidRPr="00B73E57" w:rsidTr="00520BD6">
        <w:tc>
          <w:tcPr>
            <w:tcW w:w="8642" w:type="dxa"/>
          </w:tcPr>
          <w:p w:rsidR="00520BD6" w:rsidRPr="00B73E57" w:rsidRDefault="00520BD6" w:rsidP="00520BD6">
            <w:pPr>
              <w:tabs>
                <w:tab w:val="left" w:pos="2260"/>
              </w:tabs>
              <w:rPr>
                <w:rFonts w:ascii="Times New Roman" w:hAnsi="Times New Roman" w:cs="Times New Roman"/>
                <w:sz w:val="24"/>
                <w:szCs w:val="24"/>
              </w:rPr>
            </w:pPr>
          </w:p>
        </w:tc>
        <w:tc>
          <w:tcPr>
            <w:tcW w:w="851" w:type="dxa"/>
          </w:tcPr>
          <w:p w:rsidR="00520BD6" w:rsidRPr="00B73E57" w:rsidRDefault="00520BD6" w:rsidP="00520BD6">
            <w:pPr>
              <w:tabs>
                <w:tab w:val="left" w:pos="2260"/>
              </w:tabs>
              <w:ind w:firstLine="34"/>
              <w:jc w:val="center"/>
              <w:rPr>
                <w:rFonts w:ascii="Times New Roman" w:hAnsi="Times New Roman" w:cs="Times New Roman"/>
                <w:sz w:val="24"/>
                <w:szCs w:val="24"/>
              </w:rPr>
            </w:pPr>
            <w:r w:rsidRPr="00B73E57">
              <w:rPr>
                <w:rFonts w:ascii="Times New Roman" w:hAnsi="Times New Roman" w:cs="Times New Roman"/>
                <w:sz w:val="24"/>
                <w:szCs w:val="24"/>
              </w:rPr>
              <w:t>Стр.</w:t>
            </w:r>
          </w:p>
        </w:tc>
      </w:tr>
      <w:tr w:rsidR="00520BD6" w:rsidRPr="00B73E57" w:rsidTr="00520BD6">
        <w:tc>
          <w:tcPr>
            <w:tcW w:w="8642" w:type="dxa"/>
          </w:tcPr>
          <w:p w:rsidR="00520BD6" w:rsidRPr="00B73E57" w:rsidRDefault="00520BD6" w:rsidP="00520BD6">
            <w:pPr>
              <w:tabs>
                <w:tab w:val="left" w:pos="2260"/>
              </w:tabs>
              <w:rPr>
                <w:rFonts w:ascii="Times New Roman" w:hAnsi="Times New Roman" w:cs="Times New Roman"/>
                <w:sz w:val="24"/>
                <w:szCs w:val="24"/>
              </w:rPr>
            </w:pPr>
            <w:r w:rsidRPr="00B73E57">
              <w:rPr>
                <w:rFonts w:ascii="Times New Roman" w:hAnsi="Times New Roman" w:cs="Times New Roman"/>
                <w:sz w:val="24"/>
                <w:szCs w:val="24"/>
              </w:rPr>
              <w:t xml:space="preserve">Введение </w:t>
            </w:r>
          </w:p>
        </w:tc>
        <w:tc>
          <w:tcPr>
            <w:tcW w:w="851" w:type="dxa"/>
          </w:tcPr>
          <w:p w:rsidR="00520BD6" w:rsidRPr="00B73E57" w:rsidRDefault="00520BD6" w:rsidP="00520BD6">
            <w:pPr>
              <w:tabs>
                <w:tab w:val="left" w:pos="2260"/>
              </w:tabs>
              <w:jc w:val="center"/>
              <w:rPr>
                <w:rFonts w:ascii="Times New Roman" w:hAnsi="Times New Roman" w:cs="Times New Roman"/>
                <w:sz w:val="24"/>
                <w:szCs w:val="24"/>
              </w:rPr>
            </w:pPr>
            <w:r w:rsidRPr="00B73E57">
              <w:rPr>
                <w:rFonts w:ascii="Times New Roman" w:hAnsi="Times New Roman" w:cs="Times New Roman"/>
                <w:sz w:val="24"/>
                <w:szCs w:val="24"/>
              </w:rPr>
              <w:t>2</w:t>
            </w:r>
          </w:p>
        </w:tc>
      </w:tr>
      <w:tr w:rsidR="00520BD6" w:rsidRPr="00B73E57" w:rsidTr="00520BD6">
        <w:tc>
          <w:tcPr>
            <w:tcW w:w="8642" w:type="dxa"/>
          </w:tcPr>
          <w:p w:rsidR="00520BD6" w:rsidRPr="00B73E57" w:rsidRDefault="00520BD6" w:rsidP="00520BD6">
            <w:pPr>
              <w:spacing w:before="100" w:beforeAutospacing="1" w:after="100" w:afterAutospacing="1"/>
              <w:contextualSpacing/>
              <w:rPr>
                <w:rFonts w:ascii="Times New Roman" w:hAnsi="Times New Roman" w:cs="Times New Roman"/>
                <w:sz w:val="24"/>
                <w:szCs w:val="24"/>
                <w:lang w:val="tt-RU" w:eastAsia="ru-RU"/>
              </w:rPr>
            </w:pPr>
            <w:r w:rsidRPr="00B73E57">
              <w:rPr>
                <w:rFonts w:ascii="Times New Roman" w:hAnsi="Times New Roman" w:cs="Times New Roman"/>
                <w:bCs/>
                <w:color w:val="000000"/>
                <w:sz w:val="24"/>
                <w:szCs w:val="24"/>
                <w:lang w:val="ru-RU" w:eastAsia="ru-RU"/>
              </w:rPr>
              <w:t>Тихонова А.С. И</w:t>
            </w:r>
            <w:r w:rsidRPr="00B73E57">
              <w:rPr>
                <w:rFonts w:ascii="Times New Roman" w:hAnsi="Times New Roman" w:cs="Times New Roman"/>
                <w:bCs/>
                <w:color w:val="000000"/>
                <w:sz w:val="24"/>
                <w:szCs w:val="24"/>
                <w:lang w:val="tt-RU" w:eastAsia="ru-RU"/>
              </w:rPr>
              <w:t>спользование мультимедийных ресурсов в организации языкового пространства по обучению детей дошкольного возраста татарскому языку</w:t>
            </w:r>
          </w:p>
        </w:tc>
        <w:tc>
          <w:tcPr>
            <w:tcW w:w="851" w:type="dxa"/>
          </w:tcPr>
          <w:p w:rsidR="00520BD6" w:rsidRPr="00B73E57" w:rsidRDefault="00520BD6" w:rsidP="00520BD6">
            <w:pPr>
              <w:tabs>
                <w:tab w:val="left" w:pos="2260"/>
              </w:tabs>
              <w:jc w:val="center"/>
              <w:rPr>
                <w:rFonts w:ascii="Times New Roman" w:hAnsi="Times New Roman" w:cs="Times New Roman"/>
                <w:sz w:val="24"/>
                <w:szCs w:val="24"/>
              </w:rPr>
            </w:pPr>
            <w:r w:rsidRPr="00B73E57">
              <w:rPr>
                <w:rFonts w:ascii="Times New Roman" w:hAnsi="Times New Roman" w:cs="Times New Roman"/>
                <w:sz w:val="24"/>
                <w:szCs w:val="24"/>
              </w:rPr>
              <w:t>3</w:t>
            </w:r>
          </w:p>
        </w:tc>
      </w:tr>
      <w:tr w:rsidR="00520BD6" w:rsidRPr="00B73E57" w:rsidTr="00520BD6">
        <w:tc>
          <w:tcPr>
            <w:tcW w:w="8642" w:type="dxa"/>
          </w:tcPr>
          <w:p w:rsidR="00520BD6" w:rsidRPr="00B73E57" w:rsidRDefault="00520BD6" w:rsidP="00520BD6">
            <w:pPr>
              <w:shd w:val="clear" w:color="auto" w:fill="FFFFFF"/>
              <w:jc w:val="both"/>
              <w:rPr>
                <w:rFonts w:ascii="Times New Roman" w:hAnsi="Times New Roman" w:cs="Times New Roman"/>
                <w:sz w:val="24"/>
                <w:szCs w:val="24"/>
                <w:lang w:val="tt-RU" w:eastAsia="ru-RU"/>
              </w:rPr>
            </w:pPr>
            <w:r w:rsidRPr="00B73E57">
              <w:rPr>
                <w:rFonts w:ascii="Times New Roman" w:hAnsi="Times New Roman" w:cs="Times New Roman"/>
                <w:sz w:val="24"/>
                <w:szCs w:val="24"/>
                <w:lang w:val="tt-RU" w:eastAsia="ru-RU"/>
              </w:rPr>
              <w:t>Сафина Р.С. Уртанчы татар төркемендә  «Тылсымлы түбәтәй» темасы буенча белем бирү эшчәнлеге конспекты (нәфис-нәфасәти үсеш)</w:t>
            </w:r>
          </w:p>
        </w:tc>
        <w:tc>
          <w:tcPr>
            <w:tcW w:w="851" w:type="dxa"/>
          </w:tcPr>
          <w:p w:rsidR="00520BD6" w:rsidRPr="00B73E57" w:rsidRDefault="00520BD6" w:rsidP="00520BD6">
            <w:pPr>
              <w:tabs>
                <w:tab w:val="left" w:pos="2260"/>
              </w:tabs>
              <w:jc w:val="center"/>
              <w:rPr>
                <w:rFonts w:ascii="Times New Roman" w:hAnsi="Times New Roman" w:cs="Times New Roman"/>
                <w:sz w:val="24"/>
                <w:szCs w:val="24"/>
              </w:rPr>
            </w:pPr>
            <w:r w:rsidRPr="00B73E57">
              <w:rPr>
                <w:rFonts w:ascii="Times New Roman" w:hAnsi="Times New Roman" w:cs="Times New Roman"/>
                <w:sz w:val="24"/>
                <w:szCs w:val="24"/>
              </w:rPr>
              <w:t>4</w:t>
            </w:r>
          </w:p>
        </w:tc>
      </w:tr>
      <w:tr w:rsidR="00520BD6" w:rsidRPr="00B73E57" w:rsidTr="00520BD6">
        <w:tc>
          <w:tcPr>
            <w:tcW w:w="8642" w:type="dxa"/>
          </w:tcPr>
          <w:p w:rsidR="00520BD6" w:rsidRPr="00B73E57" w:rsidRDefault="00520BD6" w:rsidP="00520BD6">
            <w:pPr>
              <w:tabs>
                <w:tab w:val="left" w:pos="567"/>
              </w:tabs>
              <w:rPr>
                <w:rFonts w:ascii="Times New Roman" w:hAnsi="Times New Roman" w:cs="Times New Roman"/>
                <w:sz w:val="24"/>
                <w:szCs w:val="24"/>
                <w:lang w:val="ru-RU"/>
              </w:rPr>
            </w:pPr>
            <w:r w:rsidRPr="00B73E57">
              <w:rPr>
                <w:rFonts w:ascii="Times New Roman" w:hAnsi="Times New Roman" w:cs="Times New Roman"/>
                <w:sz w:val="24"/>
                <w:szCs w:val="24"/>
                <w:lang w:val="ru-RU"/>
              </w:rPr>
              <w:t>Рожкова Н.В. Этнокультурный компонент в художественно-эстетическом воспитании дошкольников</w:t>
            </w:r>
          </w:p>
        </w:tc>
        <w:tc>
          <w:tcPr>
            <w:tcW w:w="851" w:type="dxa"/>
          </w:tcPr>
          <w:p w:rsidR="00520BD6" w:rsidRPr="00B73E57" w:rsidRDefault="00520BD6" w:rsidP="00520BD6">
            <w:pPr>
              <w:tabs>
                <w:tab w:val="left" w:pos="2260"/>
              </w:tabs>
              <w:jc w:val="center"/>
              <w:rPr>
                <w:rFonts w:ascii="Times New Roman" w:hAnsi="Times New Roman" w:cs="Times New Roman"/>
                <w:sz w:val="24"/>
                <w:szCs w:val="24"/>
              </w:rPr>
            </w:pPr>
            <w:r w:rsidRPr="00B73E57">
              <w:rPr>
                <w:rFonts w:ascii="Times New Roman" w:hAnsi="Times New Roman" w:cs="Times New Roman"/>
                <w:sz w:val="24"/>
                <w:szCs w:val="24"/>
              </w:rPr>
              <w:t>6</w:t>
            </w:r>
          </w:p>
        </w:tc>
      </w:tr>
      <w:tr w:rsidR="00520BD6" w:rsidRPr="00B73E57" w:rsidTr="00520BD6">
        <w:tc>
          <w:tcPr>
            <w:tcW w:w="8642" w:type="dxa"/>
          </w:tcPr>
          <w:p w:rsidR="00520BD6" w:rsidRPr="00B73E57" w:rsidRDefault="00520BD6" w:rsidP="00520BD6">
            <w:pPr>
              <w:rPr>
                <w:rFonts w:ascii="Times New Roman" w:hAnsi="Times New Roman" w:cs="Times New Roman"/>
                <w:sz w:val="24"/>
                <w:szCs w:val="24"/>
                <w:lang w:val="tt-RU"/>
              </w:rPr>
            </w:pPr>
            <w:r w:rsidRPr="00B73E57">
              <w:rPr>
                <w:rFonts w:ascii="Times New Roman" w:hAnsi="Times New Roman" w:cs="Times New Roman"/>
                <w:sz w:val="24"/>
                <w:szCs w:val="24"/>
              </w:rPr>
              <w:t>Бектимирова Э.И.</w:t>
            </w:r>
            <w:r w:rsidR="004E587F" w:rsidRPr="00B73E57">
              <w:rPr>
                <w:rFonts w:ascii="Times New Roman" w:hAnsi="Times New Roman" w:cs="Times New Roman"/>
                <w:sz w:val="24"/>
                <w:szCs w:val="24"/>
              </w:rPr>
              <w:t xml:space="preserve"> </w:t>
            </w:r>
            <w:r w:rsidRPr="00B73E57">
              <w:rPr>
                <w:rFonts w:ascii="Times New Roman" w:hAnsi="Times New Roman" w:cs="Times New Roman"/>
                <w:sz w:val="24"/>
                <w:szCs w:val="24"/>
              </w:rPr>
              <w:t xml:space="preserve">Татар  милли орнаменты» проекты кысаларында </w:t>
            </w:r>
            <w:r w:rsidRPr="00B73E57">
              <w:rPr>
                <w:rFonts w:ascii="Times New Roman" w:hAnsi="Times New Roman" w:cs="Times New Roman"/>
                <w:sz w:val="24"/>
                <w:szCs w:val="24"/>
                <w:lang w:val="tt-RU"/>
              </w:rPr>
              <w:t>“Хәзерге заман татар өе” дигән темага багышланган дәреснең конспекты (мәктәпкә әзерлек төркеме)</w:t>
            </w:r>
          </w:p>
        </w:tc>
        <w:tc>
          <w:tcPr>
            <w:tcW w:w="851" w:type="dxa"/>
          </w:tcPr>
          <w:p w:rsidR="00520BD6" w:rsidRPr="00B73E57" w:rsidRDefault="00B73E57" w:rsidP="00520BD6">
            <w:pPr>
              <w:tabs>
                <w:tab w:val="left" w:pos="2260"/>
              </w:tabs>
              <w:jc w:val="center"/>
              <w:rPr>
                <w:rFonts w:ascii="Times New Roman" w:hAnsi="Times New Roman" w:cs="Times New Roman"/>
                <w:sz w:val="24"/>
                <w:szCs w:val="24"/>
                <w:lang w:val="tt-RU"/>
              </w:rPr>
            </w:pPr>
            <w:r w:rsidRPr="00B73E57">
              <w:rPr>
                <w:rFonts w:ascii="Times New Roman" w:hAnsi="Times New Roman" w:cs="Times New Roman"/>
                <w:sz w:val="24"/>
                <w:szCs w:val="24"/>
                <w:lang w:val="tt-RU"/>
              </w:rPr>
              <w:t>11</w:t>
            </w:r>
          </w:p>
        </w:tc>
      </w:tr>
      <w:tr w:rsidR="00520BD6" w:rsidRPr="00B73E57" w:rsidTr="00520BD6">
        <w:tc>
          <w:tcPr>
            <w:tcW w:w="8642" w:type="dxa"/>
          </w:tcPr>
          <w:p w:rsidR="00520BD6" w:rsidRPr="00B73E57" w:rsidRDefault="00520BD6" w:rsidP="00520BD6">
            <w:pPr>
              <w:rPr>
                <w:rFonts w:ascii="Times New Roman" w:hAnsi="Times New Roman" w:cs="Times New Roman"/>
                <w:sz w:val="24"/>
                <w:szCs w:val="24"/>
                <w:lang w:val="ru-RU"/>
              </w:rPr>
            </w:pPr>
            <w:r w:rsidRPr="00B73E57">
              <w:rPr>
                <w:rFonts w:ascii="Times New Roman" w:hAnsi="Times New Roman" w:cs="Times New Roman"/>
                <w:sz w:val="24"/>
                <w:szCs w:val="24"/>
                <w:lang w:val="tt-RU"/>
              </w:rPr>
              <w:t xml:space="preserve">Перунова Н.Р. </w:t>
            </w:r>
            <w:r w:rsidRPr="00B73E57">
              <w:rPr>
                <w:rFonts w:ascii="Times New Roman" w:hAnsi="Times New Roman" w:cs="Times New Roman"/>
                <w:sz w:val="24"/>
                <w:szCs w:val="24"/>
                <w:lang w:val="ru-RU"/>
              </w:rPr>
              <w:t>Значимость использования национально-регионального компонента в  ДОУ</w:t>
            </w:r>
          </w:p>
        </w:tc>
        <w:tc>
          <w:tcPr>
            <w:tcW w:w="851" w:type="dxa"/>
          </w:tcPr>
          <w:p w:rsidR="00520BD6" w:rsidRPr="00B73E57" w:rsidRDefault="00520BD6" w:rsidP="00520BD6">
            <w:pPr>
              <w:tabs>
                <w:tab w:val="left" w:pos="2260"/>
              </w:tabs>
              <w:jc w:val="center"/>
              <w:rPr>
                <w:rFonts w:ascii="Times New Roman" w:hAnsi="Times New Roman" w:cs="Times New Roman"/>
                <w:sz w:val="24"/>
                <w:szCs w:val="24"/>
                <w:lang w:val="tt-RU"/>
              </w:rPr>
            </w:pPr>
            <w:r w:rsidRPr="00B73E57">
              <w:rPr>
                <w:rFonts w:ascii="Times New Roman" w:hAnsi="Times New Roman" w:cs="Times New Roman"/>
                <w:sz w:val="24"/>
                <w:szCs w:val="24"/>
                <w:lang w:val="tt-RU"/>
              </w:rPr>
              <w:t>13</w:t>
            </w:r>
          </w:p>
        </w:tc>
      </w:tr>
      <w:tr w:rsidR="00520BD6" w:rsidRPr="00B73E57" w:rsidTr="00520BD6">
        <w:tc>
          <w:tcPr>
            <w:tcW w:w="8642" w:type="dxa"/>
          </w:tcPr>
          <w:p w:rsidR="00520BD6" w:rsidRPr="00B73E57" w:rsidRDefault="00520BD6" w:rsidP="00520BD6">
            <w:pPr>
              <w:rPr>
                <w:rFonts w:ascii="Times New Roman" w:hAnsi="Times New Roman" w:cs="Times New Roman"/>
                <w:sz w:val="24"/>
                <w:szCs w:val="24"/>
                <w:lang w:val="tt-RU"/>
              </w:rPr>
            </w:pPr>
            <w:r w:rsidRPr="00B73E57">
              <w:rPr>
                <w:rFonts w:ascii="Times New Roman" w:hAnsi="Times New Roman" w:cs="Times New Roman"/>
                <w:sz w:val="24"/>
                <w:szCs w:val="24"/>
                <w:lang w:val="tt-RU"/>
              </w:rPr>
              <w:t>Любимова Д.А.</w:t>
            </w:r>
            <w:r w:rsidRPr="00B73E57">
              <w:rPr>
                <w:rFonts w:ascii="Times New Roman" w:hAnsi="Times New Roman" w:cs="Times New Roman"/>
                <w:sz w:val="24"/>
                <w:szCs w:val="24"/>
                <w:lang w:val="ru-RU"/>
              </w:rPr>
              <w:t xml:space="preserve"> Исполнение татарских народных мелодий по системе музицирования «цветные ноты» с использованием трубок «</w:t>
            </w:r>
            <w:r w:rsidRPr="00B73E57">
              <w:rPr>
                <w:rFonts w:ascii="Times New Roman" w:hAnsi="Times New Roman" w:cs="Times New Roman"/>
                <w:sz w:val="24"/>
                <w:szCs w:val="24"/>
              </w:rPr>
              <w:t>boomwhackers</w:t>
            </w:r>
            <w:r w:rsidRPr="00B73E57">
              <w:rPr>
                <w:rFonts w:ascii="Times New Roman" w:hAnsi="Times New Roman" w:cs="Times New Roman"/>
                <w:sz w:val="24"/>
                <w:szCs w:val="24"/>
                <w:lang w:val="ru-RU"/>
              </w:rPr>
              <w:t>» на музыкальных занятиях в подготовительной группе ДОУ</w:t>
            </w:r>
          </w:p>
        </w:tc>
        <w:tc>
          <w:tcPr>
            <w:tcW w:w="851" w:type="dxa"/>
          </w:tcPr>
          <w:p w:rsidR="00520BD6" w:rsidRPr="00B73E57" w:rsidRDefault="00B73E57" w:rsidP="00520BD6">
            <w:pPr>
              <w:tabs>
                <w:tab w:val="left" w:pos="2260"/>
              </w:tabs>
              <w:jc w:val="center"/>
              <w:rPr>
                <w:rFonts w:ascii="Times New Roman" w:hAnsi="Times New Roman" w:cs="Times New Roman"/>
                <w:sz w:val="24"/>
                <w:szCs w:val="24"/>
                <w:lang w:val="tt-RU"/>
              </w:rPr>
            </w:pPr>
            <w:r w:rsidRPr="00B73E57">
              <w:rPr>
                <w:rFonts w:ascii="Times New Roman" w:hAnsi="Times New Roman" w:cs="Times New Roman"/>
                <w:sz w:val="24"/>
                <w:szCs w:val="24"/>
                <w:lang w:val="tt-RU"/>
              </w:rPr>
              <w:t>16</w:t>
            </w:r>
          </w:p>
        </w:tc>
      </w:tr>
      <w:tr w:rsidR="00520BD6" w:rsidRPr="00B73E57" w:rsidTr="00520BD6">
        <w:tc>
          <w:tcPr>
            <w:tcW w:w="8642" w:type="dxa"/>
          </w:tcPr>
          <w:p w:rsidR="00520BD6" w:rsidRPr="00B73E57" w:rsidRDefault="00520BD6" w:rsidP="00520BD6">
            <w:pPr>
              <w:tabs>
                <w:tab w:val="left" w:pos="2260"/>
              </w:tabs>
              <w:rPr>
                <w:rFonts w:ascii="Times New Roman" w:hAnsi="Times New Roman" w:cs="Times New Roman"/>
                <w:sz w:val="24"/>
                <w:szCs w:val="24"/>
                <w:lang w:val="tt-RU"/>
              </w:rPr>
            </w:pPr>
            <w:r w:rsidRPr="00B73E57">
              <w:rPr>
                <w:rFonts w:ascii="Times New Roman" w:hAnsi="Times New Roman" w:cs="Times New Roman"/>
                <w:sz w:val="24"/>
                <w:szCs w:val="24"/>
                <w:lang w:val="tt-RU"/>
              </w:rPr>
              <w:t xml:space="preserve">Работина Р.Н. </w:t>
            </w:r>
            <w:r w:rsidRPr="00B73E57">
              <w:rPr>
                <w:rFonts w:ascii="Times New Roman" w:hAnsi="Times New Roman" w:cs="Times New Roman"/>
                <w:bCs/>
                <w:color w:val="000000"/>
                <w:kern w:val="36"/>
                <w:sz w:val="24"/>
                <w:szCs w:val="24"/>
                <w:lang w:val="ru-RU" w:eastAsia="ru-RU"/>
              </w:rPr>
              <w:t>Реализация национально-регионального компонента в дошкольном учреждении</w:t>
            </w:r>
          </w:p>
        </w:tc>
        <w:tc>
          <w:tcPr>
            <w:tcW w:w="851" w:type="dxa"/>
          </w:tcPr>
          <w:p w:rsidR="00520BD6" w:rsidRPr="00B73E57" w:rsidRDefault="00B73E57" w:rsidP="00520BD6">
            <w:pPr>
              <w:tabs>
                <w:tab w:val="left" w:pos="2260"/>
              </w:tabs>
              <w:jc w:val="center"/>
              <w:rPr>
                <w:rFonts w:ascii="Times New Roman" w:hAnsi="Times New Roman" w:cs="Times New Roman"/>
                <w:sz w:val="24"/>
                <w:szCs w:val="24"/>
                <w:lang w:val="tt-RU"/>
              </w:rPr>
            </w:pPr>
            <w:r w:rsidRPr="00B73E57">
              <w:rPr>
                <w:rFonts w:ascii="Times New Roman" w:hAnsi="Times New Roman" w:cs="Times New Roman"/>
                <w:sz w:val="24"/>
                <w:szCs w:val="24"/>
                <w:lang w:val="tt-RU"/>
              </w:rPr>
              <w:t>18</w:t>
            </w:r>
          </w:p>
        </w:tc>
      </w:tr>
      <w:tr w:rsidR="00520BD6" w:rsidRPr="00B73E57" w:rsidTr="00520BD6">
        <w:tc>
          <w:tcPr>
            <w:tcW w:w="8642" w:type="dxa"/>
          </w:tcPr>
          <w:p w:rsidR="00520BD6" w:rsidRPr="00B73E57" w:rsidRDefault="00520BD6" w:rsidP="00520BD6">
            <w:pPr>
              <w:contextualSpacing/>
              <w:rPr>
                <w:rFonts w:ascii="Times New Roman" w:hAnsi="Times New Roman" w:cs="Times New Roman"/>
                <w:sz w:val="24"/>
                <w:szCs w:val="24"/>
                <w:lang w:val="tt-RU"/>
              </w:rPr>
            </w:pPr>
            <w:r w:rsidRPr="00B73E57">
              <w:rPr>
                <w:rFonts w:ascii="Times New Roman" w:hAnsi="Times New Roman" w:cs="Times New Roman"/>
                <w:sz w:val="24"/>
                <w:szCs w:val="24"/>
                <w:lang w:val="ru-RU"/>
              </w:rPr>
              <w:t>Аксенова М.А. Мы, многонациональный народ российской федерации, соединенный общей судьбой на своей земле</w:t>
            </w:r>
          </w:p>
        </w:tc>
        <w:tc>
          <w:tcPr>
            <w:tcW w:w="851" w:type="dxa"/>
          </w:tcPr>
          <w:p w:rsidR="00520BD6" w:rsidRPr="00B73E57" w:rsidRDefault="00B73E57" w:rsidP="00520BD6">
            <w:pPr>
              <w:tabs>
                <w:tab w:val="left" w:pos="2260"/>
              </w:tabs>
              <w:jc w:val="center"/>
              <w:rPr>
                <w:rFonts w:ascii="Times New Roman" w:hAnsi="Times New Roman" w:cs="Times New Roman"/>
                <w:sz w:val="24"/>
                <w:szCs w:val="24"/>
                <w:lang w:val="tt-RU"/>
              </w:rPr>
            </w:pPr>
            <w:r w:rsidRPr="00B73E57">
              <w:rPr>
                <w:rFonts w:ascii="Times New Roman" w:hAnsi="Times New Roman" w:cs="Times New Roman"/>
                <w:sz w:val="24"/>
                <w:szCs w:val="24"/>
                <w:lang w:val="tt-RU"/>
              </w:rPr>
              <w:t>21</w:t>
            </w:r>
          </w:p>
        </w:tc>
      </w:tr>
      <w:tr w:rsidR="00520BD6" w:rsidRPr="00B73E57" w:rsidTr="00520BD6">
        <w:tc>
          <w:tcPr>
            <w:tcW w:w="8642" w:type="dxa"/>
          </w:tcPr>
          <w:p w:rsidR="00520BD6" w:rsidRPr="00B73E57" w:rsidRDefault="00520BD6" w:rsidP="00520BD6">
            <w:pPr>
              <w:shd w:val="clear" w:color="auto" w:fill="FFFFFF"/>
              <w:outlineLvl w:val="0"/>
              <w:rPr>
                <w:rFonts w:ascii="Times New Roman" w:hAnsi="Times New Roman" w:cs="Times New Roman"/>
                <w:sz w:val="24"/>
                <w:szCs w:val="24"/>
                <w:lang w:val="ru-RU"/>
              </w:rPr>
            </w:pPr>
            <w:r w:rsidRPr="00B73E57">
              <w:rPr>
                <w:rFonts w:ascii="Times New Roman" w:hAnsi="Times New Roman" w:cs="Times New Roman"/>
                <w:kern w:val="36"/>
                <w:sz w:val="24"/>
                <w:szCs w:val="24"/>
                <w:lang w:val="ru-RU" w:eastAsia="ru-RU"/>
              </w:rPr>
              <w:t>Хаматгалеева Д.Н.  Конспект занятия по закреплению пройденного материала УМК по татарскому языку с  детьми старшей группы</w:t>
            </w:r>
          </w:p>
        </w:tc>
        <w:tc>
          <w:tcPr>
            <w:tcW w:w="851" w:type="dxa"/>
          </w:tcPr>
          <w:p w:rsidR="00520BD6" w:rsidRPr="00B73E57" w:rsidRDefault="00520BD6" w:rsidP="00520BD6">
            <w:pPr>
              <w:tabs>
                <w:tab w:val="left" w:pos="2260"/>
              </w:tabs>
              <w:jc w:val="center"/>
              <w:rPr>
                <w:rFonts w:ascii="Times New Roman" w:hAnsi="Times New Roman" w:cs="Times New Roman"/>
                <w:sz w:val="24"/>
                <w:szCs w:val="24"/>
                <w:lang w:val="tt-RU"/>
              </w:rPr>
            </w:pPr>
            <w:r w:rsidRPr="00B73E57">
              <w:rPr>
                <w:rFonts w:ascii="Times New Roman" w:hAnsi="Times New Roman" w:cs="Times New Roman"/>
                <w:sz w:val="24"/>
                <w:szCs w:val="24"/>
                <w:lang w:val="tt-RU"/>
              </w:rPr>
              <w:t>22</w:t>
            </w:r>
          </w:p>
        </w:tc>
      </w:tr>
      <w:tr w:rsidR="00520BD6" w:rsidRPr="00B73E57" w:rsidTr="00520BD6">
        <w:tc>
          <w:tcPr>
            <w:tcW w:w="8642" w:type="dxa"/>
          </w:tcPr>
          <w:p w:rsidR="00520BD6" w:rsidRPr="00B73E57" w:rsidRDefault="00520BD6" w:rsidP="00520BD6">
            <w:pPr>
              <w:shd w:val="clear" w:color="auto" w:fill="FFFFFF"/>
              <w:rPr>
                <w:rFonts w:ascii="Times New Roman" w:hAnsi="Times New Roman" w:cs="Times New Roman"/>
                <w:sz w:val="24"/>
                <w:szCs w:val="24"/>
                <w:lang w:val="ru-RU" w:eastAsia="ru-RU"/>
              </w:rPr>
            </w:pPr>
            <w:r w:rsidRPr="00B73E57">
              <w:rPr>
                <w:rFonts w:ascii="Times New Roman" w:hAnsi="Times New Roman" w:cs="Times New Roman"/>
                <w:sz w:val="24"/>
                <w:szCs w:val="24"/>
                <w:lang w:val="tt-RU" w:eastAsia="ru-RU"/>
              </w:rPr>
              <w:t xml:space="preserve">Шмакова Ю.А. </w:t>
            </w:r>
            <w:r w:rsidRPr="00B73E57">
              <w:rPr>
                <w:rFonts w:ascii="Times New Roman" w:hAnsi="Times New Roman" w:cs="Times New Roman"/>
                <w:sz w:val="24"/>
                <w:szCs w:val="24"/>
                <w:lang w:val="ru-RU" w:eastAsia="ru-RU"/>
              </w:rPr>
              <w:t>Нравственно-патриотическое воспитание дошкольников путем внедрения регионального компонента в образовательную программу ДОУ</w:t>
            </w:r>
          </w:p>
        </w:tc>
        <w:tc>
          <w:tcPr>
            <w:tcW w:w="851" w:type="dxa"/>
          </w:tcPr>
          <w:p w:rsidR="00520BD6" w:rsidRPr="00B73E57" w:rsidRDefault="00B73E57" w:rsidP="00520BD6">
            <w:pPr>
              <w:tabs>
                <w:tab w:val="left" w:pos="2260"/>
              </w:tabs>
              <w:jc w:val="center"/>
              <w:rPr>
                <w:rFonts w:ascii="Times New Roman" w:hAnsi="Times New Roman" w:cs="Times New Roman"/>
                <w:sz w:val="24"/>
                <w:szCs w:val="24"/>
                <w:lang w:val="tt-RU"/>
              </w:rPr>
            </w:pPr>
            <w:r w:rsidRPr="00B73E57">
              <w:rPr>
                <w:rFonts w:ascii="Times New Roman" w:hAnsi="Times New Roman" w:cs="Times New Roman"/>
                <w:sz w:val="24"/>
                <w:szCs w:val="24"/>
                <w:lang w:val="tt-RU"/>
              </w:rPr>
              <w:t>25</w:t>
            </w:r>
          </w:p>
        </w:tc>
      </w:tr>
      <w:tr w:rsidR="00520BD6" w:rsidRPr="00B73E57" w:rsidTr="00520BD6">
        <w:tc>
          <w:tcPr>
            <w:tcW w:w="8642" w:type="dxa"/>
          </w:tcPr>
          <w:p w:rsidR="00520BD6" w:rsidRPr="00B73E57" w:rsidRDefault="00520BD6" w:rsidP="00520BD6">
            <w:pPr>
              <w:rPr>
                <w:rFonts w:ascii="Times New Roman" w:hAnsi="Times New Roman" w:cs="Times New Roman"/>
                <w:sz w:val="24"/>
                <w:szCs w:val="24"/>
                <w:lang w:val="tt-RU"/>
              </w:rPr>
            </w:pPr>
            <w:r w:rsidRPr="00B73E57">
              <w:rPr>
                <w:rFonts w:ascii="Times New Roman" w:hAnsi="Times New Roman" w:cs="Times New Roman"/>
                <w:sz w:val="24"/>
                <w:szCs w:val="24"/>
                <w:lang w:val="tt-RU"/>
              </w:rPr>
              <w:t>Орлова Н.А.</w:t>
            </w:r>
            <w:r w:rsidRPr="00B73E57">
              <w:rPr>
                <w:rFonts w:ascii="Times New Roman" w:hAnsi="Times New Roman" w:cs="Times New Roman"/>
                <w:sz w:val="24"/>
                <w:szCs w:val="24"/>
                <w:lang w:val="ru-RU"/>
              </w:rPr>
              <w:t xml:space="preserve"> Приобщение детей второй младшей группы  к истокам русской национальной культуры «Куколка тряпичная – игрушка отличная»</w:t>
            </w:r>
          </w:p>
        </w:tc>
        <w:tc>
          <w:tcPr>
            <w:tcW w:w="851" w:type="dxa"/>
          </w:tcPr>
          <w:p w:rsidR="00520BD6" w:rsidRPr="00B73E57" w:rsidRDefault="00520BD6" w:rsidP="00520BD6">
            <w:pPr>
              <w:tabs>
                <w:tab w:val="left" w:pos="2260"/>
              </w:tabs>
              <w:jc w:val="center"/>
              <w:rPr>
                <w:rFonts w:ascii="Times New Roman" w:hAnsi="Times New Roman" w:cs="Times New Roman"/>
                <w:sz w:val="24"/>
                <w:szCs w:val="24"/>
                <w:lang w:val="tt-RU"/>
              </w:rPr>
            </w:pPr>
            <w:r w:rsidRPr="00B73E57">
              <w:rPr>
                <w:rFonts w:ascii="Times New Roman" w:hAnsi="Times New Roman" w:cs="Times New Roman"/>
                <w:sz w:val="24"/>
                <w:szCs w:val="24"/>
                <w:lang w:val="tt-RU"/>
              </w:rPr>
              <w:t>27</w:t>
            </w:r>
          </w:p>
        </w:tc>
      </w:tr>
      <w:tr w:rsidR="00520BD6" w:rsidRPr="00B73E57" w:rsidTr="00520BD6">
        <w:tc>
          <w:tcPr>
            <w:tcW w:w="8642" w:type="dxa"/>
          </w:tcPr>
          <w:p w:rsidR="00520BD6" w:rsidRPr="00B73E57" w:rsidRDefault="00520BD6" w:rsidP="00520BD6">
            <w:pPr>
              <w:outlineLvl w:val="0"/>
              <w:rPr>
                <w:rFonts w:ascii="Times New Roman" w:hAnsi="Times New Roman" w:cs="Times New Roman"/>
                <w:sz w:val="24"/>
                <w:szCs w:val="24"/>
                <w:lang w:val="tt-RU"/>
              </w:rPr>
            </w:pPr>
            <w:r w:rsidRPr="00B73E57">
              <w:rPr>
                <w:rFonts w:ascii="Times New Roman" w:hAnsi="Times New Roman" w:cs="Times New Roman"/>
                <w:color w:val="000000"/>
                <w:kern w:val="36"/>
                <w:sz w:val="24"/>
                <w:szCs w:val="24"/>
                <w:lang w:val="ru-RU" w:eastAsia="ru-RU"/>
              </w:rPr>
              <w:t>Шарафеева З.В. Э</w:t>
            </w:r>
            <w:r w:rsidRPr="00B73E57">
              <w:rPr>
                <w:rFonts w:ascii="Times New Roman" w:hAnsi="Times New Roman" w:cs="Times New Roman"/>
                <w:color w:val="000000"/>
                <w:kern w:val="36"/>
                <w:sz w:val="24"/>
                <w:szCs w:val="24"/>
                <w:lang w:val="tt-RU" w:eastAsia="ru-RU"/>
              </w:rPr>
              <w:t>тнокультурный компонент в образовательном процессе дошкольного образовательного учреждения</w:t>
            </w:r>
          </w:p>
        </w:tc>
        <w:tc>
          <w:tcPr>
            <w:tcW w:w="851" w:type="dxa"/>
          </w:tcPr>
          <w:p w:rsidR="00520BD6" w:rsidRPr="00B73E57" w:rsidRDefault="00B73E57" w:rsidP="00520BD6">
            <w:pPr>
              <w:tabs>
                <w:tab w:val="left" w:pos="2260"/>
              </w:tabs>
              <w:jc w:val="center"/>
              <w:rPr>
                <w:rFonts w:ascii="Times New Roman" w:hAnsi="Times New Roman" w:cs="Times New Roman"/>
                <w:sz w:val="24"/>
                <w:szCs w:val="24"/>
                <w:lang w:val="tt-RU"/>
              </w:rPr>
            </w:pPr>
            <w:r w:rsidRPr="00B73E57">
              <w:rPr>
                <w:rFonts w:ascii="Times New Roman" w:hAnsi="Times New Roman" w:cs="Times New Roman"/>
                <w:sz w:val="24"/>
                <w:szCs w:val="24"/>
                <w:lang w:val="tt-RU"/>
              </w:rPr>
              <w:t>32</w:t>
            </w:r>
          </w:p>
        </w:tc>
      </w:tr>
      <w:tr w:rsidR="00520BD6" w:rsidRPr="00B73E57" w:rsidTr="00520BD6">
        <w:tc>
          <w:tcPr>
            <w:tcW w:w="8642" w:type="dxa"/>
          </w:tcPr>
          <w:p w:rsidR="00520BD6" w:rsidRPr="00B73E57" w:rsidRDefault="00520BD6" w:rsidP="00520BD6">
            <w:pPr>
              <w:rPr>
                <w:rFonts w:ascii="Times New Roman" w:hAnsi="Times New Roman" w:cs="Times New Roman"/>
                <w:sz w:val="24"/>
                <w:szCs w:val="24"/>
                <w:lang w:val="tt-RU"/>
              </w:rPr>
            </w:pPr>
            <w:r w:rsidRPr="00B73E57">
              <w:rPr>
                <w:rFonts w:ascii="Times New Roman" w:eastAsia="Calibri" w:hAnsi="Times New Roman" w:cs="Times New Roman"/>
                <w:color w:val="000000"/>
                <w:sz w:val="24"/>
                <w:szCs w:val="24"/>
                <w:lang w:val="ru-RU"/>
              </w:rPr>
              <w:t>Абдрахманова Ф.Ш.  Литературно-музыкальный вечер: постановка сказки для детей старшего дошкольного возраста «</w:t>
            </w:r>
            <w:r w:rsidRPr="00B73E57">
              <w:rPr>
                <w:rFonts w:ascii="Times New Roman" w:eastAsia="Calibri" w:hAnsi="Times New Roman" w:cs="Times New Roman"/>
                <w:sz w:val="24"/>
                <w:szCs w:val="24"/>
                <w:lang w:val="tt-RU"/>
              </w:rPr>
              <w:t>өч кыз</w:t>
            </w:r>
            <w:r w:rsidRPr="00B73E57">
              <w:rPr>
                <w:rFonts w:ascii="Times New Roman" w:eastAsia="Calibri" w:hAnsi="Times New Roman" w:cs="Times New Roman"/>
                <w:color w:val="000000"/>
                <w:sz w:val="24"/>
                <w:szCs w:val="24"/>
                <w:lang w:val="ru-RU"/>
              </w:rPr>
              <w:t xml:space="preserve">» </w:t>
            </w:r>
            <w:r w:rsidRPr="00B73E57">
              <w:rPr>
                <w:rFonts w:ascii="Times New Roman" w:eastAsia="Calibri" w:hAnsi="Times New Roman" w:cs="Times New Roman"/>
                <w:sz w:val="24"/>
                <w:szCs w:val="24"/>
                <w:lang w:val="tt-RU"/>
              </w:rPr>
              <w:t>(татар халык әкияте)</w:t>
            </w:r>
          </w:p>
        </w:tc>
        <w:tc>
          <w:tcPr>
            <w:tcW w:w="851" w:type="dxa"/>
          </w:tcPr>
          <w:p w:rsidR="00520BD6" w:rsidRPr="00B73E57" w:rsidRDefault="00B73E57" w:rsidP="00520BD6">
            <w:pPr>
              <w:tabs>
                <w:tab w:val="left" w:pos="2260"/>
              </w:tabs>
              <w:jc w:val="center"/>
              <w:rPr>
                <w:rFonts w:ascii="Times New Roman" w:hAnsi="Times New Roman" w:cs="Times New Roman"/>
                <w:sz w:val="24"/>
                <w:szCs w:val="24"/>
                <w:lang w:val="tt-RU"/>
              </w:rPr>
            </w:pPr>
            <w:r w:rsidRPr="00B73E57">
              <w:rPr>
                <w:rFonts w:ascii="Times New Roman" w:hAnsi="Times New Roman" w:cs="Times New Roman"/>
                <w:sz w:val="24"/>
                <w:szCs w:val="24"/>
                <w:lang w:val="tt-RU"/>
              </w:rPr>
              <w:t>36</w:t>
            </w:r>
          </w:p>
        </w:tc>
      </w:tr>
      <w:tr w:rsidR="00520BD6" w:rsidRPr="00B73E57" w:rsidTr="00520BD6">
        <w:tc>
          <w:tcPr>
            <w:tcW w:w="8642" w:type="dxa"/>
          </w:tcPr>
          <w:p w:rsidR="00520BD6" w:rsidRPr="00B73E57" w:rsidRDefault="00520BD6" w:rsidP="00520BD6">
            <w:pPr>
              <w:rPr>
                <w:rFonts w:ascii="Times New Roman" w:hAnsi="Times New Roman" w:cs="Times New Roman"/>
                <w:sz w:val="24"/>
                <w:szCs w:val="24"/>
                <w:lang w:val="tt-RU"/>
              </w:rPr>
            </w:pPr>
            <w:r w:rsidRPr="00B73E57">
              <w:rPr>
                <w:rFonts w:ascii="Times New Roman" w:hAnsi="Times New Roman" w:cs="Times New Roman"/>
                <w:sz w:val="24"/>
                <w:szCs w:val="24"/>
                <w:lang w:val="tt-RU"/>
              </w:rPr>
              <w:t>Закирова Л.Р. Национальное воспитание дошкольников</w:t>
            </w:r>
          </w:p>
        </w:tc>
        <w:tc>
          <w:tcPr>
            <w:tcW w:w="851" w:type="dxa"/>
          </w:tcPr>
          <w:p w:rsidR="00520BD6" w:rsidRPr="00B73E57" w:rsidRDefault="00B73E57" w:rsidP="00520BD6">
            <w:pPr>
              <w:tabs>
                <w:tab w:val="left" w:pos="2260"/>
              </w:tabs>
              <w:jc w:val="center"/>
              <w:rPr>
                <w:rFonts w:ascii="Times New Roman" w:hAnsi="Times New Roman" w:cs="Times New Roman"/>
                <w:sz w:val="24"/>
                <w:szCs w:val="24"/>
                <w:lang w:val="tt-RU"/>
              </w:rPr>
            </w:pPr>
            <w:r w:rsidRPr="00B73E57">
              <w:rPr>
                <w:rFonts w:ascii="Times New Roman" w:hAnsi="Times New Roman" w:cs="Times New Roman"/>
                <w:sz w:val="24"/>
                <w:szCs w:val="24"/>
                <w:lang w:val="tt-RU"/>
              </w:rPr>
              <w:t>42</w:t>
            </w:r>
          </w:p>
        </w:tc>
      </w:tr>
      <w:tr w:rsidR="00520BD6" w:rsidRPr="00B73E57" w:rsidTr="00520BD6">
        <w:tc>
          <w:tcPr>
            <w:tcW w:w="8642" w:type="dxa"/>
          </w:tcPr>
          <w:p w:rsidR="00520BD6" w:rsidRPr="00B73E57" w:rsidRDefault="00520BD6" w:rsidP="00520BD6">
            <w:pPr>
              <w:contextualSpacing/>
              <w:rPr>
                <w:rFonts w:ascii="Times New Roman" w:hAnsi="Times New Roman" w:cs="Times New Roman"/>
                <w:sz w:val="24"/>
                <w:szCs w:val="24"/>
                <w:lang w:val="tt-RU"/>
              </w:rPr>
            </w:pPr>
            <w:r w:rsidRPr="00B73E57">
              <w:rPr>
                <w:rFonts w:ascii="Times New Roman" w:hAnsi="Times New Roman" w:cs="Times New Roman"/>
                <w:sz w:val="24"/>
                <w:szCs w:val="24"/>
                <w:lang w:val="tt-RU"/>
              </w:rPr>
              <w:t xml:space="preserve">Мухаметзанова А.В. </w:t>
            </w:r>
            <w:r w:rsidRPr="00B73E57">
              <w:rPr>
                <w:rFonts w:ascii="Times New Roman" w:hAnsi="Times New Roman" w:cs="Times New Roman"/>
                <w:bCs/>
                <w:iCs/>
                <w:sz w:val="24"/>
                <w:szCs w:val="24"/>
                <w:lang w:val="ru-RU"/>
              </w:rPr>
              <w:t xml:space="preserve">Фольклорный праздник </w:t>
            </w:r>
            <w:r w:rsidRPr="00B73E57">
              <w:rPr>
                <w:rFonts w:ascii="Times New Roman" w:hAnsi="Times New Roman" w:cs="Times New Roman"/>
                <w:bCs/>
                <w:iCs/>
                <w:sz w:val="24"/>
                <w:szCs w:val="24"/>
                <w:lang w:val="tt-RU"/>
              </w:rPr>
              <w:t xml:space="preserve"> с дет</w:t>
            </w:r>
            <w:r w:rsidRPr="00B73E57">
              <w:rPr>
                <w:rFonts w:ascii="Times New Roman" w:hAnsi="Times New Roman" w:cs="Times New Roman"/>
                <w:bCs/>
                <w:iCs/>
                <w:sz w:val="24"/>
                <w:szCs w:val="24"/>
                <w:lang w:val="ru-RU"/>
              </w:rPr>
              <w:t xml:space="preserve">ьми  старшего дошкольного возраста «Аулак </w:t>
            </w:r>
            <w:r w:rsidRPr="00B73E57">
              <w:rPr>
                <w:rFonts w:ascii="Times New Roman" w:hAnsi="Times New Roman" w:cs="Times New Roman"/>
                <w:bCs/>
                <w:iCs/>
                <w:sz w:val="24"/>
                <w:szCs w:val="24"/>
                <w:lang w:val="tt-RU"/>
              </w:rPr>
              <w:t>өй</w:t>
            </w:r>
            <w:r w:rsidRPr="00B73E57">
              <w:rPr>
                <w:rFonts w:ascii="Times New Roman" w:hAnsi="Times New Roman" w:cs="Times New Roman"/>
                <w:bCs/>
                <w:iCs/>
                <w:sz w:val="24"/>
                <w:szCs w:val="24"/>
                <w:lang w:val="ru-RU"/>
              </w:rPr>
              <w:t>»</w:t>
            </w:r>
          </w:p>
        </w:tc>
        <w:tc>
          <w:tcPr>
            <w:tcW w:w="851" w:type="dxa"/>
          </w:tcPr>
          <w:p w:rsidR="00520BD6" w:rsidRPr="00B73E57" w:rsidRDefault="00520BD6" w:rsidP="00520BD6">
            <w:pPr>
              <w:tabs>
                <w:tab w:val="left" w:pos="2260"/>
              </w:tabs>
              <w:jc w:val="center"/>
              <w:rPr>
                <w:rFonts w:ascii="Times New Roman" w:hAnsi="Times New Roman" w:cs="Times New Roman"/>
                <w:sz w:val="24"/>
                <w:szCs w:val="24"/>
                <w:lang w:val="tt-RU"/>
              </w:rPr>
            </w:pPr>
            <w:r w:rsidRPr="00B73E57">
              <w:rPr>
                <w:rFonts w:ascii="Times New Roman" w:hAnsi="Times New Roman" w:cs="Times New Roman"/>
                <w:sz w:val="24"/>
                <w:szCs w:val="24"/>
                <w:lang w:val="tt-RU"/>
              </w:rPr>
              <w:t>44</w:t>
            </w:r>
          </w:p>
        </w:tc>
      </w:tr>
      <w:tr w:rsidR="00520BD6" w:rsidRPr="00B73E57" w:rsidTr="00520BD6">
        <w:tc>
          <w:tcPr>
            <w:tcW w:w="8642" w:type="dxa"/>
          </w:tcPr>
          <w:p w:rsidR="00520BD6" w:rsidRPr="00B73E57" w:rsidRDefault="00520BD6" w:rsidP="00520BD6">
            <w:pPr>
              <w:rPr>
                <w:rFonts w:ascii="Times New Roman" w:hAnsi="Times New Roman" w:cs="Times New Roman"/>
                <w:sz w:val="24"/>
                <w:szCs w:val="24"/>
                <w:lang w:val="ru-RU"/>
              </w:rPr>
            </w:pPr>
            <w:r w:rsidRPr="00B73E57">
              <w:rPr>
                <w:rFonts w:ascii="Times New Roman" w:hAnsi="Times New Roman" w:cs="Times New Roman"/>
                <w:sz w:val="24"/>
                <w:szCs w:val="24"/>
                <w:lang w:val="tt-RU"/>
              </w:rPr>
              <w:t xml:space="preserve">Тимергалеева С.Р. </w:t>
            </w:r>
            <w:r w:rsidRPr="00B73E57">
              <w:rPr>
                <w:rFonts w:ascii="Times New Roman" w:hAnsi="Times New Roman" w:cs="Times New Roman"/>
                <w:sz w:val="24"/>
                <w:szCs w:val="24"/>
                <w:lang w:val="ru-RU"/>
              </w:rPr>
              <w:t>Региональный компонент в этнокультурном образовании дошкольников.</w:t>
            </w:r>
          </w:p>
        </w:tc>
        <w:tc>
          <w:tcPr>
            <w:tcW w:w="851" w:type="dxa"/>
          </w:tcPr>
          <w:p w:rsidR="00520BD6" w:rsidRPr="00B73E57" w:rsidRDefault="00B73E57" w:rsidP="00520BD6">
            <w:pPr>
              <w:tabs>
                <w:tab w:val="left" w:pos="2260"/>
              </w:tabs>
              <w:jc w:val="center"/>
              <w:rPr>
                <w:rFonts w:ascii="Times New Roman" w:hAnsi="Times New Roman" w:cs="Times New Roman"/>
                <w:sz w:val="24"/>
                <w:szCs w:val="24"/>
                <w:lang w:val="tt-RU"/>
              </w:rPr>
            </w:pPr>
            <w:r w:rsidRPr="00B73E57">
              <w:rPr>
                <w:rFonts w:ascii="Times New Roman" w:hAnsi="Times New Roman" w:cs="Times New Roman"/>
                <w:sz w:val="24"/>
                <w:szCs w:val="24"/>
                <w:lang w:val="tt-RU"/>
              </w:rPr>
              <w:t>49</w:t>
            </w:r>
          </w:p>
        </w:tc>
      </w:tr>
      <w:tr w:rsidR="00520BD6" w:rsidRPr="00B73E57" w:rsidTr="00520BD6">
        <w:tc>
          <w:tcPr>
            <w:tcW w:w="8642" w:type="dxa"/>
          </w:tcPr>
          <w:p w:rsidR="00520BD6" w:rsidRPr="00B73E57" w:rsidRDefault="00520BD6" w:rsidP="00520BD6">
            <w:pPr>
              <w:shd w:val="clear" w:color="auto" w:fill="FFFFFF"/>
              <w:rPr>
                <w:rFonts w:ascii="Times New Roman" w:hAnsi="Times New Roman" w:cs="Times New Roman"/>
                <w:sz w:val="24"/>
                <w:szCs w:val="24"/>
                <w:lang w:val="tt-RU"/>
              </w:rPr>
            </w:pPr>
            <w:r w:rsidRPr="00B73E57">
              <w:rPr>
                <w:rFonts w:ascii="Times New Roman" w:hAnsi="Times New Roman" w:cs="Times New Roman"/>
                <w:sz w:val="24"/>
                <w:szCs w:val="24"/>
                <w:lang w:val="tt-RU"/>
              </w:rPr>
              <w:t xml:space="preserve">Дудулина Е.Г. </w:t>
            </w:r>
            <w:r w:rsidRPr="00B73E57">
              <w:rPr>
                <w:rFonts w:ascii="Times New Roman" w:hAnsi="Times New Roman" w:cs="Times New Roman"/>
                <w:sz w:val="24"/>
                <w:szCs w:val="24"/>
                <w:lang w:val="ru-RU"/>
              </w:rPr>
              <w:t>Фольклор как средство этнокультурного воспитания детей дошкольного возраста</w:t>
            </w:r>
          </w:p>
        </w:tc>
        <w:tc>
          <w:tcPr>
            <w:tcW w:w="851" w:type="dxa"/>
          </w:tcPr>
          <w:p w:rsidR="00520BD6" w:rsidRPr="00B73E57" w:rsidRDefault="00B73E57" w:rsidP="00520BD6">
            <w:pPr>
              <w:tabs>
                <w:tab w:val="left" w:pos="2260"/>
              </w:tabs>
              <w:jc w:val="center"/>
              <w:rPr>
                <w:rFonts w:ascii="Times New Roman" w:hAnsi="Times New Roman" w:cs="Times New Roman"/>
                <w:sz w:val="24"/>
                <w:szCs w:val="24"/>
                <w:lang w:val="tt-RU"/>
              </w:rPr>
            </w:pPr>
            <w:r w:rsidRPr="00B73E57">
              <w:rPr>
                <w:rFonts w:ascii="Times New Roman" w:hAnsi="Times New Roman" w:cs="Times New Roman"/>
                <w:sz w:val="24"/>
                <w:szCs w:val="24"/>
                <w:lang w:val="tt-RU"/>
              </w:rPr>
              <w:t>52</w:t>
            </w:r>
          </w:p>
        </w:tc>
      </w:tr>
      <w:tr w:rsidR="00520BD6" w:rsidRPr="00B73E57" w:rsidTr="00520BD6">
        <w:tc>
          <w:tcPr>
            <w:tcW w:w="8642" w:type="dxa"/>
          </w:tcPr>
          <w:p w:rsidR="00520BD6" w:rsidRPr="00B73E57" w:rsidRDefault="00520BD6" w:rsidP="00520BD6">
            <w:pPr>
              <w:rPr>
                <w:rFonts w:ascii="Times New Roman" w:hAnsi="Times New Roman" w:cs="Times New Roman"/>
                <w:sz w:val="24"/>
                <w:szCs w:val="24"/>
                <w:lang w:val="tt-RU"/>
              </w:rPr>
            </w:pPr>
            <w:r w:rsidRPr="00B73E57">
              <w:rPr>
                <w:rFonts w:ascii="Times New Roman" w:hAnsi="Times New Roman" w:cs="Times New Roman"/>
                <w:sz w:val="24"/>
                <w:szCs w:val="24"/>
                <w:lang w:val="tt-RU"/>
              </w:rPr>
              <w:t xml:space="preserve">Сафина Г.Р. </w:t>
            </w:r>
            <w:r w:rsidRPr="00B73E57">
              <w:rPr>
                <w:rFonts w:ascii="Times New Roman" w:hAnsi="Times New Roman" w:cs="Times New Roman"/>
                <w:sz w:val="24"/>
                <w:szCs w:val="24"/>
                <w:lang w:val="ru-RU"/>
              </w:rPr>
              <w:t>Народные подвижные игры, как средство здоровьесбережения и всестороннего развития детей</w:t>
            </w:r>
          </w:p>
        </w:tc>
        <w:tc>
          <w:tcPr>
            <w:tcW w:w="851" w:type="dxa"/>
          </w:tcPr>
          <w:p w:rsidR="00520BD6" w:rsidRPr="00B73E57" w:rsidRDefault="00520BD6" w:rsidP="00520BD6">
            <w:pPr>
              <w:tabs>
                <w:tab w:val="left" w:pos="2260"/>
              </w:tabs>
              <w:jc w:val="center"/>
              <w:rPr>
                <w:rFonts w:ascii="Times New Roman" w:hAnsi="Times New Roman" w:cs="Times New Roman"/>
                <w:sz w:val="24"/>
                <w:szCs w:val="24"/>
                <w:lang w:val="tt-RU"/>
              </w:rPr>
            </w:pPr>
            <w:r w:rsidRPr="00B73E57">
              <w:rPr>
                <w:rFonts w:ascii="Times New Roman" w:hAnsi="Times New Roman" w:cs="Times New Roman"/>
                <w:sz w:val="24"/>
                <w:szCs w:val="24"/>
                <w:lang w:val="tt-RU"/>
              </w:rPr>
              <w:t>54</w:t>
            </w:r>
          </w:p>
        </w:tc>
      </w:tr>
      <w:tr w:rsidR="00520BD6" w:rsidRPr="00B73E57" w:rsidTr="00520BD6">
        <w:tc>
          <w:tcPr>
            <w:tcW w:w="8642" w:type="dxa"/>
          </w:tcPr>
          <w:p w:rsidR="00520BD6" w:rsidRPr="00B73E57" w:rsidRDefault="00520BD6" w:rsidP="00520BD6">
            <w:pPr>
              <w:rPr>
                <w:rFonts w:ascii="Times New Roman" w:hAnsi="Times New Roman" w:cs="Times New Roman"/>
                <w:sz w:val="24"/>
                <w:szCs w:val="24"/>
                <w:lang w:val="ru-RU"/>
              </w:rPr>
            </w:pPr>
            <w:r w:rsidRPr="00B73E57">
              <w:rPr>
                <w:rFonts w:ascii="Times New Roman" w:hAnsi="Times New Roman" w:cs="Times New Roman"/>
                <w:sz w:val="24"/>
                <w:szCs w:val="24"/>
                <w:lang w:val="tt-RU"/>
              </w:rPr>
              <w:t xml:space="preserve">Хасанзянова Ф.Г. </w:t>
            </w:r>
            <w:r w:rsidRPr="00B73E57">
              <w:rPr>
                <w:rFonts w:ascii="Times New Roman" w:hAnsi="Times New Roman" w:cs="Times New Roman"/>
                <w:sz w:val="24"/>
                <w:szCs w:val="24"/>
                <w:lang w:val="ru-RU"/>
              </w:rPr>
              <w:t>Управление процессом художественно-эстетического воспитания  детей средствами национальной культуры</w:t>
            </w:r>
          </w:p>
        </w:tc>
        <w:tc>
          <w:tcPr>
            <w:tcW w:w="851" w:type="dxa"/>
          </w:tcPr>
          <w:p w:rsidR="00520BD6" w:rsidRPr="00B73E57" w:rsidRDefault="00520BD6" w:rsidP="00520BD6">
            <w:pPr>
              <w:tabs>
                <w:tab w:val="left" w:pos="2260"/>
              </w:tabs>
              <w:jc w:val="center"/>
              <w:rPr>
                <w:rFonts w:ascii="Times New Roman" w:hAnsi="Times New Roman" w:cs="Times New Roman"/>
                <w:sz w:val="24"/>
                <w:szCs w:val="24"/>
              </w:rPr>
            </w:pPr>
            <w:r w:rsidRPr="00B73E57">
              <w:rPr>
                <w:rFonts w:ascii="Times New Roman" w:hAnsi="Times New Roman" w:cs="Times New Roman"/>
                <w:sz w:val="24"/>
                <w:szCs w:val="24"/>
              </w:rPr>
              <w:t>57</w:t>
            </w:r>
          </w:p>
        </w:tc>
      </w:tr>
      <w:tr w:rsidR="00520BD6" w:rsidRPr="00B73E57" w:rsidTr="00520BD6">
        <w:tc>
          <w:tcPr>
            <w:tcW w:w="8642" w:type="dxa"/>
          </w:tcPr>
          <w:p w:rsidR="00520BD6" w:rsidRPr="00B73E57" w:rsidRDefault="00520BD6" w:rsidP="00520BD6">
            <w:pPr>
              <w:rPr>
                <w:rFonts w:ascii="Times New Roman" w:hAnsi="Times New Roman" w:cs="Times New Roman"/>
                <w:sz w:val="24"/>
                <w:szCs w:val="24"/>
                <w:lang w:val="ru-RU"/>
              </w:rPr>
            </w:pPr>
            <w:r w:rsidRPr="00B73E57">
              <w:rPr>
                <w:rFonts w:ascii="Times New Roman" w:hAnsi="Times New Roman" w:cs="Times New Roman"/>
                <w:sz w:val="24"/>
                <w:szCs w:val="24"/>
                <w:lang w:val="tt-RU"/>
              </w:rPr>
              <w:t xml:space="preserve">Колядова Н.А. </w:t>
            </w:r>
            <w:r w:rsidRPr="00B73E57">
              <w:rPr>
                <w:rFonts w:ascii="Times New Roman" w:hAnsi="Times New Roman" w:cs="Times New Roman"/>
                <w:sz w:val="24"/>
                <w:szCs w:val="24"/>
                <w:lang w:val="ru-RU"/>
              </w:rPr>
              <w:t>Конспект непосредственно образовательной деятельности по художественно – эстетическому развитию в старшей группе  «Украсим платье Айвики марийским орнаментом</w:t>
            </w:r>
          </w:p>
        </w:tc>
        <w:tc>
          <w:tcPr>
            <w:tcW w:w="851" w:type="dxa"/>
          </w:tcPr>
          <w:p w:rsidR="00520BD6" w:rsidRPr="00B73E57" w:rsidRDefault="00B73E57" w:rsidP="00520BD6">
            <w:pPr>
              <w:tabs>
                <w:tab w:val="left" w:pos="2260"/>
              </w:tabs>
              <w:jc w:val="center"/>
              <w:rPr>
                <w:rFonts w:ascii="Times New Roman" w:hAnsi="Times New Roman" w:cs="Times New Roman"/>
                <w:sz w:val="24"/>
                <w:szCs w:val="24"/>
                <w:lang w:val="tt-RU"/>
              </w:rPr>
            </w:pPr>
            <w:r w:rsidRPr="00B73E57">
              <w:rPr>
                <w:rFonts w:ascii="Times New Roman" w:hAnsi="Times New Roman" w:cs="Times New Roman"/>
                <w:sz w:val="24"/>
                <w:szCs w:val="24"/>
                <w:lang w:val="tt-RU"/>
              </w:rPr>
              <w:t>59</w:t>
            </w:r>
          </w:p>
        </w:tc>
      </w:tr>
      <w:tr w:rsidR="00520BD6" w:rsidRPr="00B73E57" w:rsidTr="00520BD6">
        <w:tc>
          <w:tcPr>
            <w:tcW w:w="8642" w:type="dxa"/>
          </w:tcPr>
          <w:p w:rsidR="00520BD6" w:rsidRPr="00B73E57" w:rsidRDefault="00520BD6" w:rsidP="00520BD6">
            <w:pPr>
              <w:rPr>
                <w:rFonts w:ascii="Times New Roman" w:hAnsi="Times New Roman" w:cs="Times New Roman"/>
                <w:sz w:val="24"/>
                <w:szCs w:val="24"/>
                <w:lang w:val="tt-RU"/>
              </w:rPr>
            </w:pPr>
            <w:r w:rsidRPr="00B73E57">
              <w:rPr>
                <w:rFonts w:ascii="Times New Roman" w:hAnsi="Times New Roman" w:cs="Times New Roman"/>
                <w:sz w:val="24"/>
                <w:szCs w:val="24"/>
                <w:lang w:val="tt-RU"/>
              </w:rPr>
              <w:t xml:space="preserve">Уваева Р.К. Мәктәпкәчә яшьтәге балаларның социальләшү шарты буларак, әхлакый кыйммәтләр тәрбияләүдә милли уеннарның роле </w:t>
            </w:r>
          </w:p>
        </w:tc>
        <w:tc>
          <w:tcPr>
            <w:tcW w:w="851" w:type="dxa"/>
          </w:tcPr>
          <w:p w:rsidR="00520BD6" w:rsidRPr="00B73E57" w:rsidRDefault="00520BD6" w:rsidP="00520BD6">
            <w:pPr>
              <w:tabs>
                <w:tab w:val="left" w:pos="2260"/>
              </w:tabs>
              <w:jc w:val="center"/>
              <w:rPr>
                <w:rFonts w:ascii="Times New Roman" w:hAnsi="Times New Roman" w:cs="Times New Roman"/>
                <w:sz w:val="24"/>
                <w:szCs w:val="24"/>
                <w:lang w:val="tt-RU"/>
              </w:rPr>
            </w:pPr>
            <w:r w:rsidRPr="00B73E57">
              <w:rPr>
                <w:rFonts w:ascii="Times New Roman" w:hAnsi="Times New Roman" w:cs="Times New Roman"/>
                <w:sz w:val="24"/>
                <w:szCs w:val="24"/>
                <w:lang w:val="tt-RU"/>
              </w:rPr>
              <w:t>61</w:t>
            </w:r>
          </w:p>
        </w:tc>
      </w:tr>
      <w:tr w:rsidR="00520BD6" w:rsidRPr="00B73E57" w:rsidTr="00520BD6">
        <w:tc>
          <w:tcPr>
            <w:tcW w:w="8642" w:type="dxa"/>
          </w:tcPr>
          <w:p w:rsidR="00520BD6" w:rsidRPr="00B73E57" w:rsidRDefault="00520BD6" w:rsidP="00520BD6">
            <w:pPr>
              <w:rPr>
                <w:rFonts w:ascii="Times New Roman" w:hAnsi="Times New Roman" w:cs="Times New Roman"/>
                <w:sz w:val="24"/>
                <w:szCs w:val="24"/>
                <w:lang w:val="ru-RU"/>
              </w:rPr>
            </w:pPr>
            <w:r w:rsidRPr="00B73E57">
              <w:rPr>
                <w:rFonts w:ascii="Times New Roman" w:hAnsi="Times New Roman" w:cs="Times New Roman"/>
                <w:sz w:val="24"/>
                <w:szCs w:val="24"/>
                <w:lang w:val="tt-RU"/>
              </w:rPr>
              <w:t xml:space="preserve">Доронина Н.А. </w:t>
            </w:r>
            <w:r w:rsidRPr="00B73E57">
              <w:rPr>
                <w:rFonts w:ascii="Times New Roman" w:eastAsia="Calibri" w:hAnsi="Times New Roman" w:cs="Times New Roman"/>
                <w:sz w:val="24"/>
                <w:szCs w:val="24"/>
                <w:lang w:val="ru-RU"/>
              </w:rPr>
              <w:t>За играми в Поволжье с детьми старшего дошкольного возраста (спортивное развлечение)</w:t>
            </w:r>
          </w:p>
        </w:tc>
        <w:tc>
          <w:tcPr>
            <w:tcW w:w="851" w:type="dxa"/>
          </w:tcPr>
          <w:p w:rsidR="00520BD6" w:rsidRPr="00B73E57" w:rsidRDefault="00B73E57" w:rsidP="00520BD6">
            <w:pPr>
              <w:tabs>
                <w:tab w:val="left" w:pos="2260"/>
              </w:tabs>
              <w:jc w:val="center"/>
              <w:rPr>
                <w:rFonts w:ascii="Times New Roman" w:hAnsi="Times New Roman" w:cs="Times New Roman"/>
                <w:sz w:val="24"/>
                <w:szCs w:val="24"/>
                <w:lang w:val="tt-RU"/>
              </w:rPr>
            </w:pPr>
            <w:r w:rsidRPr="00B73E57">
              <w:rPr>
                <w:rFonts w:ascii="Times New Roman" w:hAnsi="Times New Roman" w:cs="Times New Roman"/>
                <w:sz w:val="24"/>
                <w:szCs w:val="24"/>
                <w:lang w:val="tt-RU"/>
              </w:rPr>
              <w:t>65</w:t>
            </w:r>
          </w:p>
        </w:tc>
      </w:tr>
      <w:tr w:rsidR="00520BD6" w:rsidRPr="00B73E57" w:rsidTr="00520BD6">
        <w:tc>
          <w:tcPr>
            <w:tcW w:w="8642" w:type="dxa"/>
          </w:tcPr>
          <w:p w:rsidR="00520BD6" w:rsidRPr="00B73E57" w:rsidRDefault="00520BD6" w:rsidP="00520BD6">
            <w:pPr>
              <w:spacing w:before="79" w:after="79"/>
              <w:ind w:right="79"/>
              <w:outlineLvl w:val="0"/>
              <w:rPr>
                <w:rFonts w:ascii="Times New Roman" w:hAnsi="Times New Roman" w:cs="Times New Roman"/>
                <w:sz w:val="24"/>
                <w:szCs w:val="24"/>
                <w:lang w:val="ru-RU"/>
              </w:rPr>
            </w:pPr>
            <w:r w:rsidRPr="00B73E57">
              <w:rPr>
                <w:rFonts w:ascii="Times New Roman" w:hAnsi="Times New Roman" w:cs="Times New Roman"/>
                <w:sz w:val="24"/>
                <w:szCs w:val="24"/>
                <w:lang w:val="tt-RU"/>
              </w:rPr>
              <w:lastRenderedPageBreak/>
              <w:t xml:space="preserve">Абдуллина М.М. </w:t>
            </w:r>
            <w:r w:rsidRPr="00B73E57">
              <w:rPr>
                <w:rFonts w:ascii="Times New Roman" w:hAnsi="Times New Roman" w:cs="Times New Roman"/>
                <w:bCs/>
                <w:color w:val="000000"/>
                <w:kern w:val="36"/>
                <w:sz w:val="24"/>
                <w:szCs w:val="24"/>
                <w:lang w:val="ru-RU" w:eastAsia="ru-RU"/>
              </w:rPr>
              <w:t>Особенности этнокультурного развития дошкольников средствами дидактической игры</w:t>
            </w:r>
          </w:p>
        </w:tc>
        <w:tc>
          <w:tcPr>
            <w:tcW w:w="851" w:type="dxa"/>
          </w:tcPr>
          <w:p w:rsidR="00520BD6" w:rsidRPr="00B73E57" w:rsidRDefault="00B73E57" w:rsidP="00520BD6">
            <w:pPr>
              <w:tabs>
                <w:tab w:val="left" w:pos="2260"/>
              </w:tabs>
              <w:jc w:val="center"/>
              <w:rPr>
                <w:rFonts w:ascii="Times New Roman" w:hAnsi="Times New Roman" w:cs="Times New Roman"/>
                <w:sz w:val="24"/>
                <w:szCs w:val="24"/>
                <w:lang w:val="tt-RU"/>
              </w:rPr>
            </w:pPr>
            <w:r w:rsidRPr="00B73E57">
              <w:rPr>
                <w:rFonts w:ascii="Times New Roman" w:hAnsi="Times New Roman" w:cs="Times New Roman"/>
                <w:sz w:val="24"/>
                <w:szCs w:val="24"/>
                <w:lang w:val="tt-RU"/>
              </w:rPr>
              <w:t>72</w:t>
            </w:r>
          </w:p>
        </w:tc>
      </w:tr>
      <w:tr w:rsidR="00520BD6" w:rsidRPr="00B73E57" w:rsidTr="00520BD6">
        <w:tc>
          <w:tcPr>
            <w:tcW w:w="8642" w:type="dxa"/>
          </w:tcPr>
          <w:p w:rsidR="00520BD6" w:rsidRPr="00B73E57" w:rsidRDefault="00520BD6" w:rsidP="00520BD6">
            <w:pPr>
              <w:rPr>
                <w:rFonts w:ascii="Times New Roman" w:hAnsi="Times New Roman" w:cs="Times New Roman"/>
                <w:sz w:val="24"/>
                <w:szCs w:val="24"/>
                <w:lang w:val="ru-RU"/>
              </w:rPr>
            </w:pPr>
            <w:r w:rsidRPr="00B73E57">
              <w:rPr>
                <w:rFonts w:ascii="Times New Roman" w:hAnsi="Times New Roman" w:cs="Times New Roman"/>
                <w:sz w:val="24"/>
                <w:szCs w:val="24"/>
                <w:lang w:val="ru-RU" w:eastAsia="ru-RU"/>
              </w:rPr>
              <w:t xml:space="preserve">Хисамова Э.А. Проектный метод в этнокультурном воспитании дошкольников </w:t>
            </w:r>
          </w:p>
        </w:tc>
        <w:tc>
          <w:tcPr>
            <w:tcW w:w="851" w:type="dxa"/>
          </w:tcPr>
          <w:p w:rsidR="00520BD6" w:rsidRPr="00B73E57" w:rsidRDefault="00B73E57" w:rsidP="00520BD6">
            <w:pPr>
              <w:tabs>
                <w:tab w:val="left" w:pos="2260"/>
              </w:tabs>
              <w:jc w:val="center"/>
              <w:rPr>
                <w:rFonts w:ascii="Times New Roman" w:hAnsi="Times New Roman" w:cs="Times New Roman"/>
                <w:sz w:val="24"/>
                <w:szCs w:val="24"/>
                <w:lang w:val="tt-RU"/>
              </w:rPr>
            </w:pPr>
            <w:r w:rsidRPr="00B73E57">
              <w:rPr>
                <w:rFonts w:ascii="Times New Roman" w:hAnsi="Times New Roman" w:cs="Times New Roman"/>
                <w:sz w:val="24"/>
                <w:szCs w:val="24"/>
                <w:lang w:val="tt-RU"/>
              </w:rPr>
              <w:t>76</w:t>
            </w:r>
          </w:p>
        </w:tc>
      </w:tr>
      <w:tr w:rsidR="00520BD6" w:rsidRPr="00B73E57" w:rsidTr="00520BD6">
        <w:tc>
          <w:tcPr>
            <w:tcW w:w="8642" w:type="dxa"/>
          </w:tcPr>
          <w:p w:rsidR="00520BD6" w:rsidRPr="00B73E57" w:rsidRDefault="00520BD6" w:rsidP="00520BD6">
            <w:pPr>
              <w:spacing w:before="90" w:after="90"/>
              <w:rPr>
                <w:rFonts w:ascii="Times New Roman" w:hAnsi="Times New Roman" w:cs="Times New Roman"/>
                <w:sz w:val="24"/>
                <w:szCs w:val="24"/>
                <w:lang w:val="tt-RU"/>
              </w:rPr>
            </w:pPr>
            <w:r w:rsidRPr="00B73E57">
              <w:rPr>
                <w:rFonts w:ascii="Times New Roman" w:hAnsi="Times New Roman" w:cs="Times New Roman"/>
                <w:sz w:val="24"/>
                <w:szCs w:val="24"/>
                <w:lang w:val="tt-RU"/>
              </w:rPr>
              <w:t>Хайруллина А.Ш. О</w:t>
            </w:r>
            <w:r w:rsidRPr="00B73E57">
              <w:rPr>
                <w:rFonts w:ascii="Times New Roman" w:hAnsi="Times New Roman" w:cs="Times New Roman"/>
                <w:bCs/>
                <w:sz w:val="24"/>
                <w:szCs w:val="24"/>
                <w:lang w:val="tt-RU" w:eastAsia="ru-RU"/>
              </w:rPr>
              <w:t>собенности этнокультурного развития в ДОУ</w:t>
            </w:r>
          </w:p>
        </w:tc>
        <w:tc>
          <w:tcPr>
            <w:tcW w:w="851" w:type="dxa"/>
          </w:tcPr>
          <w:p w:rsidR="00520BD6" w:rsidRPr="00B73E57" w:rsidRDefault="00520BD6" w:rsidP="00520BD6">
            <w:pPr>
              <w:tabs>
                <w:tab w:val="left" w:pos="2260"/>
              </w:tabs>
              <w:jc w:val="center"/>
              <w:rPr>
                <w:rFonts w:ascii="Times New Roman" w:hAnsi="Times New Roman" w:cs="Times New Roman"/>
                <w:sz w:val="24"/>
                <w:szCs w:val="24"/>
                <w:lang w:val="tt-RU"/>
              </w:rPr>
            </w:pPr>
            <w:r w:rsidRPr="00B73E57">
              <w:rPr>
                <w:rFonts w:ascii="Times New Roman" w:hAnsi="Times New Roman" w:cs="Times New Roman"/>
                <w:sz w:val="24"/>
                <w:szCs w:val="24"/>
                <w:lang w:val="tt-RU"/>
              </w:rPr>
              <w:t>79</w:t>
            </w:r>
          </w:p>
        </w:tc>
      </w:tr>
      <w:tr w:rsidR="00520BD6" w:rsidRPr="00B73E57" w:rsidTr="00520BD6">
        <w:tc>
          <w:tcPr>
            <w:tcW w:w="8642" w:type="dxa"/>
          </w:tcPr>
          <w:p w:rsidR="00520BD6" w:rsidRPr="00B73E57" w:rsidRDefault="00520BD6" w:rsidP="00520BD6">
            <w:pPr>
              <w:rPr>
                <w:rFonts w:ascii="Times New Roman" w:hAnsi="Times New Roman" w:cs="Times New Roman"/>
                <w:bCs/>
                <w:sz w:val="24"/>
                <w:szCs w:val="24"/>
                <w:lang w:val="tt-RU"/>
              </w:rPr>
            </w:pPr>
            <w:r w:rsidRPr="00B73E57">
              <w:rPr>
                <w:rFonts w:ascii="Times New Roman" w:hAnsi="Times New Roman" w:cs="Times New Roman"/>
                <w:bCs/>
                <w:sz w:val="24"/>
                <w:szCs w:val="24"/>
                <w:lang w:val="ru-RU"/>
              </w:rPr>
              <w:t>Горбунова Ю.А. Со</w:t>
            </w:r>
            <w:r w:rsidRPr="00B73E57">
              <w:rPr>
                <w:rFonts w:ascii="Times New Roman" w:hAnsi="Times New Roman" w:cs="Times New Roman"/>
                <w:bCs/>
                <w:sz w:val="24"/>
                <w:szCs w:val="24"/>
                <w:lang w:val="tt-RU"/>
              </w:rPr>
              <w:t>здание предметно-пространственной среды для успешного обучения двум государственным языкам РТ</w:t>
            </w:r>
          </w:p>
          <w:p w:rsidR="00B73E57" w:rsidRPr="00B73E57" w:rsidRDefault="00B73E57" w:rsidP="00520BD6">
            <w:pPr>
              <w:rPr>
                <w:rFonts w:ascii="Times New Roman" w:hAnsi="Times New Roman" w:cs="Times New Roman"/>
                <w:sz w:val="24"/>
                <w:szCs w:val="24"/>
                <w:lang w:val="tt-RU"/>
              </w:rPr>
            </w:pPr>
            <w:r w:rsidRPr="00B73E57">
              <w:rPr>
                <w:rFonts w:ascii="Times New Roman" w:hAnsi="Times New Roman" w:cs="Times New Roman"/>
                <w:bCs/>
                <w:sz w:val="24"/>
                <w:szCs w:val="24"/>
                <w:lang w:val="tt-RU"/>
              </w:rPr>
              <w:t>Содержание</w:t>
            </w:r>
          </w:p>
        </w:tc>
        <w:tc>
          <w:tcPr>
            <w:tcW w:w="851" w:type="dxa"/>
          </w:tcPr>
          <w:p w:rsidR="00520BD6" w:rsidRPr="00B73E57" w:rsidRDefault="00B73E57" w:rsidP="00520BD6">
            <w:pPr>
              <w:tabs>
                <w:tab w:val="left" w:pos="2260"/>
              </w:tabs>
              <w:jc w:val="center"/>
              <w:rPr>
                <w:rFonts w:ascii="Times New Roman" w:hAnsi="Times New Roman" w:cs="Times New Roman"/>
                <w:sz w:val="24"/>
                <w:szCs w:val="24"/>
                <w:lang w:val="tt-RU"/>
              </w:rPr>
            </w:pPr>
            <w:r w:rsidRPr="00B73E57">
              <w:rPr>
                <w:rFonts w:ascii="Times New Roman" w:hAnsi="Times New Roman" w:cs="Times New Roman"/>
                <w:sz w:val="24"/>
                <w:szCs w:val="24"/>
                <w:lang w:val="tt-RU"/>
              </w:rPr>
              <w:t>82</w:t>
            </w:r>
          </w:p>
          <w:p w:rsidR="00B73E57" w:rsidRPr="00B73E57" w:rsidRDefault="00B73E57" w:rsidP="00520BD6">
            <w:pPr>
              <w:tabs>
                <w:tab w:val="left" w:pos="2260"/>
              </w:tabs>
              <w:jc w:val="center"/>
              <w:rPr>
                <w:rFonts w:ascii="Times New Roman" w:hAnsi="Times New Roman" w:cs="Times New Roman"/>
                <w:sz w:val="24"/>
                <w:szCs w:val="24"/>
                <w:lang w:val="tt-RU"/>
              </w:rPr>
            </w:pPr>
          </w:p>
          <w:p w:rsidR="00B73E57" w:rsidRPr="00B73E57" w:rsidRDefault="00B73E57" w:rsidP="00520BD6">
            <w:pPr>
              <w:tabs>
                <w:tab w:val="left" w:pos="2260"/>
              </w:tabs>
              <w:jc w:val="center"/>
              <w:rPr>
                <w:rFonts w:ascii="Times New Roman" w:hAnsi="Times New Roman" w:cs="Times New Roman"/>
                <w:sz w:val="24"/>
                <w:szCs w:val="24"/>
                <w:lang w:val="tt-RU"/>
              </w:rPr>
            </w:pPr>
            <w:r w:rsidRPr="00B73E57">
              <w:rPr>
                <w:rFonts w:ascii="Times New Roman" w:hAnsi="Times New Roman" w:cs="Times New Roman"/>
                <w:sz w:val="24"/>
                <w:szCs w:val="24"/>
                <w:lang w:val="tt-RU"/>
              </w:rPr>
              <w:t>84</w:t>
            </w:r>
          </w:p>
        </w:tc>
      </w:tr>
    </w:tbl>
    <w:p w:rsidR="00520BD6" w:rsidRPr="00B73E57" w:rsidRDefault="00520BD6" w:rsidP="00B73E57">
      <w:pPr>
        <w:tabs>
          <w:tab w:val="left" w:pos="2260"/>
        </w:tabs>
        <w:spacing w:after="0" w:line="240" w:lineRule="auto"/>
        <w:rPr>
          <w:rFonts w:ascii="Times New Roman" w:eastAsia="Times New Roman" w:hAnsi="Times New Roman" w:cs="Times New Roman"/>
          <w:b/>
          <w:sz w:val="24"/>
          <w:szCs w:val="24"/>
          <w:lang w:bidi="en-US"/>
        </w:rPr>
      </w:pPr>
    </w:p>
    <w:p w:rsidR="00520BD6" w:rsidRPr="00E87788" w:rsidRDefault="00520BD6" w:rsidP="00E87788">
      <w:pPr>
        <w:jc w:val="center"/>
        <w:rPr>
          <w:lang w:val="tt-RU"/>
        </w:rPr>
      </w:pPr>
    </w:p>
    <w:sectPr w:rsidR="00520BD6" w:rsidRPr="00E87788" w:rsidSect="00865362">
      <w:footerReference w:type="default" r:id="rId50"/>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C0B" w:rsidRDefault="00651C0B" w:rsidP="00865362">
      <w:pPr>
        <w:spacing w:after="0" w:line="240" w:lineRule="auto"/>
      </w:pPr>
      <w:r>
        <w:separator/>
      </w:r>
    </w:p>
  </w:endnote>
  <w:endnote w:type="continuationSeparator" w:id="0">
    <w:p w:rsidR="00651C0B" w:rsidRDefault="00651C0B" w:rsidP="008653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9285899"/>
      <w:docPartObj>
        <w:docPartGallery w:val="Page Numbers (Bottom of Page)"/>
        <w:docPartUnique/>
      </w:docPartObj>
    </w:sdtPr>
    <w:sdtEndPr/>
    <w:sdtContent>
      <w:p w:rsidR="00865362" w:rsidRDefault="00865362">
        <w:pPr>
          <w:pStyle w:val="af"/>
          <w:jc w:val="right"/>
        </w:pPr>
        <w:r>
          <w:fldChar w:fldCharType="begin"/>
        </w:r>
        <w:r>
          <w:instrText>PAGE   \* MERGEFORMAT</w:instrText>
        </w:r>
        <w:r>
          <w:fldChar w:fldCharType="separate"/>
        </w:r>
        <w:r w:rsidR="007F69DA" w:rsidRPr="007F69DA">
          <w:rPr>
            <w:noProof/>
            <w:lang w:val="ru-RU"/>
          </w:rPr>
          <w:t>3</w:t>
        </w:r>
        <w:r>
          <w:fldChar w:fldCharType="end"/>
        </w:r>
      </w:p>
    </w:sdtContent>
  </w:sdt>
  <w:p w:rsidR="00865362" w:rsidRDefault="00865362">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C0B" w:rsidRDefault="00651C0B" w:rsidP="00865362">
      <w:pPr>
        <w:spacing w:after="0" w:line="240" w:lineRule="auto"/>
      </w:pPr>
      <w:r>
        <w:separator/>
      </w:r>
    </w:p>
  </w:footnote>
  <w:footnote w:type="continuationSeparator" w:id="0">
    <w:p w:rsidR="00651C0B" w:rsidRDefault="00651C0B" w:rsidP="008653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84A55"/>
    <w:multiLevelType w:val="hybridMultilevel"/>
    <w:tmpl w:val="FFF4D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296CC1"/>
    <w:multiLevelType w:val="hybridMultilevel"/>
    <w:tmpl w:val="FDA44890"/>
    <w:lvl w:ilvl="0" w:tplc="3EDCF71E">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A34DA3"/>
    <w:multiLevelType w:val="hybridMultilevel"/>
    <w:tmpl w:val="3B5220C0"/>
    <w:lvl w:ilvl="0" w:tplc="0419000D">
      <w:start w:val="1"/>
      <w:numFmt w:val="bullet"/>
      <w:lvlText w:val=""/>
      <w:lvlJc w:val="left"/>
      <w:pPr>
        <w:ind w:left="1429" w:hanging="360"/>
      </w:pPr>
      <w:rPr>
        <w:rFonts w:ascii="Wingdings" w:hAnsi="Wingding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D313D32"/>
    <w:multiLevelType w:val="hybridMultilevel"/>
    <w:tmpl w:val="57246D20"/>
    <w:lvl w:ilvl="0" w:tplc="0419000D">
      <w:start w:val="1"/>
      <w:numFmt w:val="bullet"/>
      <w:lvlText w:val=""/>
      <w:lvlJc w:val="left"/>
      <w:pPr>
        <w:ind w:left="867" w:hanging="360"/>
      </w:pPr>
      <w:rPr>
        <w:rFonts w:ascii="Wingdings" w:hAnsi="Wingdings" w:hint="default"/>
      </w:rPr>
    </w:lvl>
    <w:lvl w:ilvl="1" w:tplc="04190003" w:tentative="1">
      <w:start w:val="1"/>
      <w:numFmt w:val="bullet"/>
      <w:lvlText w:val="o"/>
      <w:lvlJc w:val="left"/>
      <w:pPr>
        <w:ind w:left="1587" w:hanging="360"/>
      </w:pPr>
      <w:rPr>
        <w:rFonts w:ascii="Courier New" w:hAnsi="Courier New" w:cs="Courier New" w:hint="default"/>
      </w:rPr>
    </w:lvl>
    <w:lvl w:ilvl="2" w:tplc="04190005" w:tentative="1">
      <w:start w:val="1"/>
      <w:numFmt w:val="bullet"/>
      <w:lvlText w:val=""/>
      <w:lvlJc w:val="left"/>
      <w:pPr>
        <w:ind w:left="2307" w:hanging="360"/>
      </w:pPr>
      <w:rPr>
        <w:rFonts w:ascii="Wingdings" w:hAnsi="Wingdings" w:hint="default"/>
      </w:rPr>
    </w:lvl>
    <w:lvl w:ilvl="3" w:tplc="04190001" w:tentative="1">
      <w:start w:val="1"/>
      <w:numFmt w:val="bullet"/>
      <w:lvlText w:val=""/>
      <w:lvlJc w:val="left"/>
      <w:pPr>
        <w:ind w:left="3027" w:hanging="360"/>
      </w:pPr>
      <w:rPr>
        <w:rFonts w:ascii="Symbol" w:hAnsi="Symbol" w:hint="default"/>
      </w:rPr>
    </w:lvl>
    <w:lvl w:ilvl="4" w:tplc="04190003" w:tentative="1">
      <w:start w:val="1"/>
      <w:numFmt w:val="bullet"/>
      <w:lvlText w:val="o"/>
      <w:lvlJc w:val="left"/>
      <w:pPr>
        <w:ind w:left="3747" w:hanging="360"/>
      </w:pPr>
      <w:rPr>
        <w:rFonts w:ascii="Courier New" w:hAnsi="Courier New" w:cs="Courier New" w:hint="default"/>
      </w:rPr>
    </w:lvl>
    <w:lvl w:ilvl="5" w:tplc="04190005" w:tentative="1">
      <w:start w:val="1"/>
      <w:numFmt w:val="bullet"/>
      <w:lvlText w:val=""/>
      <w:lvlJc w:val="left"/>
      <w:pPr>
        <w:ind w:left="4467" w:hanging="360"/>
      </w:pPr>
      <w:rPr>
        <w:rFonts w:ascii="Wingdings" w:hAnsi="Wingdings" w:hint="default"/>
      </w:rPr>
    </w:lvl>
    <w:lvl w:ilvl="6" w:tplc="04190001" w:tentative="1">
      <w:start w:val="1"/>
      <w:numFmt w:val="bullet"/>
      <w:lvlText w:val=""/>
      <w:lvlJc w:val="left"/>
      <w:pPr>
        <w:ind w:left="5187" w:hanging="360"/>
      </w:pPr>
      <w:rPr>
        <w:rFonts w:ascii="Symbol" w:hAnsi="Symbol" w:hint="default"/>
      </w:rPr>
    </w:lvl>
    <w:lvl w:ilvl="7" w:tplc="04190003" w:tentative="1">
      <w:start w:val="1"/>
      <w:numFmt w:val="bullet"/>
      <w:lvlText w:val="o"/>
      <w:lvlJc w:val="left"/>
      <w:pPr>
        <w:ind w:left="5907" w:hanging="360"/>
      </w:pPr>
      <w:rPr>
        <w:rFonts w:ascii="Courier New" w:hAnsi="Courier New" w:cs="Courier New" w:hint="default"/>
      </w:rPr>
    </w:lvl>
    <w:lvl w:ilvl="8" w:tplc="04190005" w:tentative="1">
      <w:start w:val="1"/>
      <w:numFmt w:val="bullet"/>
      <w:lvlText w:val=""/>
      <w:lvlJc w:val="left"/>
      <w:pPr>
        <w:ind w:left="6627" w:hanging="360"/>
      </w:pPr>
      <w:rPr>
        <w:rFonts w:ascii="Wingdings" w:hAnsi="Wingdings" w:hint="default"/>
      </w:rPr>
    </w:lvl>
  </w:abstractNum>
  <w:abstractNum w:abstractNumId="4" w15:restartNumberingAfterBreak="0">
    <w:nsid w:val="190456D3"/>
    <w:multiLevelType w:val="hybridMultilevel"/>
    <w:tmpl w:val="B374FB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743810"/>
    <w:multiLevelType w:val="hybridMultilevel"/>
    <w:tmpl w:val="9064C6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63B7128"/>
    <w:multiLevelType w:val="hybridMultilevel"/>
    <w:tmpl w:val="507C242C"/>
    <w:lvl w:ilvl="0" w:tplc="34169C7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96B29B4"/>
    <w:multiLevelType w:val="hybridMultilevel"/>
    <w:tmpl w:val="936C01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2C47DA"/>
    <w:multiLevelType w:val="hybridMultilevel"/>
    <w:tmpl w:val="3BACBDDC"/>
    <w:lvl w:ilvl="0" w:tplc="0419000D">
      <w:start w:val="1"/>
      <w:numFmt w:val="bullet"/>
      <w:lvlText w:val=""/>
      <w:lvlJc w:val="left"/>
      <w:pPr>
        <w:ind w:left="1429" w:hanging="360"/>
      </w:pPr>
      <w:rPr>
        <w:rFonts w:ascii="Wingdings" w:hAnsi="Wingding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D597CC1"/>
    <w:multiLevelType w:val="hybridMultilevel"/>
    <w:tmpl w:val="798ECF64"/>
    <w:lvl w:ilvl="0" w:tplc="04CC670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DD4A92"/>
    <w:multiLevelType w:val="hybridMultilevel"/>
    <w:tmpl w:val="480684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CB7D86"/>
    <w:multiLevelType w:val="multilevel"/>
    <w:tmpl w:val="8C62F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423AB1"/>
    <w:multiLevelType w:val="hybridMultilevel"/>
    <w:tmpl w:val="EECCA0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2C275AB"/>
    <w:multiLevelType w:val="hybridMultilevel"/>
    <w:tmpl w:val="E27A17C4"/>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 w15:restartNumberingAfterBreak="0">
    <w:nsid w:val="63433EEB"/>
    <w:multiLevelType w:val="hybridMultilevel"/>
    <w:tmpl w:val="D9460E5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4A25708"/>
    <w:multiLevelType w:val="hybridMultilevel"/>
    <w:tmpl w:val="BE22A6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4BC3EEB"/>
    <w:multiLevelType w:val="hybridMultilevel"/>
    <w:tmpl w:val="B5784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9511B09"/>
    <w:multiLevelType w:val="hybridMultilevel"/>
    <w:tmpl w:val="D58E2AF4"/>
    <w:lvl w:ilvl="0" w:tplc="5FD4BE9A">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B0C7BC0"/>
    <w:multiLevelType w:val="multilevel"/>
    <w:tmpl w:val="8B746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D1247E"/>
    <w:multiLevelType w:val="hybridMultilevel"/>
    <w:tmpl w:val="6FFEFB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8"/>
  </w:num>
  <w:num w:numId="4">
    <w:abstractNumId w:val="2"/>
  </w:num>
  <w:num w:numId="5">
    <w:abstractNumId w:val="0"/>
  </w:num>
  <w:num w:numId="6">
    <w:abstractNumId w:val="13"/>
  </w:num>
  <w:num w:numId="7">
    <w:abstractNumId w:val="17"/>
  </w:num>
  <w:num w:numId="8">
    <w:abstractNumId w:val="6"/>
  </w:num>
  <w:num w:numId="9">
    <w:abstractNumId w:val="14"/>
  </w:num>
  <w:num w:numId="10">
    <w:abstractNumId w:val="7"/>
  </w:num>
  <w:num w:numId="11">
    <w:abstractNumId w:val="19"/>
  </w:num>
  <w:num w:numId="12">
    <w:abstractNumId w:val="4"/>
  </w:num>
  <w:num w:numId="13">
    <w:abstractNumId w:val="18"/>
  </w:num>
  <w:num w:numId="14">
    <w:abstractNumId w:val="5"/>
  </w:num>
  <w:num w:numId="15">
    <w:abstractNumId w:val="15"/>
  </w:num>
  <w:num w:numId="16">
    <w:abstractNumId w:val="10"/>
  </w:num>
  <w:num w:numId="17">
    <w:abstractNumId w:val="9"/>
  </w:num>
  <w:num w:numId="18">
    <w:abstractNumId w:val="16"/>
  </w:num>
  <w:num w:numId="19">
    <w:abstractNumId w:val="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788"/>
    <w:rsid w:val="00321167"/>
    <w:rsid w:val="004E587F"/>
    <w:rsid w:val="00520BD6"/>
    <w:rsid w:val="00651C0B"/>
    <w:rsid w:val="007B1C30"/>
    <w:rsid w:val="007D769F"/>
    <w:rsid w:val="007F69DA"/>
    <w:rsid w:val="00865362"/>
    <w:rsid w:val="009E681D"/>
    <w:rsid w:val="00A93D55"/>
    <w:rsid w:val="00AC000C"/>
    <w:rsid w:val="00B73E57"/>
    <w:rsid w:val="00C50661"/>
    <w:rsid w:val="00E87788"/>
    <w:rsid w:val="00EC0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6DEEFD-6ECA-437D-B83B-DED0F3D74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1"/>
    <w:uiPriority w:val="9"/>
    <w:qFormat/>
    <w:rsid w:val="00520B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520BD6"/>
    <w:pPr>
      <w:keepNext/>
      <w:keepLines/>
      <w:spacing w:before="40" w:after="0"/>
      <w:outlineLvl w:val="1"/>
    </w:pPr>
    <w:rPr>
      <w:rFonts w:ascii="Cambria" w:eastAsia="Times New Roman" w:hAnsi="Cambria" w:cs="Times New Roman"/>
      <w:color w:val="365F91"/>
      <w:sz w:val="24"/>
      <w:szCs w:val="24"/>
    </w:rPr>
  </w:style>
  <w:style w:type="paragraph" w:styleId="3">
    <w:name w:val="heading 3"/>
    <w:basedOn w:val="a"/>
    <w:next w:val="a"/>
    <w:link w:val="30"/>
    <w:uiPriority w:val="9"/>
    <w:semiHidden/>
    <w:unhideWhenUsed/>
    <w:qFormat/>
    <w:rsid w:val="00520BD6"/>
    <w:pPr>
      <w:keepNext/>
      <w:keepLines/>
      <w:spacing w:before="40" w:after="0"/>
      <w:outlineLvl w:val="2"/>
    </w:pPr>
    <w:rPr>
      <w:rFonts w:ascii="Cambria" w:eastAsia="Times New Roman" w:hAnsi="Cambria" w:cs="Times New Roman"/>
      <w:color w:val="4F81BD"/>
      <w:sz w:val="24"/>
      <w:szCs w:val="24"/>
    </w:rPr>
  </w:style>
  <w:style w:type="paragraph" w:styleId="4">
    <w:name w:val="heading 4"/>
    <w:basedOn w:val="a"/>
    <w:next w:val="a"/>
    <w:link w:val="40"/>
    <w:uiPriority w:val="9"/>
    <w:semiHidden/>
    <w:unhideWhenUsed/>
    <w:qFormat/>
    <w:rsid w:val="00520BD6"/>
    <w:pPr>
      <w:keepNext/>
      <w:keepLines/>
      <w:spacing w:before="40" w:after="0"/>
      <w:outlineLvl w:val="3"/>
    </w:pPr>
    <w:rPr>
      <w:rFonts w:ascii="Cambria" w:eastAsia="Times New Roman" w:hAnsi="Cambria" w:cs="Times New Roman"/>
      <w:i/>
      <w:iCs/>
      <w:color w:val="4F81BD"/>
      <w:sz w:val="24"/>
      <w:szCs w:val="24"/>
    </w:rPr>
  </w:style>
  <w:style w:type="paragraph" w:styleId="5">
    <w:name w:val="heading 5"/>
    <w:basedOn w:val="a"/>
    <w:next w:val="a"/>
    <w:link w:val="50"/>
    <w:uiPriority w:val="9"/>
    <w:semiHidden/>
    <w:unhideWhenUsed/>
    <w:qFormat/>
    <w:rsid w:val="00520BD6"/>
    <w:pPr>
      <w:keepNext/>
      <w:keepLines/>
      <w:spacing w:before="40" w:after="0"/>
      <w:outlineLvl w:val="4"/>
    </w:pPr>
    <w:rPr>
      <w:rFonts w:ascii="Cambria" w:eastAsia="Times New Roman" w:hAnsi="Cambria" w:cs="Times New Roman"/>
      <w:color w:val="4F81BD"/>
    </w:rPr>
  </w:style>
  <w:style w:type="paragraph" w:styleId="6">
    <w:name w:val="heading 6"/>
    <w:basedOn w:val="a"/>
    <w:next w:val="a"/>
    <w:link w:val="60"/>
    <w:uiPriority w:val="9"/>
    <w:semiHidden/>
    <w:unhideWhenUsed/>
    <w:qFormat/>
    <w:rsid w:val="00520BD6"/>
    <w:pPr>
      <w:keepNext/>
      <w:keepLines/>
      <w:spacing w:before="40" w:after="0"/>
      <w:outlineLvl w:val="5"/>
    </w:pPr>
    <w:rPr>
      <w:rFonts w:ascii="Cambria" w:eastAsia="Times New Roman" w:hAnsi="Cambria" w:cs="Times New Roman"/>
      <w:i/>
      <w:iCs/>
      <w:color w:val="4F81BD"/>
    </w:rPr>
  </w:style>
  <w:style w:type="paragraph" w:styleId="7">
    <w:name w:val="heading 7"/>
    <w:basedOn w:val="a"/>
    <w:next w:val="a"/>
    <w:link w:val="70"/>
    <w:uiPriority w:val="9"/>
    <w:semiHidden/>
    <w:unhideWhenUsed/>
    <w:qFormat/>
    <w:rsid w:val="00520BD6"/>
    <w:pPr>
      <w:keepNext/>
      <w:keepLines/>
      <w:spacing w:before="40" w:after="0"/>
      <w:outlineLvl w:val="6"/>
    </w:pPr>
    <w:rPr>
      <w:rFonts w:ascii="Cambria" w:eastAsia="Times New Roman" w:hAnsi="Cambria" w:cs="Times New Roman"/>
      <w:b/>
      <w:bCs/>
      <w:color w:val="9BBB59"/>
      <w:sz w:val="20"/>
      <w:szCs w:val="20"/>
    </w:rPr>
  </w:style>
  <w:style w:type="paragraph" w:styleId="8">
    <w:name w:val="heading 8"/>
    <w:basedOn w:val="a"/>
    <w:next w:val="a"/>
    <w:link w:val="80"/>
    <w:uiPriority w:val="9"/>
    <w:semiHidden/>
    <w:unhideWhenUsed/>
    <w:qFormat/>
    <w:rsid w:val="00520BD6"/>
    <w:pPr>
      <w:keepNext/>
      <w:keepLines/>
      <w:spacing w:before="40" w:after="0"/>
      <w:outlineLvl w:val="7"/>
    </w:pPr>
    <w:rPr>
      <w:rFonts w:ascii="Cambria" w:eastAsia="Times New Roman" w:hAnsi="Cambria" w:cs="Times New Roman"/>
      <w:b/>
      <w:bCs/>
      <w:i/>
      <w:iCs/>
      <w:color w:val="9BBB59"/>
      <w:sz w:val="20"/>
      <w:szCs w:val="20"/>
    </w:rPr>
  </w:style>
  <w:style w:type="paragraph" w:styleId="9">
    <w:name w:val="heading 9"/>
    <w:basedOn w:val="a"/>
    <w:next w:val="a"/>
    <w:link w:val="90"/>
    <w:uiPriority w:val="9"/>
    <w:semiHidden/>
    <w:unhideWhenUsed/>
    <w:qFormat/>
    <w:rsid w:val="00520BD6"/>
    <w:pPr>
      <w:keepNext/>
      <w:keepLines/>
      <w:spacing w:before="40" w:after="0"/>
      <w:outlineLvl w:val="8"/>
    </w:pPr>
    <w:rPr>
      <w:rFonts w:ascii="Cambria" w:eastAsia="Times New Roman" w:hAnsi="Cambria" w:cs="Times New Roman"/>
      <w:i/>
      <w:iCs/>
      <w:color w:val="9BBB59"/>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
    <w:qFormat/>
    <w:rsid w:val="00520BD6"/>
    <w:pPr>
      <w:pBdr>
        <w:bottom w:val="single" w:sz="12" w:space="1" w:color="365F91"/>
      </w:pBdr>
      <w:spacing w:before="600" w:after="80" w:line="240" w:lineRule="auto"/>
      <w:outlineLvl w:val="0"/>
    </w:pPr>
    <w:rPr>
      <w:rFonts w:ascii="Cambria" w:eastAsia="Times New Roman" w:hAnsi="Cambria" w:cs="Times New Roman"/>
      <w:b/>
      <w:bCs/>
      <w:color w:val="365F91"/>
      <w:sz w:val="24"/>
      <w:szCs w:val="24"/>
    </w:rPr>
  </w:style>
  <w:style w:type="paragraph" w:customStyle="1" w:styleId="21">
    <w:name w:val="Заголовок 21"/>
    <w:basedOn w:val="a"/>
    <w:next w:val="a"/>
    <w:uiPriority w:val="9"/>
    <w:semiHidden/>
    <w:unhideWhenUsed/>
    <w:qFormat/>
    <w:rsid w:val="00520BD6"/>
    <w:pPr>
      <w:pBdr>
        <w:bottom w:val="single" w:sz="8" w:space="1" w:color="4F81BD"/>
      </w:pBdr>
      <w:spacing w:before="200" w:after="80" w:line="240" w:lineRule="auto"/>
      <w:outlineLvl w:val="1"/>
    </w:pPr>
    <w:rPr>
      <w:rFonts w:ascii="Cambria" w:eastAsia="Times New Roman" w:hAnsi="Cambria" w:cs="Times New Roman"/>
      <w:color w:val="365F91"/>
      <w:sz w:val="24"/>
      <w:szCs w:val="24"/>
      <w:lang w:val="en-US" w:bidi="en-US"/>
    </w:rPr>
  </w:style>
  <w:style w:type="paragraph" w:customStyle="1" w:styleId="31">
    <w:name w:val="Заголовок 31"/>
    <w:basedOn w:val="a"/>
    <w:next w:val="a"/>
    <w:uiPriority w:val="9"/>
    <w:semiHidden/>
    <w:unhideWhenUsed/>
    <w:qFormat/>
    <w:rsid w:val="00520BD6"/>
    <w:pPr>
      <w:pBdr>
        <w:bottom w:val="single" w:sz="4" w:space="1" w:color="95B3D7"/>
      </w:pBdr>
      <w:spacing w:before="200" w:after="80" w:line="240" w:lineRule="auto"/>
      <w:outlineLvl w:val="2"/>
    </w:pPr>
    <w:rPr>
      <w:rFonts w:ascii="Cambria" w:eastAsia="Times New Roman" w:hAnsi="Cambria" w:cs="Times New Roman"/>
      <w:color w:val="4F81BD"/>
      <w:sz w:val="24"/>
      <w:szCs w:val="24"/>
      <w:lang w:val="en-US" w:bidi="en-US"/>
    </w:rPr>
  </w:style>
  <w:style w:type="paragraph" w:customStyle="1" w:styleId="41">
    <w:name w:val="Заголовок 41"/>
    <w:basedOn w:val="a"/>
    <w:next w:val="a"/>
    <w:uiPriority w:val="9"/>
    <w:semiHidden/>
    <w:unhideWhenUsed/>
    <w:qFormat/>
    <w:rsid w:val="00520BD6"/>
    <w:pPr>
      <w:pBdr>
        <w:bottom w:val="single" w:sz="4" w:space="2" w:color="B8CCE4"/>
      </w:pBdr>
      <w:spacing w:before="200" w:after="80" w:line="240" w:lineRule="auto"/>
      <w:outlineLvl w:val="3"/>
    </w:pPr>
    <w:rPr>
      <w:rFonts w:ascii="Cambria" w:eastAsia="Times New Roman" w:hAnsi="Cambria" w:cs="Times New Roman"/>
      <w:i/>
      <w:iCs/>
      <w:color w:val="4F81BD"/>
      <w:sz w:val="24"/>
      <w:szCs w:val="24"/>
      <w:lang w:val="en-US" w:bidi="en-US"/>
    </w:rPr>
  </w:style>
  <w:style w:type="paragraph" w:customStyle="1" w:styleId="51">
    <w:name w:val="Заголовок 51"/>
    <w:basedOn w:val="a"/>
    <w:next w:val="a"/>
    <w:uiPriority w:val="9"/>
    <w:semiHidden/>
    <w:unhideWhenUsed/>
    <w:qFormat/>
    <w:rsid w:val="00520BD6"/>
    <w:pPr>
      <w:spacing w:before="200" w:after="80" w:line="240" w:lineRule="auto"/>
      <w:outlineLvl w:val="4"/>
    </w:pPr>
    <w:rPr>
      <w:rFonts w:ascii="Cambria" w:eastAsia="Times New Roman" w:hAnsi="Cambria" w:cs="Times New Roman"/>
      <w:color w:val="4F81BD"/>
      <w:lang w:val="en-US" w:bidi="en-US"/>
    </w:rPr>
  </w:style>
  <w:style w:type="paragraph" w:customStyle="1" w:styleId="61">
    <w:name w:val="Заголовок 61"/>
    <w:basedOn w:val="a"/>
    <w:next w:val="a"/>
    <w:uiPriority w:val="9"/>
    <w:semiHidden/>
    <w:unhideWhenUsed/>
    <w:qFormat/>
    <w:rsid w:val="00520BD6"/>
    <w:pPr>
      <w:spacing w:before="280" w:after="100" w:line="240" w:lineRule="auto"/>
      <w:outlineLvl w:val="5"/>
    </w:pPr>
    <w:rPr>
      <w:rFonts w:ascii="Cambria" w:eastAsia="Times New Roman" w:hAnsi="Cambria" w:cs="Times New Roman"/>
      <w:i/>
      <w:iCs/>
      <w:color w:val="4F81BD"/>
      <w:lang w:val="en-US" w:bidi="en-US"/>
    </w:rPr>
  </w:style>
  <w:style w:type="paragraph" w:customStyle="1" w:styleId="71">
    <w:name w:val="Заголовок 71"/>
    <w:basedOn w:val="a"/>
    <w:next w:val="a"/>
    <w:uiPriority w:val="9"/>
    <w:semiHidden/>
    <w:unhideWhenUsed/>
    <w:qFormat/>
    <w:rsid w:val="00520BD6"/>
    <w:pPr>
      <w:spacing w:before="320" w:after="100" w:line="240" w:lineRule="auto"/>
      <w:outlineLvl w:val="6"/>
    </w:pPr>
    <w:rPr>
      <w:rFonts w:ascii="Cambria" w:eastAsia="Times New Roman" w:hAnsi="Cambria" w:cs="Times New Roman"/>
      <w:b/>
      <w:bCs/>
      <w:color w:val="9BBB59"/>
      <w:sz w:val="20"/>
      <w:szCs w:val="20"/>
      <w:lang w:val="en-US" w:bidi="en-US"/>
    </w:rPr>
  </w:style>
  <w:style w:type="paragraph" w:customStyle="1" w:styleId="81">
    <w:name w:val="Заголовок 81"/>
    <w:basedOn w:val="a"/>
    <w:next w:val="a"/>
    <w:uiPriority w:val="9"/>
    <w:semiHidden/>
    <w:unhideWhenUsed/>
    <w:qFormat/>
    <w:rsid w:val="00520BD6"/>
    <w:pPr>
      <w:spacing w:before="320" w:after="100" w:line="240" w:lineRule="auto"/>
      <w:outlineLvl w:val="7"/>
    </w:pPr>
    <w:rPr>
      <w:rFonts w:ascii="Cambria" w:eastAsia="Times New Roman" w:hAnsi="Cambria" w:cs="Times New Roman"/>
      <w:b/>
      <w:bCs/>
      <w:i/>
      <w:iCs/>
      <w:color w:val="9BBB59"/>
      <w:sz w:val="20"/>
      <w:szCs w:val="20"/>
      <w:lang w:val="en-US" w:bidi="en-US"/>
    </w:rPr>
  </w:style>
  <w:style w:type="paragraph" w:customStyle="1" w:styleId="91">
    <w:name w:val="Заголовок 91"/>
    <w:basedOn w:val="a"/>
    <w:next w:val="a"/>
    <w:uiPriority w:val="9"/>
    <w:semiHidden/>
    <w:unhideWhenUsed/>
    <w:qFormat/>
    <w:rsid w:val="00520BD6"/>
    <w:pPr>
      <w:spacing w:before="320" w:after="100" w:line="240" w:lineRule="auto"/>
      <w:outlineLvl w:val="8"/>
    </w:pPr>
    <w:rPr>
      <w:rFonts w:ascii="Cambria" w:eastAsia="Times New Roman" w:hAnsi="Cambria" w:cs="Times New Roman"/>
      <w:i/>
      <w:iCs/>
      <w:color w:val="9BBB59"/>
      <w:sz w:val="20"/>
      <w:szCs w:val="20"/>
      <w:lang w:val="en-US" w:bidi="en-US"/>
    </w:rPr>
  </w:style>
  <w:style w:type="numbering" w:customStyle="1" w:styleId="12">
    <w:name w:val="Нет списка1"/>
    <w:next w:val="a2"/>
    <w:uiPriority w:val="99"/>
    <w:semiHidden/>
    <w:unhideWhenUsed/>
    <w:rsid w:val="00520BD6"/>
  </w:style>
  <w:style w:type="paragraph" w:styleId="a3">
    <w:name w:val="Normal (Web)"/>
    <w:basedOn w:val="a"/>
    <w:uiPriority w:val="99"/>
    <w:unhideWhenUsed/>
    <w:rsid w:val="00520BD6"/>
    <w:pPr>
      <w:spacing w:before="100" w:beforeAutospacing="1" w:after="100" w:afterAutospacing="1" w:line="240" w:lineRule="auto"/>
      <w:ind w:firstLine="360"/>
    </w:pPr>
    <w:rPr>
      <w:rFonts w:ascii="Times New Roman" w:eastAsia="Times New Roman" w:hAnsi="Times New Roman" w:cs="Times New Roman"/>
      <w:sz w:val="24"/>
      <w:szCs w:val="24"/>
      <w:lang w:val="en-US" w:eastAsia="ru-RU" w:bidi="en-US"/>
    </w:rPr>
  </w:style>
  <w:style w:type="paragraph" w:styleId="a4">
    <w:name w:val="Balloon Text"/>
    <w:basedOn w:val="a"/>
    <w:link w:val="a5"/>
    <w:uiPriority w:val="99"/>
    <w:semiHidden/>
    <w:unhideWhenUsed/>
    <w:rsid w:val="00520BD6"/>
    <w:pPr>
      <w:spacing w:after="0" w:line="240" w:lineRule="auto"/>
      <w:ind w:firstLine="360"/>
    </w:pPr>
    <w:rPr>
      <w:rFonts w:ascii="Tahoma" w:eastAsia="Times New Roman" w:hAnsi="Tahoma" w:cs="Tahoma"/>
      <w:sz w:val="16"/>
      <w:szCs w:val="16"/>
      <w:lang w:val="en-US" w:bidi="en-US"/>
    </w:rPr>
  </w:style>
  <w:style w:type="character" w:customStyle="1" w:styleId="a5">
    <w:name w:val="Текст выноски Знак"/>
    <w:basedOn w:val="a0"/>
    <w:link w:val="a4"/>
    <w:uiPriority w:val="99"/>
    <w:semiHidden/>
    <w:rsid w:val="00520BD6"/>
    <w:rPr>
      <w:rFonts w:ascii="Tahoma" w:eastAsia="Times New Roman" w:hAnsi="Tahoma" w:cs="Tahoma"/>
      <w:sz w:val="16"/>
      <w:szCs w:val="16"/>
      <w:lang w:val="en-US" w:bidi="en-US"/>
    </w:rPr>
  </w:style>
  <w:style w:type="paragraph" w:styleId="a6">
    <w:name w:val="No Spacing"/>
    <w:basedOn w:val="a"/>
    <w:link w:val="a7"/>
    <w:uiPriority w:val="1"/>
    <w:qFormat/>
    <w:rsid w:val="00520BD6"/>
    <w:pPr>
      <w:spacing w:after="0" w:line="240" w:lineRule="auto"/>
    </w:pPr>
    <w:rPr>
      <w:rFonts w:eastAsia="Times New Roman"/>
      <w:lang w:val="en-US" w:bidi="en-US"/>
    </w:rPr>
  </w:style>
  <w:style w:type="paragraph" w:styleId="a8">
    <w:name w:val="List Paragraph"/>
    <w:basedOn w:val="a"/>
    <w:uiPriority w:val="34"/>
    <w:qFormat/>
    <w:rsid w:val="00520BD6"/>
    <w:pPr>
      <w:spacing w:after="0" w:line="240" w:lineRule="auto"/>
      <w:ind w:left="720" w:firstLine="360"/>
      <w:contextualSpacing/>
    </w:pPr>
    <w:rPr>
      <w:rFonts w:eastAsia="Times New Roman"/>
      <w:lang w:val="en-US" w:bidi="en-US"/>
    </w:rPr>
  </w:style>
  <w:style w:type="character" w:customStyle="1" w:styleId="apple-converted-space">
    <w:name w:val="apple-converted-space"/>
    <w:basedOn w:val="a0"/>
    <w:rsid w:val="00520BD6"/>
  </w:style>
  <w:style w:type="character" w:styleId="a9">
    <w:name w:val="Strong"/>
    <w:basedOn w:val="a0"/>
    <w:uiPriority w:val="22"/>
    <w:qFormat/>
    <w:rsid w:val="00520BD6"/>
    <w:rPr>
      <w:b/>
      <w:bCs/>
      <w:spacing w:val="0"/>
    </w:rPr>
  </w:style>
  <w:style w:type="character" w:customStyle="1" w:styleId="c15">
    <w:name w:val="c15"/>
    <w:basedOn w:val="a0"/>
    <w:rsid w:val="00520BD6"/>
  </w:style>
  <w:style w:type="character" w:customStyle="1" w:styleId="c18">
    <w:name w:val="c18"/>
    <w:basedOn w:val="a0"/>
    <w:rsid w:val="00520BD6"/>
  </w:style>
  <w:style w:type="character" w:customStyle="1" w:styleId="c31">
    <w:name w:val="c31"/>
    <w:basedOn w:val="a0"/>
    <w:rsid w:val="00520BD6"/>
  </w:style>
  <w:style w:type="character" w:customStyle="1" w:styleId="c34">
    <w:name w:val="c34"/>
    <w:basedOn w:val="a0"/>
    <w:rsid w:val="00520BD6"/>
  </w:style>
  <w:style w:type="paragraph" w:customStyle="1" w:styleId="c8">
    <w:name w:val="c8"/>
    <w:basedOn w:val="a"/>
    <w:rsid w:val="00520BD6"/>
    <w:pPr>
      <w:spacing w:before="100" w:beforeAutospacing="1" w:after="100" w:afterAutospacing="1" w:line="240" w:lineRule="auto"/>
      <w:ind w:firstLine="360"/>
    </w:pPr>
    <w:rPr>
      <w:rFonts w:ascii="Times New Roman" w:eastAsia="Times New Roman" w:hAnsi="Times New Roman" w:cs="Times New Roman"/>
      <w:sz w:val="24"/>
      <w:szCs w:val="24"/>
      <w:lang w:val="en-US" w:eastAsia="ru-RU" w:bidi="en-US"/>
    </w:rPr>
  </w:style>
  <w:style w:type="character" w:customStyle="1" w:styleId="13">
    <w:name w:val="Выделение1"/>
    <w:uiPriority w:val="20"/>
    <w:qFormat/>
    <w:rsid w:val="00520BD6"/>
    <w:rPr>
      <w:b/>
      <w:bCs/>
      <w:i/>
      <w:iCs/>
      <w:color w:val="5A5A5A"/>
    </w:rPr>
  </w:style>
  <w:style w:type="paragraph" w:customStyle="1" w:styleId="c10">
    <w:name w:val="c10"/>
    <w:basedOn w:val="a"/>
    <w:rsid w:val="00520BD6"/>
    <w:pPr>
      <w:spacing w:before="100" w:beforeAutospacing="1" w:after="100" w:afterAutospacing="1" w:line="240" w:lineRule="auto"/>
      <w:ind w:firstLine="360"/>
    </w:pPr>
    <w:rPr>
      <w:rFonts w:ascii="Times New Roman" w:eastAsia="Times New Roman" w:hAnsi="Times New Roman" w:cs="Times New Roman"/>
      <w:sz w:val="24"/>
      <w:szCs w:val="24"/>
      <w:lang w:val="en-US" w:eastAsia="ru-RU" w:bidi="en-US"/>
    </w:rPr>
  </w:style>
  <w:style w:type="character" w:customStyle="1" w:styleId="FontStyle63">
    <w:name w:val="Font Style63"/>
    <w:basedOn w:val="a0"/>
    <w:uiPriority w:val="99"/>
    <w:rsid w:val="00520BD6"/>
    <w:rPr>
      <w:rFonts w:ascii="Times New Roman" w:hAnsi="Times New Roman" w:cs="Times New Roman" w:hint="default"/>
      <w:sz w:val="22"/>
      <w:szCs w:val="22"/>
    </w:rPr>
  </w:style>
  <w:style w:type="paragraph" w:styleId="22">
    <w:name w:val="Body Text Indent 2"/>
    <w:basedOn w:val="a"/>
    <w:link w:val="23"/>
    <w:semiHidden/>
    <w:unhideWhenUsed/>
    <w:rsid w:val="00520BD6"/>
    <w:pPr>
      <w:spacing w:after="0" w:line="240" w:lineRule="auto"/>
      <w:ind w:firstLine="748"/>
      <w:jc w:val="both"/>
    </w:pPr>
    <w:rPr>
      <w:rFonts w:ascii="Times New Roman" w:eastAsia="Times New Roman" w:hAnsi="Times New Roman" w:cs="Times New Roman"/>
      <w:sz w:val="28"/>
      <w:szCs w:val="24"/>
      <w:lang w:val="en-US" w:eastAsia="ru-RU" w:bidi="en-US"/>
    </w:rPr>
  </w:style>
  <w:style w:type="character" w:customStyle="1" w:styleId="23">
    <w:name w:val="Основной текст с отступом 2 Знак"/>
    <w:basedOn w:val="a0"/>
    <w:link w:val="22"/>
    <w:semiHidden/>
    <w:rsid w:val="00520BD6"/>
    <w:rPr>
      <w:rFonts w:ascii="Times New Roman" w:eastAsia="Times New Roman" w:hAnsi="Times New Roman" w:cs="Times New Roman"/>
      <w:sz w:val="28"/>
      <w:szCs w:val="24"/>
      <w:lang w:val="en-US" w:eastAsia="ru-RU" w:bidi="en-US"/>
    </w:rPr>
  </w:style>
  <w:style w:type="paragraph" w:styleId="aa">
    <w:name w:val="Body Text Indent"/>
    <w:basedOn w:val="a"/>
    <w:link w:val="ab"/>
    <w:uiPriority w:val="99"/>
    <w:semiHidden/>
    <w:unhideWhenUsed/>
    <w:rsid w:val="00520BD6"/>
    <w:pPr>
      <w:spacing w:after="120" w:line="240" w:lineRule="auto"/>
      <w:ind w:left="283" w:firstLine="360"/>
    </w:pPr>
    <w:rPr>
      <w:rFonts w:eastAsia="Times New Roman"/>
      <w:lang w:val="en-US" w:eastAsia="ru-RU" w:bidi="en-US"/>
    </w:rPr>
  </w:style>
  <w:style w:type="character" w:customStyle="1" w:styleId="ab">
    <w:name w:val="Основной текст с отступом Знак"/>
    <w:basedOn w:val="a0"/>
    <w:link w:val="aa"/>
    <w:uiPriority w:val="99"/>
    <w:semiHidden/>
    <w:rsid w:val="00520BD6"/>
    <w:rPr>
      <w:rFonts w:eastAsia="Times New Roman"/>
      <w:lang w:val="en-US" w:eastAsia="ru-RU" w:bidi="en-US"/>
    </w:rPr>
  </w:style>
  <w:style w:type="table" w:styleId="ac">
    <w:name w:val="Table Grid"/>
    <w:basedOn w:val="a1"/>
    <w:uiPriority w:val="59"/>
    <w:rsid w:val="00520BD6"/>
    <w:pPr>
      <w:spacing w:after="0" w:line="240" w:lineRule="auto"/>
      <w:ind w:firstLine="360"/>
    </w:pPr>
    <w:rPr>
      <w:rFonts w:eastAsia="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basedOn w:val="a0"/>
    <w:rsid w:val="00520BD6"/>
  </w:style>
  <w:style w:type="character" w:customStyle="1" w:styleId="c1">
    <w:name w:val="c1"/>
    <w:basedOn w:val="a0"/>
    <w:rsid w:val="00520BD6"/>
  </w:style>
  <w:style w:type="paragraph" w:customStyle="1" w:styleId="c3">
    <w:name w:val="c3"/>
    <w:basedOn w:val="a"/>
    <w:rsid w:val="00520BD6"/>
    <w:pPr>
      <w:spacing w:before="100" w:beforeAutospacing="1" w:after="100" w:afterAutospacing="1" w:line="240" w:lineRule="auto"/>
      <w:ind w:firstLine="360"/>
    </w:pPr>
    <w:rPr>
      <w:rFonts w:ascii="Times New Roman" w:eastAsia="Times New Roman" w:hAnsi="Times New Roman" w:cs="Times New Roman"/>
      <w:sz w:val="24"/>
      <w:szCs w:val="24"/>
      <w:lang w:val="en-US" w:eastAsia="ru-RU" w:bidi="en-US"/>
    </w:rPr>
  </w:style>
  <w:style w:type="paragraph" w:styleId="ad">
    <w:name w:val="header"/>
    <w:basedOn w:val="a"/>
    <w:link w:val="ae"/>
    <w:uiPriority w:val="99"/>
    <w:unhideWhenUsed/>
    <w:rsid w:val="00520BD6"/>
    <w:pPr>
      <w:tabs>
        <w:tab w:val="center" w:pos="4677"/>
        <w:tab w:val="right" w:pos="9355"/>
      </w:tabs>
      <w:spacing w:after="0" w:line="240" w:lineRule="auto"/>
      <w:ind w:firstLine="360"/>
    </w:pPr>
    <w:rPr>
      <w:rFonts w:eastAsia="Times New Roman"/>
      <w:lang w:val="en-US" w:bidi="en-US"/>
    </w:rPr>
  </w:style>
  <w:style w:type="character" w:customStyle="1" w:styleId="ae">
    <w:name w:val="Верхний колонтитул Знак"/>
    <w:basedOn w:val="a0"/>
    <w:link w:val="ad"/>
    <w:uiPriority w:val="99"/>
    <w:rsid w:val="00520BD6"/>
    <w:rPr>
      <w:rFonts w:eastAsia="Times New Roman"/>
      <w:lang w:val="en-US" w:bidi="en-US"/>
    </w:rPr>
  </w:style>
  <w:style w:type="paragraph" w:styleId="af">
    <w:name w:val="footer"/>
    <w:basedOn w:val="a"/>
    <w:link w:val="af0"/>
    <w:uiPriority w:val="99"/>
    <w:unhideWhenUsed/>
    <w:rsid w:val="00520BD6"/>
    <w:pPr>
      <w:tabs>
        <w:tab w:val="center" w:pos="4677"/>
        <w:tab w:val="right" w:pos="9355"/>
      </w:tabs>
      <w:spacing w:after="0" w:line="240" w:lineRule="auto"/>
      <w:ind w:firstLine="360"/>
    </w:pPr>
    <w:rPr>
      <w:rFonts w:eastAsia="Times New Roman"/>
      <w:lang w:val="en-US" w:bidi="en-US"/>
    </w:rPr>
  </w:style>
  <w:style w:type="character" w:customStyle="1" w:styleId="af0">
    <w:name w:val="Нижний колонтитул Знак"/>
    <w:basedOn w:val="a0"/>
    <w:link w:val="af"/>
    <w:uiPriority w:val="99"/>
    <w:rsid w:val="00520BD6"/>
    <w:rPr>
      <w:rFonts w:eastAsia="Times New Roman"/>
      <w:lang w:val="en-US" w:bidi="en-US"/>
    </w:rPr>
  </w:style>
  <w:style w:type="character" w:customStyle="1" w:styleId="10">
    <w:name w:val="Заголовок 1 Знак"/>
    <w:basedOn w:val="a0"/>
    <w:link w:val="110"/>
    <w:uiPriority w:val="9"/>
    <w:rsid w:val="00520BD6"/>
    <w:rPr>
      <w:rFonts w:ascii="Cambria" w:eastAsia="Times New Roman" w:hAnsi="Cambria" w:cs="Times New Roman"/>
      <w:b/>
      <w:bCs/>
      <w:color w:val="365F91"/>
      <w:sz w:val="24"/>
      <w:szCs w:val="24"/>
    </w:rPr>
  </w:style>
  <w:style w:type="character" w:customStyle="1" w:styleId="20">
    <w:name w:val="Заголовок 2 Знак"/>
    <w:basedOn w:val="a0"/>
    <w:link w:val="2"/>
    <w:uiPriority w:val="9"/>
    <w:semiHidden/>
    <w:rsid w:val="00520BD6"/>
    <w:rPr>
      <w:rFonts w:ascii="Cambria" w:eastAsia="Times New Roman" w:hAnsi="Cambria" w:cs="Times New Roman"/>
      <w:color w:val="365F91"/>
      <w:sz w:val="24"/>
      <w:szCs w:val="24"/>
    </w:rPr>
  </w:style>
  <w:style w:type="character" w:customStyle="1" w:styleId="30">
    <w:name w:val="Заголовок 3 Знак"/>
    <w:basedOn w:val="a0"/>
    <w:link w:val="3"/>
    <w:uiPriority w:val="9"/>
    <w:semiHidden/>
    <w:rsid w:val="00520BD6"/>
    <w:rPr>
      <w:rFonts w:ascii="Cambria" w:eastAsia="Times New Roman" w:hAnsi="Cambria" w:cs="Times New Roman"/>
      <w:color w:val="4F81BD"/>
      <w:sz w:val="24"/>
      <w:szCs w:val="24"/>
    </w:rPr>
  </w:style>
  <w:style w:type="character" w:customStyle="1" w:styleId="40">
    <w:name w:val="Заголовок 4 Знак"/>
    <w:basedOn w:val="a0"/>
    <w:link w:val="4"/>
    <w:uiPriority w:val="9"/>
    <w:semiHidden/>
    <w:rsid w:val="00520BD6"/>
    <w:rPr>
      <w:rFonts w:ascii="Cambria" w:eastAsia="Times New Roman" w:hAnsi="Cambria" w:cs="Times New Roman"/>
      <w:i/>
      <w:iCs/>
      <w:color w:val="4F81BD"/>
      <w:sz w:val="24"/>
      <w:szCs w:val="24"/>
    </w:rPr>
  </w:style>
  <w:style w:type="character" w:customStyle="1" w:styleId="50">
    <w:name w:val="Заголовок 5 Знак"/>
    <w:basedOn w:val="a0"/>
    <w:link w:val="5"/>
    <w:uiPriority w:val="9"/>
    <w:semiHidden/>
    <w:rsid w:val="00520BD6"/>
    <w:rPr>
      <w:rFonts w:ascii="Cambria" w:eastAsia="Times New Roman" w:hAnsi="Cambria" w:cs="Times New Roman"/>
      <w:color w:val="4F81BD"/>
    </w:rPr>
  </w:style>
  <w:style w:type="character" w:customStyle="1" w:styleId="60">
    <w:name w:val="Заголовок 6 Знак"/>
    <w:basedOn w:val="a0"/>
    <w:link w:val="6"/>
    <w:uiPriority w:val="9"/>
    <w:semiHidden/>
    <w:rsid w:val="00520BD6"/>
    <w:rPr>
      <w:rFonts w:ascii="Cambria" w:eastAsia="Times New Roman" w:hAnsi="Cambria" w:cs="Times New Roman"/>
      <w:i/>
      <w:iCs/>
      <w:color w:val="4F81BD"/>
    </w:rPr>
  </w:style>
  <w:style w:type="character" w:customStyle="1" w:styleId="70">
    <w:name w:val="Заголовок 7 Знак"/>
    <w:basedOn w:val="a0"/>
    <w:link w:val="7"/>
    <w:uiPriority w:val="9"/>
    <w:semiHidden/>
    <w:rsid w:val="00520BD6"/>
    <w:rPr>
      <w:rFonts w:ascii="Cambria" w:eastAsia="Times New Roman" w:hAnsi="Cambria" w:cs="Times New Roman"/>
      <w:b/>
      <w:bCs/>
      <w:color w:val="9BBB59"/>
      <w:sz w:val="20"/>
      <w:szCs w:val="20"/>
    </w:rPr>
  </w:style>
  <w:style w:type="character" w:customStyle="1" w:styleId="80">
    <w:name w:val="Заголовок 8 Знак"/>
    <w:basedOn w:val="a0"/>
    <w:link w:val="8"/>
    <w:uiPriority w:val="9"/>
    <w:semiHidden/>
    <w:rsid w:val="00520BD6"/>
    <w:rPr>
      <w:rFonts w:ascii="Cambria" w:eastAsia="Times New Roman" w:hAnsi="Cambria" w:cs="Times New Roman"/>
      <w:b/>
      <w:bCs/>
      <w:i/>
      <w:iCs/>
      <w:color w:val="9BBB59"/>
      <w:sz w:val="20"/>
      <w:szCs w:val="20"/>
    </w:rPr>
  </w:style>
  <w:style w:type="character" w:customStyle="1" w:styleId="90">
    <w:name w:val="Заголовок 9 Знак"/>
    <w:basedOn w:val="a0"/>
    <w:link w:val="9"/>
    <w:uiPriority w:val="9"/>
    <w:semiHidden/>
    <w:rsid w:val="00520BD6"/>
    <w:rPr>
      <w:rFonts w:ascii="Cambria" w:eastAsia="Times New Roman" w:hAnsi="Cambria" w:cs="Times New Roman"/>
      <w:i/>
      <w:iCs/>
      <w:color w:val="9BBB59"/>
      <w:sz w:val="20"/>
      <w:szCs w:val="20"/>
    </w:rPr>
  </w:style>
  <w:style w:type="paragraph" w:styleId="af1">
    <w:name w:val="caption"/>
    <w:basedOn w:val="a"/>
    <w:next w:val="a"/>
    <w:uiPriority w:val="35"/>
    <w:semiHidden/>
    <w:unhideWhenUsed/>
    <w:qFormat/>
    <w:rsid w:val="00520BD6"/>
    <w:pPr>
      <w:spacing w:after="0" w:line="240" w:lineRule="auto"/>
      <w:ind w:firstLine="360"/>
    </w:pPr>
    <w:rPr>
      <w:rFonts w:eastAsia="Times New Roman"/>
      <w:b/>
      <w:bCs/>
      <w:sz w:val="18"/>
      <w:szCs w:val="18"/>
      <w:lang w:val="en-US" w:bidi="en-US"/>
    </w:rPr>
  </w:style>
  <w:style w:type="paragraph" w:customStyle="1" w:styleId="14">
    <w:name w:val="Заголовок1"/>
    <w:basedOn w:val="a"/>
    <w:next w:val="a"/>
    <w:uiPriority w:val="10"/>
    <w:qFormat/>
    <w:rsid w:val="00520BD6"/>
    <w:pPr>
      <w:pBdr>
        <w:top w:val="single" w:sz="8" w:space="10" w:color="A7BFDE"/>
        <w:bottom w:val="single" w:sz="24" w:space="15" w:color="9BBB59"/>
      </w:pBdr>
      <w:spacing w:after="0" w:line="240" w:lineRule="auto"/>
      <w:jc w:val="center"/>
    </w:pPr>
    <w:rPr>
      <w:rFonts w:ascii="Cambria" w:eastAsia="Times New Roman" w:hAnsi="Cambria" w:cs="Times New Roman"/>
      <w:i/>
      <w:iCs/>
      <w:color w:val="243F60"/>
      <w:sz w:val="60"/>
      <w:szCs w:val="60"/>
      <w:lang w:val="en-US" w:bidi="en-US"/>
    </w:rPr>
  </w:style>
  <w:style w:type="character" w:customStyle="1" w:styleId="af2">
    <w:name w:val="Заголовок Знак"/>
    <w:basedOn w:val="a0"/>
    <w:link w:val="af3"/>
    <w:uiPriority w:val="10"/>
    <w:rsid w:val="00520BD6"/>
    <w:rPr>
      <w:rFonts w:ascii="Cambria" w:eastAsia="Times New Roman" w:hAnsi="Cambria" w:cs="Times New Roman"/>
      <w:i/>
      <w:iCs/>
      <w:color w:val="243F60"/>
      <w:sz w:val="60"/>
      <w:szCs w:val="60"/>
    </w:rPr>
  </w:style>
  <w:style w:type="paragraph" w:styleId="af4">
    <w:name w:val="Subtitle"/>
    <w:basedOn w:val="a"/>
    <w:next w:val="a"/>
    <w:link w:val="af5"/>
    <w:uiPriority w:val="11"/>
    <w:qFormat/>
    <w:rsid w:val="00520BD6"/>
    <w:pPr>
      <w:spacing w:before="200" w:after="900" w:line="240" w:lineRule="auto"/>
      <w:jc w:val="right"/>
    </w:pPr>
    <w:rPr>
      <w:rFonts w:eastAsia="Times New Roman"/>
      <w:i/>
      <w:iCs/>
      <w:sz w:val="24"/>
      <w:szCs w:val="24"/>
      <w:lang w:val="en-US" w:bidi="en-US"/>
    </w:rPr>
  </w:style>
  <w:style w:type="character" w:customStyle="1" w:styleId="af5">
    <w:name w:val="Подзаголовок Знак"/>
    <w:basedOn w:val="a0"/>
    <w:link w:val="af4"/>
    <w:uiPriority w:val="11"/>
    <w:rsid w:val="00520BD6"/>
    <w:rPr>
      <w:rFonts w:eastAsia="Times New Roman"/>
      <w:i/>
      <w:iCs/>
      <w:sz w:val="24"/>
      <w:szCs w:val="24"/>
      <w:lang w:val="en-US" w:bidi="en-US"/>
    </w:rPr>
  </w:style>
  <w:style w:type="character" w:customStyle="1" w:styleId="a7">
    <w:name w:val="Без интервала Знак"/>
    <w:basedOn w:val="a0"/>
    <w:link w:val="a6"/>
    <w:uiPriority w:val="1"/>
    <w:rsid w:val="00520BD6"/>
    <w:rPr>
      <w:rFonts w:eastAsia="Times New Roman"/>
      <w:lang w:val="en-US" w:bidi="en-US"/>
    </w:rPr>
  </w:style>
  <w:style w:type="paragraph" w:customStyle="1" w:styleId="210">
    <w:name w:val="Цитата 21"/>
    <w:basedOn w:val="a"/>
    <w:next w:val="a"/>
    <w:uiPriority w:val="29"/>
    <w:qFormat/>
    <w:rsid w:val="00520BD6"/>
    <w:pPr>
      <w:spacing w:after="0" w:line="240" w:lineRule="auto"/>
      <w:ind w:firstLine="360"/>
    </w:pPr>
    <w:rPr>
      <w:rFonts w:ascii="Cambria" w:eastAsia="Times New Roman" w:hAnsi="Cambria" w:cs="Times New Roman"/>
      <w:i/>
      <w:iCs/>
      <w:color w:val="5A5A5A"/>
      <w:lang w:val="en-US" w:bidi="en-US"/>
    </w:rPr>
  </w:style>
  <w:style w:type="character" w:customStyle="1" w:styleId="24">
    <w:name w:val="Цитата 2 Знак"/>
    <w:basedOn w:val="a0"/>
    <w:link w:val="25"/>
    <w:uiPriority w:val="29"/>
    <w:rsid w:val="00520BD6"/>
    <w:rPr>
      <w:rFonts w:ascii="Cambria" w:eastAsia="Times New Roman" w:hAnsi="Cambria" w:cs="Times New Roman"/>
      <w:i/>
      <w:iCs/>
      <w:color w:val="5A5A5A"/>
    </w:rPr>
  </w:style>
  <w:style w:type="paragraph" w:customStyle="1" w:styleId="15">
    <w:name w:val="Выделенная цитата1"/>
    <w:basedOn w:val="a"/>
    <w:next w:val="a"/>
    <w:uiPriority w:val="30"/>
    <w:qFormat/>
    <w:rsid w:val="00520BD6"/>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imes New Roman" w:hAnsi="Cambria" w:cs="Times New Roman"/>
      <w:i/>
      <w:iCs/>
      <w:color w:val="FFFFFF"/>
      <w:sz w:val="24"/>
      <w:szCs w:val="24"/>
      <w:lang w:val="en-US" w:bidi="en-US"/>
    </w:rPr>
  </w:style>
  <w:style w:type="character" w:customStyle="1" w:styleId="af6">
    <w:name w:val="Выделенная цитата Знак"/>
    <w:basedOn w:val="a0"/>
    <w:link w:val="af7"/>
    <w:uiPriority w:val="30"/>
    <w:rsid w:val="00520BD6"/>
    <w:rPr>
      <w:rFonts w:ascii="Cambria" w:eastAsia="Times New Roman" w:hAnsi="Cambria" w:cs="Times New Roman"/>
      <w:i/>
      <w:iCs/>
      <w:color w:val="FFFFFF"/>
      <w:sz w:val="24"/>
      <w:szCs w:val="24"/>
      <w:shd w:val="clear" w:color="auto" w:fill="4F81BD"/>
    </w:rPr>
  </w:style>
  <w:style w:type="character" w:customStyle="1" w:styleId="16">
    <w:name w:val="Слабое выделение1"/>
    <w:uiPriority w:val="19"/>
    <w:qFormat/>
    <w:rsid w:val="00520BD6"/>
    <w:rPr>
      <w:i/>
      <w:iCs/>
      <w:color w:val="5A5A5A"/>
    </w:rPr>
  </w:style>
  <w:style w:type="character" w:customStyle="1" w:styleId="17">
    <w:name w:val="Сильное выделение1"/>
    <w:uiPriority w:val="21"/>
    <w:qFormat/>
    <w:rsid w:val="00520BD6"/>
    <w:rPr>
      <w:b/>
      <w:bCs/>
      <w:i/>
      <w:iCs/>
      <w:color w:val="4F81BD"/>
      <w:sz w:val="22"/>
      <w:szCs w:val="22"/>
    </w:rPr>
  </w:style>
  <w:style w:type="character" w:customStyle="1" w:styleId="18">
    <w:name w:val="Слабая ссылка1"/>
    <w:uiPriority w:val="31"/>
    <w:qFormat/>
    <w:rsid w:val="00520BD6"/>
    <w:rPr>
      <w:color w:val="auto"/>
      <w:u w:val="single" w:color="9BBB59"/>
    </w:rPr>
  </w:style>
  <w:style w:type="character" w:customStyle="1" w:styleId="19">
    <w:name w:val="Сильная ссылка1"/>
    <w:basedOn w:val="a0"/>
    <w:uiPriority w:val="32"/>
    <w:qFormat/>
    <w:rsid w:val="00520BD6"/>
    <w:rPr>
      <w:b/>
      <w:bCs/>
      <w:color w:val="76923C"/>
      <w:u w:val="single" w:color="9BBB59"/>
    </w:rPr>
  </w:style>
  <w:style w:type="character" w:customStyle="1" w:styleId="1a">
    <w:name w:val="Название книги1"/>
    <w:basedOn w:val="a0"/>
    <w:uiPriority w:val="33"/>
    <w:qFormat/>
    <w:rsid w:val="00520BD6"/>
    <w:rPr>
      <w:rFonts w:ascii="Cambria" w:eastAsia="Times New Roman" w:hAnsi="Cambria" w:cs="Times New Roman"/>
      <w:b/>
      <w:bCs/>
      <w:i/>
      <w:iCs/>
      <w:color w:val="auto"/>
    </w:rPr>
  </w:style>
  <w:style w:type="character" w:customStyle="1" w:styleId="11">
    <w:name w:val="Заголовок 1 Знак1"/>
    <w:basedOn w:val="a0"/>
    <w:link w:val="1"/>
    <w:uiPriority w:val="9"/>
    <w:rsid w:val="00520BD6"/>
    <w:rPr>
      <w:rFonts w:asciiTheme="majorHAnsi" w:eastAsiaTheme="majorEastAsia" w:hAnsiTheme="majorHAnsi" w:cstheme="majorBidi"/>
      <w:color w:val="2E74B5" w:themeColor="accent1" w:themeShade="BF"/>
      <w:sz w:val="32"/>
      <w:szCs w:val="32"/>
    </w:rPr>
  </w:style>
  <w:style w:type="paragraph" w:styleId="af8">
    <w:name w:val="TOC Heading"/>
    <w:basedOn w:val="1"/>
    <w:next w:val="a"/>
    <w:uiPriority w:val="39"/>
    <w:semiHidden/>
    <w:unhideWhenUsed/>
    <w:qFormat/>
    <w:rsid w:val="00520BD6"/>
    <w:pPr>
      <w:keepNext w:val="0"/>
      <w:keepLines w:val="0"/>
      <w:pBdr>
        <w:bottom w:val="single" w:sz="12" w:space="1" w:color="365F91"/>
      </w:pBdr>
      <w:spacing w:before="600" w:after="80" w:line="240" w:lineRule="auto"/>
      <w:outlineLvl w:val="9"/>
    </w:pPr>
    <w:rPr>
      <w:b/>
      <w:bCs/>
      <w:sz w:val="24"/>
      <w:szCs w:val="24"/>
      <w:lang w:val="en-US" w:bidi="en-US"/>
    </w:rPr>
  </w:style>
  <w:style w:type="character" w:styleId="af9">
    <w:name w:val="Emphasis"/>
    <w:basedOn w:val="a0"/>
    <w:uiPriority w:val="20"/>
    <w:qFormat/>
    <w:rsid w:val="00520BD6"/>
    <w:rPr>
      <w:i/>
      <w:iCs/>
    </w:rPr>
  </w:style>
  <w:style w:type="character" w:customStyle="1" w:styleId="211">
    <w:name w:val="Заголовок 2 Знак1"/>
    <w:basedOn w:val="a0"/>
    <w:uiPriority w:val="9"/>
    <w:semiHidden/>
    <w:rsid w:val="00520BD6"/>
    <w:rPr>
      <w:rFonts w:asciiTheme="majorHAnsi" w:eastAsiaTheme="majorEastAsia" w:hAnsiTheme="majorHAnsi" w:cstheme="majorBidi"/>
      <w:color w:val="2E74B5" w:themeColor="accent1" w:themeShade="BF"/>
      <w:sz w:val="26"/>
      <w:szCs w:val="26"/>
    </w:rPr>
  </w:style>
  <w:style w:type="character" w:customStyle="1" w:styleId="310">
    <w:name w:val="Заголовок 3 Знак1"/>
    <w:basedOn w:val="a0"/>
    <w:uiPriority w:val="9"/>
    <w:semiHidden/>
    <w:rsid w:val="00520BD6"/>
    <w:rPr>
      <w:rFonts w:asciiTheme="majorHAnsi" w:eastAsiaTheme="majorEastAsia" w:hAnsiTheme="majorHAnsi" w:cstheme="majorBidi"/>
      <w:color w:val="1F4D78" w:themeColor="accent1" w:themeShade="7F"/>
      <w:sz w:val="24"/>
      <w:szCs w:val="24"/>
    </w:rPr>
  </w:style>
  <w:style w:type="character" w:customStyle="1" w:styleId="410">
    <w:name w:val="Заголовок 4 Знак1"/>
    <w:basedOn w:val="a0"/>
    <w:uiPriority w:val="9"/>
    <w:semiHidden/>
    <w:rsid w:val="00520BD6"/>
    <w:rPr>
      <w:rFonts w:asciiTheme="majorHAnsi" w:eastAsiaTheme="majorEastAsia" w:hAnsiTheme="majorHAnsi" w:cstheme="majorBidi"/>
      <w:i/>
      <w:iCs/>
      <w:color w:val="2E74B5" w:themeColor="accent1" w:themeShade="BF"/>
    </w:rPr>
  </w:style>
  <w:style w:type="character" w:customStyle="1" w:styleId="510">
    <w:name w:val="Заголовок 5 Знак1"/>
    <w:basedOn w:val="a0"/>
    <w:uiPriority w:val="9"/>
    <w:semiHidden/>
    <w:rsid w:val="00520BD6"/>
    <w:rPr>
      <w:rFonts w:asciiTheme="majorHAnsi" w:eastAsiaTheme="majorEastAsia" w:hAnsiTheme="majorHAnsi" w:cstheme="majorBidi"/>
      <w:color w:val="2E74B5" w:themeColor="accent1" w:themeShade="BF"/>
    </w:rPr>
  </w:style>
  <w:style w:type="character" w:customStyle="1" w:styleId="610">
    <w:name w:val="Заголовок 6 Знак1"/>
    <w:basedOn w:val="a0"/>
    <w:uiPriority w:val="9"/>
    <w:semiHidden/>
    <w:rsid w:val="00520BD6"/>
    <w:rPr>
      <w:rFonts w:asciiTheme="majorHAnsi" w:eastAsiaTheme="majorEastAsia" w:hAnsiTheme="majorHAnsi" w:cstheme="majorBidi"/>
      <w:color w:val="1F4D78" w:themeColor="accent1" w:themeShade="7F"/>
    </w:rPr>
  </w:style>
  <w:style w:type="character" w:customStyle="1" w:styleId="710">
    <w:name w:val="Заголовок 7 Знак1"/>
    <w:basedOn w:val="a0"/>
    <w:uiPriority w:val="9"/>
    <w:semiHidden/>
    <w:rsid w:val="00520BD6"/>
    <w:rPr>
      <w:rFonts w:asciiTheme="majorHAnsi" w:eastAsiaTheme="majorEastAsia" w:hAnsiTheme="majorHAnsi" w:cstheme="majorBidi"/>
      <w:i/>
      <w:iCs/>
      <w:color w:val="1F4D78" w:themeColor="accent1" w:themeShade="7F"/>
    </w:rPr>
  </w:style>
  <w:style w:type="character" w:customStyle="1" w:styleId="810">
    <w:name w:val="Заголовок 8 Знак1"/>
    <w:basedOn w:val="a0"/>
    <w:uiPriority w:val="9"/>
    <w:semiHidden/>
    <w:rsid w:val="00520BD6"/>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520BD6"/>
    <w:rPr>
      <w:rFonts w:asciiTheme="majorHAnsi" w:eastAsiaTheme="majorEastAsia" w:hAnsiTheme="majorHAnsi" w:cstheme="majorBidi"/>
      <w:i/>
      <w:iCs/>
      <w:color w:val="272727" w:themeColor="text1" w:themeTint="D8"/>
      <w:sz w:val="21"/>
      <w:szCs w:val="21"/>
    </w:rPr>
  </w:style>
  <w:style w:type="paragraph" w:styleId="af3">
    <w:name w:val="Title"/>
    <w:basedOn w:val="a"/>
    <w:next w:val="a"/>
    <w:link w:val="af2"/>
    <w:uiPriority w:val="10"/>
    <w:qFormat/>
    <w:rsid w:val="00520BD6"/>
    <w:pPr>
      <w:spacing w:after="0" w:line="240" w:lineRule="auto"/>
      <w:contextualSpacing/>
    </w:pPr>
    <w:rPr>
      <w:rFonts w:ascii="Cambria" w:eastAsia="Times New Roman" w:hAnsi="Cambria" w:cs="Times New Roman"/>
      <w:i/>
      <w:iCs/>
      <w:color w:val="243F60"/>
      <w:sz w:val="60"/>
      <w:szCs w:val="60"/>
    </w:rPr>
  </w:style>
  <w:style w:type="character" w:customStyle="1" w:styleId="1b">
    <w:name w:val="Заголовок Знак1"/>
    <w:basedOn w:val="a0"/>
    <w:uiPriority w:val="10"/>
    <w:rsid w:val="00520BD6"/>
    <w:rPr>
      <w:rFonts w:asciiTheme="majorHAnsi" w:eastAsiaTheme="majorEastAsia" w:hAnsiTheme="majorHAnsi" w:cstheme="majorBidi"/>
      <w:spacing w:val="-10"/>
      <w:kern w:val="28"/>
      <w:sz w:val="56"/>
      <w:szCs w:val="56"/>
    </w:rPr>
  </w:style>
  <w:style w:type="paragraph" w:styleId="25">
    <w:name w:val="Quote"/>
    <w:basedOn w:val="a"/>
    <w:next w:val="a"/>
    <w:link w:val="24"/>
    <w:uiPriority w:val="29"/>
    <w:qFormat/>
    <w:rsid w:val="00520BD6"/>
    <w:pPr>
      <w:spacing w:before="200"/>
      <w:ind w:left="864" w:right="864"/>
      <w:jc w:val="center"/>
    </w:pPr>
    <w:rPr>
      <w:rFonts w:ascii="Cambria" w:eastAsia="Times New Roman" w:hAnsi="Cambria" w:cs="Times New Roman"/>
      <w:i/>
      <w:iCs/>
      <w:color w:val="5A5A5A"/>
    </w:rPr>
  </w:style>
  <w:style w:type="character" w:customStyle="1" w:styleId="212">
    <w:name w:val="Цитата 2 Знак1"/>
    <w:basedOn w:val="a0"/>
    <w:uiPriority w:val="29"/>
    <w:rsid w:val="00520BD6"/>
    <w:rPr>
      <w:i/>
      <w:iCs/>
      <w:color w:val="404040" w:themeColor="text1" w:themeTint="BF"/>
    </w:rPr>
  </w:style>
  <w:style w:type="paragraph" w:styleId="af7">
    <w:name w:val="Intense Quote"/>
    <w:basedOn w:val="a"/>
    <w:next w:val="a"/>
    <w:link w:val="af6"/>
    <w:uiPriority w:val="30"/>
    <w:qFormat/>
    <w:rsid w:val="00520BD6"/>
    <w:pPr>
      <w:pBdr>
        <w:top w:val="single" w:sz="4" w:space="10" w:color="5B9BD5" w:themeColor="accent1"/>
        <w:bottom w:val="single" w:sz="4" w:space="10" w:color="5B9BD5" w:themeColor="accent1"/>
      </w:pBdr>
      <w:spacing w:before="360" w:after="360"/>
      <w:ind w:left="864" w:right="864"/>
      <w:jc w:val="center"/>
    </w:pPr>
    <w:rPr>
      <w:rFonts w:ascii="Cambria" w:eastAsia="Times New Roman" w:hAnsi="Cambria" w:cs="Times New Roman"/>
      <w:i/>
      <w:iCs/>
      <w:color w:val="FFFFFF"/>
      <w:sz w:val="24"/>
      <w:szCs w:val="24"/>
    </w:rPr>
  </w:style>
  <w:style w:type="character" w:customStyle="1" w:styleId="1c">
    <w:name w:val="Выделенная цитата Знак1"/>
    <w:basedOn w:val="a0"/>
    <w:uiPriority w:val="30"/>
    <w:rsid w:val="00520BD6"/>
    <w:rPr>
      <w:i/>
      <w:iCs/>
      <w:color w:val="5B9BD5" w:themeColor="accent1"/>
    </w:rPr>
  </w:style>
  <w:style w:type="character" w:styleId="afa">
    <w:name w:val="Subtle Emphasis"/>
    <w:basedOn w:val="a0"/>
    <w:uiPriority w:val="19"/>
    <w:qFormat/>
    <w:rsid w:val="00520BD6"/>
    <w:rPr>
      <w:i/>
      <w:iCs/>
      <w:color w:val="404040" w:themeColor="text1" w:themeTint="BF"/>
    </w:rPr>
  </w:style>
  <w:style w:type="character" w:styleId="afb">
    <w:name w:val="Intense Emphasis"/>
    <w:basedOn w:val="a0"/>
    <w:uiPriority w:val="21"/>
    <w:qFormat/>
    <w:rsid w:val="00520BD6"/>
    <w:rPr>
      <w:i/>
      <w:iCs/>
      <w:color w:val="5B9BD5" w:themeColor="accent1"/>
    </w:rPr>
  </w:style>
  <w:style w:type="character" w:styleId="afc">
    <w:name w:val="Subtle Reference"/>
    <w:basedOn w:val="a0"/>
    <w:uiPriority w:val="31"/>
    <w:qFormat/>
    <w:rsid w:val="00520BD6"/>
    <w:rPr>
      <w:smallCaps/>
      <w:color w:val="5A5A5A" w:themeColor="text1" w:themeTint="A5"/>
    </w:rPr>
  </w:style>
  <w:style w:type="character" w:styleId="afd">
    <w:name w:val="Intense Reference"/>
    <w:basedOn w:val="a0"/>
    <w:uiPriority w:val="32"/>
    <w:qFormat/>
    <w:rsid w:val="00520BD6"/>
    <w:rPr>
      <w:b/>
      <w:bCs/>
      <w:smallCaps/>
      <w:color w:val="5B9BD5" w:themeColor="accent1"/>
      <w:spacing w:val="5"/>
    </w:rPr>
  </w:style>
  <w:style w:type="character" w:styleId="afe">
    <w:name w:val="Book Title"/>
    <w:basedOn w:val="a0"/>
    <w:uiPriority w:val="33"/>
    <w:qFormat/>
    <w:rsid w:val="00520BD6"/>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diagramLayout" Target="diagrams/layout1.xml"/><Relationship Id="rId47" Type="http://schemas.openxmlformats.org/officeDocument/2006/relationships/image" Target="media/image37.jpeg"/><Relationship Id="rId50" Type="http://schemas.openxmlformats.org/officeDocument/2006/relationships/footer" Target="footer1.xml"/><Relationship Id="rId7" Type="http://schemas.openxmlformats.org/officeDocument/2006/relationships/image" Target="media/image1.gif"/><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36.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diagramData" Target="diagrams/data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39.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diagramColors" Target="diagrams/colors1.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diagramQuickStyle" Target="diagrams/quickStyle1.xml"/><Relationship Id="rId48" Type="http://schemas.openxmlformats.org/officeDocument/2006/relationships/image" Target="media/image38.jpeg"/><Relationship Id="rId8" Type="http://schemas.openxmlformats.org/officeDocument/2006/relationships/image" Target="media/image2.jpeg"/><Relationship Id="rId51" Type="http://schemas.openxmlformats.org/officeDocument/2006/relationships/fontTable" Target="fontTable.xml"/></Relationships>
</file>

<file path=word/diagrams/_rels/data1.xml.rels><?xml version="1.0" encoding="UTF-8" standalone="yes"?>
<Relationships xmlns="http://schemas.openxmlformats.org/package/2006/relationships"><Relationship Id="rId1" Type="http://schemas.openxmlformats.org/officeDocument/2006/relationships/image" Target="../media/image35.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3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F5830F5-F8C1-4D25-BAC8-1F73C1BC5B37}" type="doc">
      <dgm:prSet loTypeId="urn:microsoft.com/office/officeart/2005/8/layout/radial5" loCatId="relationship" qsTypeId="urn:microsoft.com/office/officeart/2005/8/quickstyle/simple1" qsCatId="simple" csTypeId="urn:microsoft.com/office/officeart/2005/8/colors/accent1_2" csCatId="accent1" phldr="1"/>
      <dgm:spPr/>
      <dgm:t>
        <a:bodyPr/>
        <a:lstStyle/>
        <a:p>
          <a:endParaRPr lang="ru-RU"/>
        </a:p>
      </dgm:t>
    </dgm:pt>
    <dgm:pt modelId="{EC8E8169-EDD8-43E9-8282-5EB112ABEE0D}">
      <dgm:prSet phldrT="[Текст]"/>
      <dgm:spPr>
        <a:xfrm>
          <a:off x="1294266" y="659565"/>
          <a:ext cx="445123" cy="445123"/>
        </a:xfrm>
        <a:prstGeom prst="ellipse">
          <a:avLst/>
        </a:prstGeom>
        <a:blipFill rotWithShape="0">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gm:spPr>
      <dgm:t>
        <a:bodyPr/>
        <a:lstStyle/>
        <a:p>
          <a:r>
            <a:rPr lang="ru-RU">
              <a:solidFill>
                <a:sysClr val="windowText" lastClr="000000"/>
              </a:solidFill>
              <a:latin typeface="Calibri"/>
              <a:ea typeface="+mn-ea"/>
              <a:cs typeface="+mn-cs"/>
            </a:rPr>
            <a:t>ребенокк</a:t>
          </a:r>
        </a:p>
      </dgm:t>
    </dgm:pt>
    <dgm:pt modelId="{68D56CF4-41C3-44D1-B601-3D0EA073AB0F}" type="parTrans" cxnId="{ECF54264-CF4F-4CF1-9933-C332368C04D8}">
      <dgm:prSet/>
      <dgm:spPr/>
      <dgm:t>
        <a:bodyPr/>
        <a:lstStyle/>
        <a:p>
          <a:endParaRPr lang="ru-RU"/>
        </a:p>
      </dgm:t>
    </dgm:pt>
    <dgm:pt modelId="{0F7B558D-89A4-41F4-92E4-4865F1C62025}" type="sibTrans" cxnId="{ECF54264-CF4F-4CF1-9933-C332368C04D8}">
      <dgm:prSet/>
      <dgm:spPr/>
      <dgm:t>
        <a:bodyPr/>
        <a:lstStyle/>
        <a:p>
          <a:endParaRPr lang="ru-RU"/>
        </a:p>
      </dgm:t>
    </dgm:pt>
    <dgm:pt modelId="{2BF127FE-6A77-41D1-B2D1-72581817D96C}">
      <dgm:prSet phldrT="[Текст]">
        <dgm:style>
          <a:lnRef idx="2">
            <a:schemeClr val="dk1"/>
          </a:lnRef>
          <a:fillRef idx="1">
            <a:schemeClr val="lt1"/>
          </a:fillRef>
          <a:effectRef idx="0">
            <a:schemeClr val="dk1"/>
          </a:effectRef>
          <a:fontRef idx="minor">
            <a:schemeClr val="dk1"/>
          </a:fontRef>
        </dgm:style>
      </dgm:prSet>
      <dgm:spPr>
        <a:xfrm>
          <a:off x="1316522" y="1338"/>
          <a:ext cx="400611" cy="400611"/>
        </a:xfrm>
        <a:prstGeom prst="ellipse">
          <a:avLst/>
        </a:prstGeo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solidFill>
              <a:latin typeface="Calibri"/>
              <a:ea typeface="+mn-ea"/>
              <a:cs typeface="+mn-cs"/>
            </a:rPr>
            <a:t>Ильнур</a:t>
          </a:r>
        </a:p>
      </dgm:t>
    </dgm:pt>
    <dgm:pt modelId="{40C5C9DA-17A8-4244-8563-EC932A45ED40}" type="parTrans" cxnId="{DD29588D-76FF-4DD9-8349-90821F5626ED}">
      <dgm:prSet/>
      <dgm:spPr>
        <a:xfrm rot="16200000">
          <a:off x="1448560" y="458950"/>
          <a:ext cx="136535" cy="151342"/>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ru-RU">
            <a:solidFill>
              <a:sysClr val="window" lastClr="FFFFFF"/>
            </a:solidFill>
            <a:latin typeface="Calibri"/>
            <a:ea typeface="+mn-ea"/>
            <a:cs typeface="+mn-cs"/>
          </a:endParaRPr>
        </a:p>
      </dgm:t>
    </dgm:pt>
    <dgm:pt modelId="{D7542BCF-3FC1-4B6D-AF48-1257B4FCAB25}" type="sibTrans" cxnId="{DD29588D-76FF-4DD9-8349-90821F5626ED}">
      <dgm:prSet/>
      <dgm:spPr/>
      <dgm:t>
        <a:bodyPr/>
        <a:lstStyle/>
        <a:p>
          <a:endParaRPr lang="ru-RU"/>
        </a:p>
      </dgm:t>
    </dgm:pt>
    <dgm:pt modelId="{1A808937-7414-4EC8-BF37-C71C1E82E39F}">
      <dgm:prSet phldrT="[Текст]">
        <dgm:style>
          <a:lnRef idx="2">
            <a:schemeClr val="dk1"/>
          </a:lnRef>
          <a:fillRef idx="1">
            <a:schemeClr val="lt1"/>
          </a:fillRef>
          <a:effectRef idx="0">
            <a:schemeClr val="dk1"/>
          </a:effectRef>
          <a:fontRef idx="minor">
            <a:schemeClr val="dk1"/>
          </a:fontRef>
        </dgm:style>
      </dgm:prSet>
      <dgm:spPr>
        <a:xfrm>
          <a:off x="1797696" y="200647"/>
          <a:ext cx="400611" cy="400611"/>
        </a:xfrm>
        <a:prstGeom prst="ellipse">
          <a:avLst/>
        </a:prstGeo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solidFill>
              <a:latin typeface="Calibri"/>
              <a:ea typeface="+mn-ea"/>
              <a:cs typeface="+mn-cs"/>
            </a:rPr>
            <a:t>Самира</a:t>
          </a:r>
        </a:p>
      </dgm:t>
    </dgm:pt>
    <dgm:pt modelId="{2EC9C2E8-6E56-4689-B819-9AF9F1EEE3A0}" type="parTrans" cxnId="{012EEF78-4EE5-4824-B29F-CB83B7004373}">
      <dgm:prSet/>
      <dgm:spPr>
        <a:xfrm rot="18900000">
          <a:off x="1694283" y="560732"/>
          <a:ext cx="136535" cy="151342"/>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ru-RU">
            <a:solidFill>
              <a:sysClr val="window" lastClr="FFFFFF"/>
            </a:solidFill>
            <a:latin typeface="Calibri"/>
            <a:ea typeface="+mn-ea"/>
            <a:cs typeface="+mn-cs"/>
          </a:endParaRPr>
        </a:p>
      </dgm:t>
    </dgm:pt>
    <dgm:pt modelId="{B4E774E0-C2E9-4BF5-8C7B-7197FE3E0DBF}" type="sibTrans" cxnId="{012EEF78-4EE5-4824-B29F-CB83B7004373}">
      <dgm:prSet/>
      <dgm:spPr/>
      <dgm:t>
        <a:bodyPr/>
        <a:lstStyle/>
        <a:p>
          <a:endParaRPr lang="ru-RU"/>
        </a:p>
      </dgm:t>
    </dgm:pt>
    <dgm:pt modelId="{2EA144E5-796E-4271-9643-2CEDE9FF3A5F}">
      <dgm:prSet phldrT="[Текст]">
        <dgm:style>
          <a:lnRef idx="2">
            <a:schemeClr val="dk1"/>
          </a:lnRef>
          <a:fillRef idx="1">
            <a:schemeClr val="lt1"/>
          </a:fillRef>
          <a:effectRef idx="0">
            <a:schemeClr val="dk1"/>
          </a:effectRef>
          <a:fontRef idx="minor">
            <a:schemeClr val="dk1"/>
          </a:fontRef>
        </dgm:style>
      </dgm:prSet>
      <dgm:spPr>
        <a:xfrm>
          <a:off x="636040" y="681821"/>
          <a:ext cx="400611" cy="400611"/>
        </a:xfrm>
        <a:prstGeom prst="ellipse">
          <a:avLst/>
        </a:prstGeo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solidFill>
              <a:latin typeface="Calibri"/>
              <a:ea typeface="+mn-ea"/>
              <a:cs typeface="+mn-cs"/>
            </a:rPr>
            <a:t>Диана</a:t>
          </a:r>
        </a:p>
      </dgm:t>
    </dgm:pt>
    <dgm:pt modelId="{E9900427-765A-4D9A-84D2-BE5D14066524}" type="parTrans" cxnId="{DDE32561-0462-4782-BD9E-F41E3F4B612B}">
      <dgm:prSet/>
      <dgm:spPr>
        <a:xfrm rot="10800000">
          <a:off x="1101055" y="806455"/>
          <a:ext cx="136535" cy="151342"/>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ru-RU">
            <a:solidFill>
              <a:sysClr val="window" lastClr="FFFFFF"/>
            </a:solidFill>
            <a:latin typeface="Calibri"/>
            <a:ea typeface="+mn-ea"/>
            <a:cs typeface="+mn-cs"/>
          </a:endParaRPr>
        </a:p>
      </dgm:t>
    </dgm:pt>
    <dgm:pt modelId="{FEC4366A-0DCB-4D56-B2E4-612797449EB9}" type="sibTrans" cxnId="{DDE32561-0462-4782-BD9E-F41E3F4B612B}">
      <dgm:prSet/>
      <dgm:spPr/>
      <dgm:t>
        <a:bodyPr/>
        <a:lstStyle/>
        <a:p>
          <a:endParaRPr lang="ru-RU"/>
        </a:p>
      </dgm:t>
    </dgm:pt>
    <dgm:pt modelId="{CB050B5B-2495-49AD-B629-53BDBAA73D4C}">
      <dgm:prSet phldrT="[Текст]">
        <dgm:style>
          <a:lnRef idx="2">
            <a:schemeClr val="dk1"/>
          </a:lnRef>
          <a:fillRef idx="1">
            <a:schemeClr val="lt1"/>
          </a:fillRef>
          <a:effectRef idx="0">
            <a:schemeClr val="dk1"/>
          </a:effectRef>
          <a:fontRef idx="minor">
            <a:schemeClr val="dk1"/>
          </a:fontRef>
        </dgm:style>
      </dgm:prSet>
      <dgm:spPr>
        <a:xfrm>
          <a:off x="835349" y="200647"/>
          <a:ext cx="400611" cy="400611"/>
        </a:xfrm>
        <a:prstGeom prst="ellipse">
          <a:avLst/>
        </a:prstGeo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solidFill>
              <a:latin typeface="Calibri"/>
              <a:ea typeface="+mn-ea"/>
              <a:cs typeface="+mn-cs"/>
            </a:rPr>
            <a:t>Камиля</a:t>
          </a:r>
        </a:p>
      </dgm:t>
    </dgm:pt>
    <dgm:pt modelId="{0C5F7B9C-19EA-4660-BF48-ED6B98E01CD9}" type="parTrans" cxnId="{3ABD4CA8-DC64-4483-A806-D3826D5C4ACD}">
      <dgm:prSet/>
      <dgm:spPr>
        <a:xfrm rot="13500000">
          <a:off x="1202837" y="560732"/>
          <a:ext cx="136535" cy="151342"/>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ru-RU">
            <a:solidFill>
              <a:sysClr val="window" lastClr="FFFFFF"/>
            </a:solidFill>
            <a:latin typeface="Calibri"/>
            <a:ea typeface="+mn-ea"/>
            <a:cs typeface="+mn-cs"/>
          </a:endParaRPr>
        </a:p>
      </dgm:t>
    </dgm:pt>
    <dgm:pt modelId="{19AB4CA0-438D-47E9-BE9A-12CD65BECA19}" type="sibTrans" cxnId="{3ABD4CA8-DC64-4483-A806-D3826D5C4ACD}">
      <dgm:prSet/>
      <dgm:spPr/>
      <dgm:t>
        <a:bodyPr/>
        <a:lstStyle/>
        <a:p>
          <a:endParaRPr lang="ru-RU"/>
        </a:p>
      </dgm:t>
    </dgm:pt>
    <dgm:pt modelId="{2D595DF8-594D-4995-9A4D-88903A3E4C02}">
      <dgm:prSet>
        <dgm:style>
          <a:lnRef idx="2">
            <a:schemeClr val="dk1"/>
          </a:lnRef>
          <a:fillRef idx="1">
            <a:schemeClr val="lt1"/>
          </a:fillRef>
          <a:effectRef idx="0">
            <a:schemeClr val="dk1"/>
          </a:effectRef>
          <a:fontRef idx="minor">
            <a:schemeClr val="dk1"/>
          </a:fontRef>
        </dgm:style>
      </dgm:prSet>
      <dgm:spPr>
        <a:xfrm>
          <a:off x="1997005" y="681821"/>
          <a:ext cx="400611" cy="400611"/>
        </a:xfrm>
        <a:prstGeom prst="ellipse">
          <a:avLst/>
        </a:prstGeo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solidFill>
              <a:latin typeface="Calibri"/>
              <a:ea typeface="+mn-ea"/>
              <a:cs typeface="+mn-cs"/>
            </a:rPr>
            <a:t>Валя</a:t>
          </a:r>
        </a:p>
      </dgm:t>
    </dgm:pt>
    <dgm:pt modelId="{F9222410-0A0E-4254-8B3A-AEF2F280E526}" type="parTrans" cxnId="{BC411125-60EB-484F-A8CB-206FDD42E260}">
      <dgm:prSet/>
      <dgm:spPr>
        <a:xfrm>
          <a:off x="1796065" y="806455"/>
          <a:ext cx="136535" cy="151342"/>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ru-RU">
            <a:solidFill>
              <a:sysClr val="window" lastClr="FFFFFF"/>
            </a:solidFill>
            <a:latin typeface="Calibri"/>
            <a:ea typeface="+mn-ea"/>
            <a:cs typeface="+mn-cs"/>
          </a:endParaRPr>
        </a:p>
      </dgm:t>
    </dgm:pt>
    <dgm:pt modelId="{544C8C86-8A97-4175-ABA1-F5A1AFE5EAD5}" type="sibTrans" cxnId="{BC411125-60EB-484F-A8CB-206FDD42E260}">
      <dgm:prSet/>
      <dgm:spPr/>
      <dgm:t>
        <a:bodyPr/>
        <a:lstStyle/>
        <a:p>
          <a:endParaRPr lang="ru-RU"/>
        </a:p>
      </dgm:t>
    </dgm:pt>
    <dgm:pt modelId="{E4D20B6F-1599-4B6B-BA91-6DA98D1FE615}">
      <dgm:prSet>
        <dgm:style>
          <a:lnRef idx="2">
            <a:schemeClr val="dk1"/>
          </a:lnRef>
          <a:fillRef idx="1">
            <a:schemeClr val="lt1"/>
          </a:fillRef>
          <a:effectRef idx="0">
            <a:schemeClr val="dk1"/>
          </a:effectRef>
          <a:fontRef idx="minor">
            <a:schemeClr val="dk1"/>
          </a:fontRef>
        </dgm:style>
      </dgm:prSet>
      <dgm:spPr>
        <a:xfrm>
          <a:off x="835349" y="1162994"/>
          <a:ext cx="400611" cy="400611"/>
        </a:xfrm>
        <a:prstGeom prst="ellipse">
          <a:avLst/>
        </a:prstGeo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solidFill>
              <a:latin typeface="Calibri"/>
              <a:ea typeface="+mn-ea"/>
              <a:cs typeface="+mn-cs"/>
            </a:rPr>
            <a:t>Камиль</a:t>
          </a:r>
        </a:p>
      </dgm:t>
    </dgm:pt>
    <dgm:pt modelId="{0A20A617-FC4D-4A31-8AFC-7C1D2F1E1F61}" type="parTrans" cxnId="{A0D3365A-E821-4281-951E-4C1BF4ABA16B}">
      <dgm:prSet/>
      <dgm:spPr>
        <a:xfrm rot="8100000">
          <a:off x="1202837" y="1052179"/>
          <a:ext cx="136535" cy="151342"/>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ru-RU">
            <a:solidFill>
              <a:sysClr val="window" lastClr="FFFFFF"/>
            </a:solidFill>
            <a:latin typeface="Calibri"/>
            <a:ea typeface="+mn-ea"/>
            <a:cs typeface="+mn-cs"/>
          </a:endParaRPr>
        </a:p>
      </dgm:t>
    </dgm:pt>
    <dgm:pt modelId="{5DFAF342-42DD-4FCF-AE89-95005C98A1B6}" type="sibTrans" cxnId="{A0D3365A-E821-4281-951E-4C1BF4ABA16B}">
      <dgm:prSet/>
      <dgm:spPr/>
      <dgm:t>
        <a:bodyPr/>
        <a:lstStyle/>
        <a:p>
          <a:endParaRPr lang="ru-RU"/>
        </a:p>
      </dgm:t>
    </dgm:pt>
    <dgm:pt modelId="{46AC1362-FCCA-49E7-90D6-06F4D949CCF3}">
      <dgm:prSet>
        <dgm:style>
          <a:lnRef idx="2">
            <a:schemeClr val="dk1"/>
          </a:lnRef>
          <a:fillRef idx="1">
            <a:schemeClr val="lt1"/>
          </a:fillRef>
          <a:effectRef idx="0">
            <a:schemeClr val="dk1"/>
          </a:effectRef>
          <a:fontRef idx="minor">
            <a:schemeClr val="dk1"/>
          </a:fontRef>
        </dgm:style>
      </dgm:prSet>
      <dgm:spPr>
        <a:xfrm>
          <a:off x="1316522" y="1362303"/>
          <a:ext cx="400611" cy="400611"/>
        </a:xfrm>
        <a:prstGeom prst="ellipse">
          <a:avLst/>
        </a:prstGeo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solidFill>
              <a:latin typeface="Calibri"/>
              <a:ea typeface="+mn-ea"/>
              <a:cs typeface="+mn-cs"/>
            </a:rPr>
            <a:t>Нияз</a:t>
          </a:r>
        </a:p>
      </dgm:t>
    </dgm:pt>
    <dgm:pt modelId="{692B90B4-8237-41EB-BBFB-55C06EC8015F}" type="parTrans" cxnId="{16733AE1-93A4-4BEE-9D67-2EDB93061423}">
      <dgm:prSet/>
      <dgm:spPr>
        <a:xfrm rot="5400000">
          <a:off x="1448560" y="1153960"/>
          <a:ext cx="136535" cy="151342"/>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ru-RU">
            <a:solidFill>
              <a:sysClr val="window" lastClr="FFFFFF"/>
            </a:solidFill>
            <a:latin typeface="Calibri"/>
            <a:ea typeface="+mn-ea"/>
            <a:cs typeface="+mn-cs"/>
          </a:endParaRPr>
        </a:p>
      </dgm:t>
    </dgm:pt>
    <dgm:pt modelId="{2E6CFDAB-8B47-48A5-8FCF-F2692B497A0D}" type="sibTrans" cxnId="{16733AE1-93A4-4BEE-9D67-2EDB93061423}">
      <dgm:prSet/>
      <dgm:spPr/>
      <dgm:t>
        <a:bodyPr/>
        <a:lstStyle/>
        <a:p>
          <a:endParaRPr lang="ru-RU"/>
        </a:p>
      </dgm:t>
    </dgm:pt>
    <dgm:pt modelId="{D0260058-9538-47FB-9CB7-E9E360BE4908}">
      <dgm:prSet>
        <dgm:style>
          <a:lnRef idx="2">
            <a:schemeClr val="dk1"/>
          </a:lnRef>
          <a:fillRef idx="1">
            <a:schemeClr val="lt1"/>
          </a:fillRef>
          <a:effectRef idx="0">
            <a:schemeClr val="dk1"/>
          </a:effectRef>
          <a:fontRef idx="minor">
            <a:schemeClr val="dk1"/>
          </a:fontRef>
        </dgm:style>
      </dgm:prSet>
      <dgm:spPr>
        <a:xfrm>
          <a:off x="1797696" y="1162994"/>
          <a:ext cx="400611" cy="400611"/>
        </a:xfrm>
        <a:prstGeom prst="ellipse">
          <a:avLst/>
        </a:prstGeo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solidFill>
              <a:latin typeface="Calibri"/>
              <a:ea typeface="+mn-ea"/>
              <a:cs typeface="+mn-cs"/>
            </a:rPr>
            <a:t>Юля</a:t>
          </a:r>
        </a:p>
      </dgm:t>
    </dgm:pt>
    <dgm:pt modelId="{0F979CFC-8397-4B90-8632-E423737F842A}" type="parTrans" cxnId="{8B37095D-9C2B-45BD-BD1C-2D4357A08C0F}">
      <dgm:prSet/>
      <dgm:spPr>
        <a:xfrm rot="2700000">
          <a:off x="1694283" y="1052179"/>
          <a:ext cx="136535" cy="151342"/>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ru-RU">
            <a:solidFill>
              <a:sysClr val="window" lastClr="FFFFFF"/>
            </a:solidFill>
            <a:latin typeface="Calibri"/>
            <a:ea typeface="+mn-ea"/>
            <a:cs typeface="+mn-cs"/>
          </a:endParaRPr>
        </a:p>
      </dgm:t>
    </dgm:pt>
    <dgm:pt modelId="{D8BBFD19-A1E9-4ACD-ADE5-88FBB2CD504A}" type="sibTrans" cxnId="{8B37095D-9C2B-45BD-BD1C-2D4357A08C0F}">
      <dgm:prSet/>
      <dgm:spPr/>
      <dgm:t>
        <a:bodyPr/>
        <a:lstStyle/>
        <a:p>
          <a:endParaRPr lang="ru-RU"/>
        </a:p>
      </dgm:t>
    </dgm:pt>
    <dgm:pt modelId="{831AE81E-E0EF-4359-92D0-EFE064F414F8}" type="pres">
      <dgm:prSet presAssocID="{6F5830F5-F8C1-4D25-BAC8-1F73C1BC5B37}" presName="Name0" presStyleCnt="0">
        <dgm:presLayoutVars>
          <dgm:chMax val="1"/>
          <dgm:dir/>
          <dgm:animLvl val="ctr"/>
          <dgm:resizeHandles val="exact"/>
        </dgm:presLayoutVars>
      </dgm:prSet>
      <dgm:spPr/>
      <dgm:t>
        <a:bodyPr/>
        <a:lstStyle/>
        <a:p>
          <a:endParaRPr lang="ru-RU"/>
        </a:p>
      </dgm:t>
    </dgm:pt>
    <dgm:pt modelId="{9F979DD2-8A2A-4485-AD9D-C7D79E3F30E1}" type="pres">
      <dgm:prSet presAssocID="{EC8E8169-EDD8-43E9-8282-5EB112ABEE0D}" presName="centerShape" presStyleLbl="node0" presStyleIdx="0" presStyleCnt="1"/>
      <dgm:spPr>
        <a:prstGeom prst="ellipse">
          <a:avLst/>
        </a:prstGeom>
      </dgm:spPr>
      <dgm:t>
        <a:bodyPr/>
        <a:lstStyle/>
        <a:p>
          <a:endParaRPr lang="ru-RU"/>
        </a:p>
      </dgm:t>
    </dgm:pt>
    <dgm:pt modelId="{BBD08A6D-2F82-488F-958B-46600B56B2F5}" type="pres">
      <dgm:prSet presAssocID="{40C5C9DA-17A8-4244-8563-EC932A45ED40}" presName="parTrans" presStyleLbl="sibTrans2D1" presStyleIdx="0" presStyleCnt="8"/>
      <dgm:spPr>
        <a:prstGeom prst="rightArrow">
          <a:avLst>
            <a:gd name="adj1" fmla="val 60000"/>
            <a:gd name="adj2" fmla="val 50000"/>
          </a:avLst>
        </a:prstGeom>
      </dgm:spPr>
      <dgm:t>
        <a:bodyPr/>
        <a:lstStyle/>
        <a:p>
          <a:endParaRPr lang="ru-RU"/>
        </a:p>
      </dgm:t>
    </dgm:pt>
    <dgm:pt modelId="{10FAC674-A882-49AF-A4E9-234E9412B785}" type="pres">
      <dgm:prSet presAssocID="{40C5C9DA-17A8-4244-8563-EC932A45ED40}" presName="connectorText" presStyleLbl="sibTrans2D1" presStyleIdx="0" presStyleCnt="8"/>
      <dgm:spPr/>
      <dgm:t>
        <a:bodyPr/>
        <a:lstStyle/>
        <a:p>
          <a:endParaRPr lang="ru-RU"/>
        </a:p>
      </dgm:t>
    </dgm:pt>
    <dgm:pt modelId="{3824B76A-842A-464A-8C8B-B7421948F9EF}" type="pres">
      <dgm:prSet presAssocID="{2BF127FE-6A77-41D1-B2D1-72581817D96C}" presName="node" presStyleLbl="node1" presStyleIdx="0" presStyleCnt="8">
        <dgm:presLayoutVars>
          <dgm:bulletEnabled val="1"/>
        </dgm:presLayoutVars>
      </dgm:prSet>
      <dgm:spPr>
        <a:prstGeom prst="ellipse">
          <a:avLst/>
        </a:prstGeom>
      </dgm:spPr>
      <dgm:t>
        <a:bodyPr/>
        <a:lstStyle/>
        <a:p>
          <a:endParaRPr lang="ru-RU"/>
        </a:p>
      </dgm:t>
    </dgm:pt>
    <dgm:pt modelId="{8E1C97C6-EC9A-4472-94B1-A035DE17BC9F}" type="pres">
      <dgm:prSet presAssocID="{2EC9C2E8-6E56-4689-B819-9AF9F1EEE3A0}" presName="parTrans" presStyleLbl="sibTrans2D1" presStyleIdx="1" presStyleCnt="8"/>
      <dgm:spPr>
        <a:prstGeom prst="rightArrow">
          <a:avLst>
            <a:gd name="adj1" fmla="val 60000"/>
            <a:gd name="adj2" fmla="val 50000"/>
          </a:avLst>
        </a:prstGeom>
      </dgm:spPr>
      <dgm:t>
        <a:bodyPr/>
        <a:lstStyle/>
        <a:p>
          <a:endParaRPr lang="ru-RU"/>
        </a:p>
      </dgm:t>
    </dgm:pt>
    <dgm:pt modelId="{811A5ECD-3CDF-449E-94D4-DE4043574765}" type="pres">
      <dgm:prSet presAssocID="{2EC9C2E8-6E56-4689-B819-9AF9F1EEE3A0}" presName="connectorText" presStyleLbl="sibTrans2D1" presStyleIdx="1" presStyleCnt="8"/>
      <dgm:spPr/>
      <dgm:t>
        <a:bodyPr/>
        <a:lstStyle/>
        <a:p>
          <a:endParaRPr lang="ru-RU"/>
        </a:p>
      </dgm:t>
    </dgm:pt>
    <dgm:pt modelId="{91F2CBC1-4866-4FBC-803F-58EA61D572B6}" type="pres">
      <dgm:prSet presAssocID="{1A808937-7414-4EC8-BF37-C71C1E82E39F}" presName="node" presStyleLbl="node1" presStyleIdx="1" presStyleCnt="8">
        <dgm:presLayoutVars>
          <dgm:bulletEnabled val="1"/>
        </dgm:presLayoutVars>
      </dgm:prSet>
      <dgm:spPr>
        <a:prstGeom prst="ellipse">
          <a:avLst/>
        </a:prstGeom>
      </dgm:spPr>
      <dgm:t>
        <a:bodyPr/>
        <a:lstStyle/>
        <a:p>
          <a:endParaRPr lang="ru-RU"/>
        </a:p>
      </dgm:t>
    </dgm:pt>
    <dgm:pt modelId="{53ED448C-5A0F-4E8B-B8BB-C92167DB7D32}" type="pres">
      <dgm:prSet presAssocID="{F9222410-0A0E-4254-8B3A-AEF2F280E526}" presName="parTrans" presStyleLbl="sibTrans2D1" presStyleIdx="2" presStyleCnt="8"/>
      <dgm:spPr>
        <a:prstGeom prst="rightArrow">
          <a:avLst>
            <a:gd name="adj1" fmla="val 60000"/>
            <a:gd name="adj2" fmla="val 50000"/>
          </a:avLst>
        </a:prstGeom>
      </dgm:spPr>
      <dgm:t>
        <a:bodyPr/>
        <a:lstStyle/>
        <a:p>
          <a:endParaRPr lang="ru-RU"/>
        </a:p>
      </dgm:t>
    </dgm:pt>
    <dgm:pt modelId="{C5B25653-1A71-4A66-9706-B8BB7F9457EE}" type="pres">
      <dgm:prSet presAssocID="{F9222410-0A0E-4254-8B3A-AEF2F280E526}" presName="connectorText" presStyleLbl="sibTrans2D1" presStyleIdx="2" presStyleCnt="8"/>
      <dgm:spPr/>
      <dgm:t>
        <a:bodyPr/>
        <a:lstStyle/>
        <a:p>
          <a:endParaRPr lang="ru-RU"/>
        </a:p>
      </dgm:t>
    </dgm:pt>
    <dgm:pt modelId="{6C462CFB-43AE-4B2F-93E3-D99E27A5B9CF}" type="pres">
      <dgm:prSet presAssocID="{2D595DF8-594D-4995-9A4D-88903A3E4C02}" presName="node" presStyleLbl="node1" presStyleIdx="2" presStyleCnt="8">
        <dgm:presLayoutVars>
          <dgm:bulletEnabled val="1"/>
        </dgm:presLayoutVars>
      </dgm:prSet>
      <dgm:spPr>
        <a:prstGeom prst="ellipse">
          <a:avLst/>
        </a:prstGeom>
      </dgm:spPr>
      <dgm:t>
        <a:bodyPr/>
        <a:lstStyle/>
        <a:p>
          <a:endParaRPr lang="ru-RU"/>
        </a:p>
      </dgm:t>
    </dgm:pt>
    <dgm:pt modelId="{575A97C1-4CF2-4F71-BCC9-725F8731DEDC}" type="pres">
      <dgm:prSet presAssocID="{0F979CFC-8397-4B90-8632-E423737F842A}" presName="parTrans" presStyleLbl="sibTrans2D1" presStyleIdx="3" presStyleCnt="8"/>
      <dgm:spPr>
        <a:prstGeom prst="rightArrow">
          <a:avLst>
            <a:gd name="adj1" fmla="val 60000"/>
            <a:gd name="adj2" fmla="val 50000"/>
          </a:avLst>
        </a:prstGeom>
      </dgm:spPr>
      <dgm:t>
        <a:bodyPr/>
        <a:lstStyle/>
        <a:p>
          <a:endParaRPr lang="ru-RU"/>
        </a:p>
      </dgm:t>
    </dgm:pt>
    <dgm:pt modelId="{4E695FC8-092A-4BBC-AC08-C933B1CD54C1}" type="pres">
      <dgm:prSet presAssocID="{0F979CFC-8397-4B90-8632-E423737F842A}" presName="connectorText" presStyleLbl="sibTrans2D1" presStyleIdx="3" presStyleCnt="8"/>
      <dgm:spPr/>
      <dgm:t>
        <a:bodyPr/>
        <a:lstStyle/>
        <a:p>
          <a:endParaRPr lang="ru-RU"/>
        </a:p>
      </dgm:t>
    </dgm:pt>
    <dgm:pt modelId="{9A2C7BB5-DF47-4575-9266-9E29E925EE26}" type="pres">
      <dgm:prSet presAssocID="{D0260058-9538-47FB-9CB7-E9E360BE4908}" presName="node" presStyleLbl="node1" presStyleIdx="3" presStyleCnt="8">
        <dgm:presLayoutVars>
          <dgm:bulletEnabled val="1"/>
        </dgm:presLayoutVars>
      </dgm:prSet>
      <dgm:spPr>
        <a:prstGeom prst="ellipse">
          <a:avLst/>
        </a:prstGeom>
      </dgm:spPr>
      <dgm:t>
        <a:bodyPr/>
        <a:lstStyle/>
        <a:p>
          <a:endParaRPr lang="ru-RU"/>
        </a:p>
      </dgm:t>
    </dgm:pt>
    <dgm:pt modelId="{F699D418-A52A-4FAC-95AC-586D4064028E}" type="pres">
      <dgm:prSet presAssocID="{692B90B4-8237-41EB-BBFB-55C06EC8015F}" presName="parTrans" presStyleLbl="sibTrans2D1" presStyleIdx="4" presStyleCnt="8"/>
      <dgm:spPr>
        <a:prstGeom prst="rightArrow">
          <a:avLst>
            <a:gd name="adj1" fmla="val 60000"/>
            <a:gd name="adj2" fmla="val 50000"/>
          </a:avLst>
        </a:prstGeom>
      </dgm:spPr>
      <dgm:t>
        <a:bodyPr/>
        <a:lstStyle/>
        <a:p>
          <a:endParaRPr lang="ru-RU"/>
        </a:p>
      </dgm:t>
    </dgm:pt>
    <dgm:pt modelId="{54FDD319-55E4-47E3-84FF-1C5EFE146AD4}" type="pres">
      <dgm:prSet presAssocID="{692B90B4-8237-41EB-BBFB-55C06EC8015F}" presName="connectorText" presStyleLbl="sibTrans2D1" presStyleIdx="4" presStyleCnt="8"/>
      <dgm:spPr/>
      <dgm:t>
        <a:bodyPr/>
        <a:lstStyle/>
        <a:p>
          <a:endParaRPr lang="ru-RU"/>
        </a:p>
      </dgm:t>
    </dgm:pt>
    <dgm:pt modelId="{C7F324E8-DD43-40FB-B654-A0C01EF03F60}" type="pres">
      <dgm:prSet presAssocID="{46AC1362-FCCA-49E7-90D6-06F4D949CCF3}" presName="node" presStyleLbl="node1" presStyleIdx="4" presStyleCnt="8">
        <dgm:presLayoutVars>
          <dgm:bulletEnabled val="1"/>
        </dgm:presLayoutVars>
      </dgm:prSet>
      <dgm:spPr>
        <a:prstGeom prst="ellipse">
          <a:avLst/>
        </a:prstGeom>
      </dgm:spPr>
      <dgm:t>
        <a:bodyPr/>
        <a:lstStyle/>
        <a:p>
          <a:endParaRPr lang="ru-RU"/>
        </a:p>
      </dgm:t>
    </dgm:pt>
    <dgm:pt modelId="{9CAA7444-196C-4559-95A3-0ADECBF0DBA9}" type="pres">
      <dgm:prSet presAssocID="{0A20A617-FC4D-4A31-8AFC-7C1D2F1E1F61}" presName="parTrans" presStyleLbl="sibTrans2D1" presStyleIdx="5" presStyleCnt="8"/>
      <dgm:spPr>
        <a:prstGeom prst="rightArrow">
          <a:avLst>
            <a:gd name="adj1" fmla="val 60000"/>
            <a:gd name="adj2" fmla="val 50000"/>
          </a:avLst>
        </a:prstGeom>
      </dgm:spPr>
      <dgm:t>
        <a:bodyPr/>
        <a:lstStyle/>
        <a:p>
          <a:endParaRPr lang="ru-RU"/>
        </a:p>
      </dgm:t>
    </dgm:pt>
    <dgm:pt modelId="{67C8AEF0-7640-43EA-AB63-CA86F0E4C7F0}" type="pres">
      <dgm:prSet presAssocID="{0A20A617-FC4D-4A31-8AFC-7C1D2F1E1F61}" presName="connectorText" presStyleLbl="sibTrans2D1" presStyleIdx="5" presStyleCnt="8"/>
      <dgm:spPr/>
      <dgm:t>
        <a:bodyPr/>
        <a:lstStyle/>
        <a:p>
          <a:endParaRPr lang="ru-RU"/>
        </a:p>
      </dgm:t>
    </dgm:pt>
    <dgm:pt modelId="{C782EF9E-E357-4996-8ED7-89CEF699AAE6}" type="pres">
      <dgm:prSet presAssocID="{E4D20B6F-1599-4B6B-BA91-6DA98D1FE615}" presName="node" presStyleLbl="node1" presStyleIdx="5" presStyleCnt="8">
        <dgm:presLayoutVars>
          <dgm:bulletEnabled val="1"/>
        </dgm:presLayoutVars>
      </dgm:prSet>
      <dgm:spPr>
        <a:prstGeom prst="ellipse">
          <a:avLst/>
        </a:prstGeom>
      </dgm:spPr>
      <dgm:t>
        <a:bodyPr/>
        <a:lstStyle/>
        <a:p>
          <a:endParaRPr lang="ru-RU"/>
        </a:p>
      </dgm:t>
    </dgm:pt>
    <dgm:pt modelId="{8AFC502D-3937-47D8-9B51-F4D6A51A918D}" type="pres">
      <dgm:prSet presAssocID="{E9900427-765A-4D9A-84D2-BE5D14066524}" presName="parTrans" presStyleLbl="sibTrans2D1" presStyleIdx="6" presStyleCnt="8"/>
      <dgm:spPr>
        <a:prstGeom prst="rightArrow">
          <a:avLst>
            <a:gd name="adj1" fmla="val 60000"/>
            <a:gd name="adj2" fmla="val 50000"/>
          </a:avLst>
        </a:prstGeom>
      </dgm:spPr>
      <dgm:t>
        <a:bodyPr/>
        <a:lstStyle/>
        <a:p>
          <a:endParaRPr lang="ru-RU"/>
        </a:p>
      </dgm:t>
    </dgm:pt>
    <dgm:pt modelId="{F2D69A41-151F-48F6-844D-3261A1375EA1}" type="pres">
      <dgm:prSet presAssocID="{E9900427-765A-4D9A-84D2-BE5D14066524}" presName="connectorText" presStyleLbl="sibTrans2D1" presStyleIdx="6" presStyleCnt="8"/>
      <dgm:spPr/>
      <dgm:t>
        <a:bodyPr/>
        <a:lstStyle/>
        <a:p>
          <a:endParaRPr lang="ru-RU"/>
        </a:p>
      </dgm:t>
    </dgm:pt>
    <dgm:pt modelId="{5EA875E1-D6CF-414E-9A41-8D012F405BFA}" type="pres">
      <dgm:prSet presAssocID="{2EA144E5-796E-4271-9643-2CEDE9FF3A5F}" presName="node" presStyleLbl="node1" presStyleIdx="6" presStyleCnt="8">
        <dgm:presLayoutVars>
          <dgm:bulletEnabled val="1"/>
        </dgm:presLayoutVars>
      </dgm:prSet>
      <dgm:spPr>
        <a:prstGeom prst="ellipse">
          <a:avLst/>
        </a:prstGeom>
      </dgm:spPr>
      <dgm:t>
        <a:bodyPr/>
        <a:lstStyle/>
        <a:p>
          <a:endParaRPr lang="ru-RU"/>
        </a:p>
      </dgm:t>
    </dgm:pt>
    <dgm:pt modelId="{826978D3-FB43-43A6-B09A-AF87BDAB11CA}" type="pres">
      <dgm:prSet presAssocID="{0C5F7B9C-19EA-4660-BF48-ED6B98E01CD9}" presName="parTrans" presStyleLbl="sibTrans2D1" presStyleIdx="7" presStyleCnt="8"/>
      <dgm:spPr>
        <a:prstGeom prst="rightArrow">
          <a:avLst>
            <a:gd name="adj1" fmla="val 60000"/>
            <a:gd name="adj2" fmla="val 50000"/>
          </a:avLst>
        </a:prstGeom>
      </dgm:spPr>
      <dgm:t>
        <a:bodyPr/>
        <a:lstStyle/>
        <a:p>
          <a:endParaRPr lang="ru-RU"/>
        </a:p>
      </dgm:t>
    </dgm:pt>
    <dgm:pt modelId="{DB34C4DD-8DE6-48D0-8A97-C9B6BD92C6B9}" type="pres">
      <dgm:prSet presAssocID="{0C5F7B9C-19EA-4660-BF48-ED6B98E01CD9}" presName="connectorText" presStyleLbl="sibTrans2D1" presStyleIdx="7" presStyleCnt="8"/>
      <dgm:spPr/>
      <dgm:t>
        <a:bodyPr/>
        <a:lstStyle/>
        <a:p>
          <a:endParaRPr lang="ru-RU"/>
        </a:p>
      </dgm:t>
    </dgm:pt>
    <dgm:pt modelId="{9B49FC50-710C-4095-86C3-D14C1CE8F414}" type="pres">
      <dgm:prSet presAssocID="{CB050B5B-2495-49AD-B629-53BDBAA73D4C}" presName="node" presStyleLbl="node1" presStyleIdx="7" presStyleCnt="8">
        <dgm:presLayoutVars>
          <dgm:bulletEnabled val="1"/>
        </dgm:presLayoutVars>
      </dgm:prSet>
      <dgm:spPr>
        <a:prstGeom prst="ellipse">
          <a:avLst/>
        </a:prstGeom>
      </dgm:spPr>
      <dgm:t>
        <a:bodyPr/>
        <a:lstStyle/>
        <a:p>
          <a:endParaRPr lang="ru-RU"/>
        </a:p>
      </dgm:t>
    </dgm:pt>
  </dgm:ptLst>
  <dgm:cxnLst>
    <dgm:cxn modelId="{27CDB7BD-FCAE-4EC3-B525-07C5F0E786B9}" type="presOf" srcId="{692B90B4-8237-41EB-BBFB-55C06EC8015F}" destId="{54FDD319-55E4-47E3-84FF-1C5EFE146AD4}" srcOrd="1" destOrd="0" presId="urn:microsoft.com/office/officeart/2005/8/layout/radial5"/>
    <dgm:cxn modelId="{77B0C098-5082-4B78-A444-C106D8EE6FF8}" type="presOf" srcId="{E9900427-765A-4D9A-84D2-BE5D14066524}" destId="{F2D69A41-151F-48F6-844D-3261A1375EA1}" srcOrd="1" destOrd="0" presId="urn:microsoft.com/office/officeart/2005/8/layout/radial5"/>
    <dgm:cxn modelId="{16733AE1-93A4-4BEE-9D67-2EDB93061423}" srcId="{EC8E8169-EDD8-43E9-8282-5EB112ABEE0D}" destId="{46AC1362-FCCA-49E7-90D6-06F4D949CCF3}" srcOrd="4" destOrd="0" parTransId="{692B90B4-8237-41EB-BBFB-55C06EC8015F}" sibTransId="{2E6CFDAB-8B47-48A5-8FCF-F2692B497A0D}"/>
    <dgm:cxn modelId="{BC411125-60EB-484F-A8CB-206FDD42E260}" srcId="{EC8E8169-EDD8-43E9-8282-5EB112ABEE0D}" destId="{2D595DF8-594D-4995-9A4D-88903A3E4C02}" srcOrd="2" destOrd="0" parTransId="{F9222410-0A0E-4254-8B3A-AEF2F280E526}" sibTransId="{544C8C86-8A97-4175-ABA1-F5A1AFE5EAD5}"/>
    <dgm:cxn modelId="{490F848B-F34C-434E-BE53-21DF76523B50}" type="presOf" srcId="{2EC9C2E8-6E56-4689-B819-9AF9F1EEE3A0}" destId="{8E1C97C6-EC9A-4472-94B1-A035DE17BC9F}" srcOrd="0" destOrd="0" presId="urn:microsoft.com/office/officeart/2005/8/layout/radial5"/>
    <dgm:cxn modelId="{2C28554D-C06C-4FE9-90EA-9CFB7AB4C087}" type="presOf" srcId="{2D595DF8-594D-4995-9A4D-88903A3E4C02}" destId="{6C462CFB-43AE-4B2F-93E3-D99E27A5B9CF}" srcOrd="0" destOrd="0" presId="urn:microsoft.com/office/officeart/2005/8/layout/radial5"/>
    <dgm:cxn modelId="{012EEF78-4EE5-4824-B29F-CB83B7004373}" srcId="{EC8E8169-EDD8-43E9-8282-5EB112ABEE0D}" destId="{1A808937-7414-4EC8-BF37-C71C1E82E39F}" srcOrd="1" destOrd="0" parTransId="{2EC9C2E8-6E56-4689-B819-9AF9F1EEE3A0}" sibTransId="{B4E774E0-C2E9-4BF5-8C7B-7197FE3E0DBF}"/>
    <dgm:cxn modelId="{6AB02D43-D386-4233-82C0-5B4B38694BE0}" type="presOf" srcId="{F9222410-0A0E-4254-8B3A-AEF2F280E526}" destId="{C5B25653-1A71-4A66-9706-B8BB7F9457EE}" srcOrd="1" destOrd="0" presId="urn:microsoft.com/office/officeart/2005/8/layout/radial5"/>
    <dgm:cxn modelId="{C46E9BFF-6FCF-4F51-AA1B-113F332DA749}" type="presOf" srcId="{CB050B5B-2495-49AD-B629-53BDBAA73D4C}" destId="{9B49FC50-710C-4095-86C3-D14C1CE8F414}" srcOrd="0" destOrd="0" presId="urn:microsoft.com/office/officeart/2005/8/layout/radial5"/>
    <dgm:cxn modelId="{EEBA1F0D-6259-4714-98FE-032ACC2A68ED}" type="presOf" srcId="{40C5C9DA-17A8-4244-8563-EC932A45ED40}" destId="{10FAC674-A882-49AF-A4E9-234E9412B785}" srcOrd="1" destOrd="0" presId="urn:microsoft.com/office/officeart/2005/8/layout/radial5"/>
    <dgm:cxn modelId="{3705BFF4-F0C7-4558-ABEB-7EFD706F93CE}" type="presOf" srcId="{0A20A617-FC4D-4A31-8AFC-7C1D2F1E1F61}" destId="{67C8AEF0-7640-43EA-AB63-CA86F0E4C7F0}" srcOrd="1" destOrd="0" presId="urn:microsoft.com/office/officeart/2005/8/layout/radial5"/>
    <dgm:cxn modelId="{CBA2651D-3A0C-4C69-B009-B447D9233C86}" type="presOf" srcId="{0F979CFC-8397-4B90-8632-E423737F842A}" destId="{575A97C1-4CF2-4F71-BCC9-725F8731DEDC}" srcOrd="0" destOrd="0" presId="urn:microsoft.com/office/officeart/2005/8/layout/radial5"/>
    <dgm:cxn modelId="{56F2D8D5-5E2D-465A-B73A-3782D86E9056}" type="presOf" srcId="{0A20A617-FC4D-4A31-8AFC-7C1D2F1E1F61}" destId="{9CAA7444-196C-4559-95A3-0ADECBF0DBA9}" srcOrd="0" destOrd="0" presId="urn:microsoft.com/office/officeart/2005/8/layout/radial5"/>
    <dgm:cxn modelId="{C99DBACF-50CA-49E4-A0AF-67487283F641}" type="presOf" srcId="{2EA144E5-796E-4271-9643-2CEDE9FF3A5F}" destId="{5EA875E1-D6CF-414E-9A41-8D012F405BFA}" srcOrd="0" destOrd="0" presId="urn:microsoft.com/office/officeart/2005/8/layout/radial5"/>
    <dgm:cxn modelId="{7DFECF0E-7B90-45F3-A9FE-29AE372B6757}" type="presOf" srcId="{E9900427-765A-4D9A-84D2-BE5D14066524}" destId="{8AFC502D-3937-47D8-9B51-F4D6A51A918D}" srcOrd="0" destOrd="0" presId="urn:microsoft.com/office/officeart/2005/8/layout/radial5"/>
    <dgm:cxn modelId="{57562018-7879-40E6-B640-F167BE7DBA4F}" type="presOf" srcId="{EC8E8169-EDD8-43E9-8282-5EB112ABEE0D}" destId="{9F979DD2-8A2A-4485-AD9D-C7D79E3F30E1}" srcOrd="0" destOrd="0" presId="urn:microsoft.com/office/officeart/2005/8/layout/radial5"/>
    <dgm:cxn modelId="{4008E6FA-5CA4-4FD8-882F-8A45DB939E65}" type="presOf" srcId="{2BF127FE-6A77-41D1-B2D1-72581817D96C}" destId="{3824B76A-842A-464A-8C8B-B7421948F9EF}" srcOrd="0" destOrd="0" presId="urn:microsoft.com/office/officeart/2005/8/layout/radial5"/>
    <dgm:cxn modelId="{ECF54264-CF4F-4CF1-9933-C332368C04D8}" srcId="{6F5830F5-F8C1-4D25-BAC8-1F73C1BC5B37}" destId="{EC8E8169-EDD8-43E9-8282-5EB112ABEE0D}" srcOrd="0" destOrd="0" parTransId="{68D56CF4-41C3-44D1-B601-3D0EA073AB0F}" sibTransId="{0F7B558D-89A4-41F4-92E4-4865F1C62025}"/>
    <dgm:cxn modelId="{7778300E-ED0E-4BF3-80D3-8ED10EB77156}" type="presOf" srcId="{692B90B4-8237-41EB-BBFB-55C06EC8015F}" destId="{F699D418-A52A-4FAC-95AC-586D4064028E}" srcOrd="0" destOrd="0" presId="urn:microsoft.com/office/officeart/2005/8/layout/radial5"/>
    <dgm:cxn modelId="{DD29588D-76FF-4DD9-8349-90821F5626ED}" srcId="{EC8E8169-EDD8-43E9-8282-5EB112ABEE0D}" destId="{2BF127FE-6A77-41D1-B2D1-72581817D96C}" srcOrd="0" destOrd="0" parTransId="{40C5C9DA-17A8-4244-8563-EC932A45ED40}" sibTransId="{D7542BCF-3FC1-4B6D-AF48-1257B4FCAB25}"/>
    <dgm:cxn modelId="{CA4B2D09-F4A6-4F60-9918-088241EE07BF}" type="presOf" srcId="{0C5F7B9C-19EA-4660-BF48-ED6B98E01CD9}" destId="{826978D3-FB43-43A6-B09A-AF87BDAB11CA}" srcOrd="0" destOrd="0" presId="urn:microsoft.com/office/officeart/2005/8/layout/radial5"/>
    <dgm:cxn modelId="{2D4D5124-D3B1-4562-8472-4A8995C90562}" type="presOf" srcId="{0F979CFC-8397-4B90-8632-E423737F842A}" destId="{4E695FC8-092A-4BBC-AC08-C933B1CD54C1}" srcOrd="1" destOrd="0" presId="urn:microsoft.com/office/officeart/2005/8/layout/radial5"/>
    <dgm:cxn modelId="{A0D3365A-E821-4281-951E-4C1BF4ABA16B}" srcId="{EC8E8169-EDD8-43E9-8282-5EB112ABEE0D}" destId="{E4D20B6F-1599-4B6B-BA91-6DA98D1FE615}" srcOrd="5" destOrd="0" parTransId="{0A20A617-FC4D-4A31-8AFC-7C1D2F1E1F61}" sibTransId="{5DFAF342-42DD-4FCF-AE89-95005C98A1B6}"/>
    <dgm:cxn modelId="{8B37095D-9C2B-45BD-BD1C-2D4357A08C0F}" srcId="{EC8E8169-EDD8-43E9-8282-5EB112ABEE0D}" destId="{D0260058-9538-47FB-9CB7-E9E360BE4908}" srcOrd="3" destOrd="0" parTransId="{0F979CFC-8397-4B90-8632-E423737F842A}" sibTransId="{D8BBFD19-A1E9-4ACD-ADE5-88FBB2CD504A}"/>
    <dgm:cxn modelId="{100CDADC-4250-4A13-847F-B868815727B5}" type="presOf" srcId="{46AC1362-FCCA-49E7-90D6-06F4D949CCF3}" destId="{C7F324E8-DD43-40FB-B654-A0C01EF03F60}" srcOrd="0" destOrd="0" presId="urn:microsoft.com/office/officeart/2005/8/layout/radial5"/>
    <dgm:cxn modelId="{43A0807B-EEAE-4408-B0FC-3C67ABB2C1FF}" type="presOf" srcId="{2EC9C2E8-6E56-4689-B819-9AF9F1EEE3A0}" destId="{811A5ECD-3CDF-449E-94D4-DE4043574765}" srcOrd="1" destOrd="0" presId="urn:microsoft.com/office/officeart/2005/8/layout/radial5"/>
    <dgm:cxn modelId="{F1731440-65BB-4352-B6F5-215BAFC9A59F}" type="presOf" srcId="{0C5F7B9C-19EA-4660-BF48-ED6B98E01CD9}" destId="{DB34C4DD-8DE6-48D0-8A97-C9B6BD92C6B9}" srcOrd="1" destOrd="0" presId="urn:microsoft.com/office/officeart/2005/8/layout/radial5"/>
    <dgm:cxn modelId="{3ABD4CA8-DC64-4483-A806-D3826D5C4ACD}" srcId="{EC8E8169-EDD8-43E9-8282-5EB112ABEE0D}" destId="{CB050B5B-2495-49AD-B629-53BDBAA73D4C}" srcOrd="7" destOrd="0" parTransId="{0C5F7B9C-19EA-4660-BF48-ED6B98E01CD9}" sibTransId="{19AB4CA0-438D-47E9-BE9A-12CD65BECA19}"/>
    <dgm:cxn modelId="{1BB854D9-E482-4FF0-BA58-C515AA2338A5}" type="presOf" srcId="{D0260058-9538-47FB-9CB7-E9E360BE4908}" destId="{9A2C7BB5-DF47-4575-9266-9E29E925EE26}" srcOrd="0" destOrd="0" presId="urn:microsoft.com/office/officeart/2005/8/layout/radial5"/>
    <dgm:cxn modelId="{D3428169-6B4B-4C8A-91CD-E29FD1953A9C}" type="presOf" srcId="{F9222410-0A0E-4254-8B3A-AEF2F280E526}" destId="{53ED448C-5A0F-4E8B-B8BB-C92167DB7D32}" srcOrd="0" destOrd="0" presId="urn:microsoft.com/office/officeart/2005/8/layout/radial5"/>
    <dgm:cxn modelId="{53433477-867A-4E0F-92BD-98ABD58BF115}" type="presOf" srcId="{40C5C9DA-17A8-4244-8563-EC932A45ED40}" destId="{BBD08A6D-2F82-488F-958B-46600B56B2F5}" srcOrd="0" destOrd="0" presId="urn:microsoft.com/office/officeart/2005/8/layout/radial5"/>
    <dgm:cxn modelId="{3CFC5D3C-7A0F-4FD6-962E-9F82803BF442}" type="presOf" srcId="{6F5830F5-F8C1-4D25-BAC8-1F73C1BC5B37}" destId="{831AE81E-E0EF-4359-92D0-EFE064F414F8}" srcOrd="0" destOrd="0" presId="urn:microsoft.com/office/officeart/2005/8/layout/radial5"/>
    <dgm:cxn modelId="{448C24BB-876E-4182-A43E-112DAF2B80D4}" type="presOf" srcId="{E4D20B6F-1599-4B6B-BA91-6DA98D1FE615}" destId="{C782EF9E-E357-4996-8ED7-89CEF699AAE6}" srcOrd="0" destOrd="0" presId="urn:microsoft.com/office/officeart/2005/8/layout/radial5"/>
    <dgm:cxn modelId="{DDE32561-0462-4782-BD9E-F41E3F4B612B}" srcId="{EC8E8169-EDD8-43E9-8282-5EB112ABEE0D}" destId="{2EA144E5-796E-4271-9643-2CEDE9FF3A5F}" srcOrd="6" destOrd="0" parTransId="{E9900427-765A-4D9A-84D2-BE5D14066524}" sibTransId="{FEC4366A-0DCB-4D56-B2E4-612797449EB9}"/>
    <dgm:cxn modelId="{6C6FAF90-EA85-497E-8B4E-E6756B9C6AB6}" type="presOf" srcId="{1A808937-7414-4EC8-BF37-C71C1E82E39F}" destId="{91F2CBC1-4866-4FBC-803F-58EA61D572B6}" srcOrd="0" destOrd="0" presId="urn:microsoft.com/office/officeart/2005/8/layout/radial5"/>
    <dgm:cxn modelId="{B85606B5-ECD1-48DE-9650-F00C9F71418B}" type="presParOf" srcId="{831AE81E-E0EF-4359-92D0-EFE064F414F8}" destId="{9F979DD2-8A2A-4485-AD9D-C7D79E3F30E1}" srcOrd="0" destOrd="0" presId="urn:microsoft.com/office/officeart/2005/8/layout/radial5"/>
    <dgm:cxn modelId="{B97D04D3-5A4C-433D-A0E0-24117EF7669D}" type="presParOf" srcId="{831AE81E-E0EF-4359-92D0-EFE064F414F8}" destId="{BBD08A6D-2F82-488F-958B-46600B56B2F5}" srcOrd="1" destOrd="0" presId="urn:microsoft.com/office/officeart/2005/8/layout/radial5"/>
    <dgm:cxn modelId="{2DDFC5D2-4264-4431-9B8C-9E525B277402}" type="presParOf" srcId="{BBD08A6D-2F82-488F-958B-46600B56B2F5}" destId="{10FAC674-A882-49AF-A4E9-234E9412B785}" srcOrd="0" destOrd="0" presId="urn:microsoft.com/office/officeart/2005/8/layout/radial5"/>
    <dgm:cxn modelId="{A3F75FB3-D080-431A-B288-E573D6FC8E4E}" type="presParOf" srcId="{831AE81E-E0EF-4359-92D0-EFE064F414F8}" destId="{3824B76A-842A-464A-8C8B-B7421948F9EF}" srcOrd="2" destOrd="0" presId="urn:microsoft.com/office/officeart/2005/8/layout/radial5"/>
    <dgm:cxn modelId="{9BB262E1-B507-4767-A393-898953B43F35}" type="presParOf" srcId="{831AE81E-E0EF-4359-92D0-EFE064F414F8}" destId="{8E1C97C6-EC9A-4472-94B1-A035DE17BC9F}" srcOrd="3" destOrd="0" presId="urn:microsoft.com/office/officeart/2005/8/layout/radial5"/>
    <dgm:cxn modelId="{8EA5F580-45EB-47CB-BD57-D62ACEF51083}" type="presParOf" srcId="{8E1C97C6-EC9A-4472-94B1-A035DE17BC9F}" destId="{811A5ECD-3CDF-449E-94D4-DE4043574765}" srcOrd="0" destOrd="0" presId="urn:microsoft.com/office/officeart/2005/8/layout/radial5"/>
    <dgm:cxn modelId="{CA19AC10-AA12-4EC6-A847-3509E556E209}" type="presParOf" srcId="{831AE81E-E0EF-4359-92D0-EFE064F414F8}" destId="{91F2CBC1-4866-4FBC-803F-58EA61D572B6}" srcOrd="4" destOrd="0" presId="urn:microsoft.com/office/officeart/2005/8/layout/radial5"/>
    <dgm:cxn modelId="{869B7543-59E7-4497-9363-2615A162B32D}" type="presParOf" srcId="{831AE81E-E0EF-4359-92D0-EFE064F414F8}" destId="{53ED448C-5A0F-4E8B-B8BB-C92167DB7D32}" srcOrd="5" destOrd="0" presId="urn:microsoft.com/office/officeart/2005/8/layout/radial5"/>
    <dgm:cxn modelId="{1858B838-012D-4263-90B1-40F30A437CAB}" type="presParOf" srcId="{53ED448C-5A0F-4E8B-B8BB-C92167DB7D32}" destId="{C5B25653-1A71-4A66-9706-B8BB7F9457EE}" srcOrd="0" destOrd="0" presId="urn:microsoft.com/office/officeart/2005/8/layout/radial5"/>
    <dgm:cxn modelId="{D431CF5D-83A4-4BBE-AB06-3D9967130CFF}" type="presParOf" srcId="{831AE81E-E0EF-4359-92D0-EFE064F414F8}" destId="{6C462CFB-43AE-4B2F-93E3-D99E27A5B9CF}" srcOrd="6" destOrd="0" presId="urn:microsoft.com/office/officeart/2005/8/layout/radial5"/>
    <dgm:cxn modelId="{B971E0A3-85FE-47F9-AB3F-5C1AB7D69556}" type="presParOf" srcId="{831AE81E-E0EF-4359-92D0-EFE064F414F8}" destId="{575A97C1-4CF2-4F71-BCC9-725F8731DEDC}" srcOrd="7" destOrd="0" presId="urn:microsoft.com/office/officeart/2005/8/layout/radial5"/>
    <dgm:cxn modelId="{98893024-7ED5-4D5D-A9E1-EC50C1608101}" type="presParOf" srcId="{575A97C1-4CF2-4F71-BCC9-725F8731DEDC}" destId="{4E695FC8-092A-4BBC-AC08-C933B1CD54C1}" srcOrd="0" destOrd="0" presId="urn:microsoft.com/office/officeart/2005/8/layout/radial5"/>
    <dgm:cxn modelId="{E3CA390B-1F3F-4F96-A73A-E0C0CCE14E64}" type="presParOf" srcId="{831AE81E-E0EF-4359-92D0-EFE064F414F8}" destId="{9A2C7BB5-DF47-4575-9266-9E29E925EE26}" srcOrd="8" destOrd="0" presId="urn:microsoft.com/office/officeart/2005/8/layout/radial5"/>
    <dgm:cxn modelId="{D549BE20-57E3-4D8A-B55C-72CB6E9224A7}" type="presParOf" srcId="{831AE81E-E0EF-4359-92D0-EFE064F414F8}" destId="{F699D418-A52A-4FAC-95AC-586D4064028E}" srcOrd="9" destOrd="0" presId="urn:microsoft.com/office/officeart/2005/8/layout/radial5"/>
    <dgm:cxn modelId="{A0BBEF2C-A9BA-488E-A573-52AEA95C90BF}" type="presParOf" srcId="{F699D418-A52A-4FAC-95AC-586D4064028E}" destId="{54FDD319-55E4-47E3-84FF-1C5EFE146AD4}" srcOrd="0" destOrd="0" presId="urn:microsoft.com/office/officeart/2005/8/layout/radial5"/>
    <dgm:cxn modelId="{76061DA2-FF84-43F8-AD66-2B57D7D1627D}" type="presParOf" srcId="{831AE81E-E0EF-4359-92D0-EFE064F414F8}" destId="{C7F324E8-DD43-40FB-B654-A0C01EF03F60}" srcOrd="10" destOrd="0" presId="urn:microsoft.com/office/officeart/2005/8/layout/radial5"/>
    <dgm:cxn modelId="{FF7CD160-F3A5-4207-8EF5-1DE7DAE26895}" type="presParOf" srcId="{831AE81E-E0EF-4359-92D0-EFE064F414F8}" destId="{9CAA7444-196C-4559-95A3-0ADECBF0DBA9}" srcOrd="11" destOrd="0" presId="urn:microsoft.com/office/officeart/2005/8/layout/radial5"/>
    <dgm:cxn modelId="{8BFD989A-B519-43A1-B02E-A6678468ED03}" type="presParOf" srcId="{9CAA7444-196C-4559-95A3-0ADECBF0DBA9}" destId="{67C8AEF0-7640-43EA-AB63-CA86F0E4C7F0}" srcOrd="0" destOrd="0" presId="urn:microsoft.com/office/officeart/2005/8/layout/radial5"/>
    <dgm:cxn modelId="{1DE7791A-3068-4B15-834C-B587E06EBEF5}" type="presParOf" srcId="{831AE81E-E0EF-4359-92D0-EFE064F414F8}" destId="{C782EF9E-E357-4996-8ED7-89CEF699AAE6}" srcOrd="12" destOrd="0" presId="urn:microsoft.com/office/officeart/2005/8/layout/radial5"/>
    <dgm:cxn modelId="{AEF9DE78-1DEC-4136-933C-CE9814427EB8}" type="presParOf" srcId="{831AE81E-E0EF-4359-92D0-EFE064F414F8}" destId="{8AFC502D-3937-47D8-9B51-F4D6A51A918D}" srcOrd="13" destOrd="0" presId="urn:microsoft.com/office/officeart/2005/8/layout/radial5"/>
    <dgm:cxn modelId="{D30854D0-DE5C-45C2-8F64-67C205D01E31}" type="presParOf" srcId="{8AFC502D-3937-47D8-9B51-F4D6A51A918D}" destId="{F2D69A41-151F-48F6-844D-3261A1375EA1}" srcOrd="0" destOrd="0" presId="urn:microsoft.com/office/officeart/2005/8/layout/radial5"/>
    <dgm:cxn modelId="{D9672501-2CB5-4851-B66A-8D3F2CDAE862}" type="presParOf" srcId="{831AE81E-E0EF-4359-92D0-EFE064F414F8}" destId="{5EA875E1-D6CF-414E-9A41-8D012F405BFA}" srcOrd="14" destOrd="0" presId="urn:microsoft.com/office/officeart/2005/8/layout/radial5"/>
    <dgm:cxn modelId="{D88BFB04-5ECB-4096-9E19-011A03BCBB11}" type="presParOf" srcId="{831AE81E-E0EF-4359-92D0-EFE064F414F8}" destId="{826978D3-FB43-43A6-B09A-AF87BDAB11CA}" srcOrd="15" destOrd="0" presId="urn:microsoft.com/office/officeart/2005/8/layout/radial5"/>
    <dgm:cxn modelId="{B02881DA-7F8F-4CDF-B71E-D628C0D73CBF}" type="presParOf" srcId="{826978D3-FB43-43A6-B09A-AF87BDAB11CA}" destId="{DB34C4DD-8DE6-48D0-8A97-C9B6BD92C6B9}" srcOrd="0" destOrd="0" presId="urn:microsoft.com/office/officeart/2005/8/layout/radial5"/>
    <dgm:cxn modelId="{C7EA816C-0D72-47E6-97EF-795B044E1BA9}" type="presParOf" srcId="{831AE81E-E0EF-4359-92D0-EFE064F414F8}" destId="{9B49FC50-710C-4095-86C3-D14C1CE8F414}" srcOrd="16" destOrd="0" presId="urn:microsoft.com/office/officeart/2005/8/layout/radial5"/>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979DD2-8A2A-4485-AD9D-C7D79E3F30E1}">
      <dsp:nvSpPr>
        <dsp:cNvPr id="0" name=""/>
        <dsp:cNvSpPr/>
      </dsp:nvSpPr>
      <dsp:spPr>
        <a:xfrm>
          <a:off x="1294266" y="659565"/>
          <a:ext cx="445123" cy="445123"/>
        </a:xfrm>
        <a:prstGeom prst="ellipse">
          <a:avLst/>
        </a:prstGeom>
        <a:blipFill rotWithShape="0">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ребенокк</a:t>
          </a:r>
        </a:p>
      </dsp:txBody>
      <dsp:txXfrm>
        <a:off x="1359453" y="724752"/>
        <a:ext cx="314749" cy="314749"/>
      </dsp:txXfrm>
    </dsp:sp>
    <dsp:sp modelId="{BBD08A6D-2F82-488F-958B-46600B56B2F5}">
      <dsp:nvSpPr>
        <dsp:cNvPr id="0" name=""/>
        <dsp:cNvSpPr/>
      </dsp:nvSpPr>
      <dsp:spPr>
        <a:xfrm rot="16200000">
          <a:off x="1448560" y="458950"/>
          <a:ext cx="136535" cy="151342"/>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77800">
            <a:lnSpc>
              <a:spcPct val="90000"/>
            </a:lnSpc>
            <a:spcBef>
              <a:spcPct val="0"/>
            </a:spcBef>
            <a:spcAft>
              <a:spcPct val="35000"/>
            </a:spcAft>
          </a:pPr>
          <a:endParaRPr lang="ru-RU" sz="400" kern="1200">
            <a:solidFill>
              <a:sysClr val="window" lastClr="FFFFFF"/>
            </a:solidFill>
            <a:latin typeface="Calibri"/>
            <a:ea typeface="+mn-ea"/>
            <a:cs typeface="+mn-cs"/>
          </a:endParaRPr>
        </a:p>
      </dsp:txBody>
      <dsp:txXfrm>
        <a:off x="1469040" y="509698"/>
        <a:ext cx="95575" cy="90806"/>
      </dsp:txXfrm>
    </dsp:sp>
    <dsp:sp modelId="{3824B76A-842A-464A-8C8B-B7421948F9EF}">
      <dsp:nvSpPr>
        <dsp:cNvPr id="0" name=""/>
        <dsp:cNvSpPr/>
      </dsp:nvSpPr>
      <dsp:spPr>
        <a:xfrm>
          <a:off x="1316522" y="1338"/>
          <a:ext cx="400611" cy="400611"/>
        </a:xfrm>
        <a:prstGeom prst="ellipse">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Ильнур</a:t>
          </a:r>
        </a:p>
      </dsp:txBody>
      <dsp:txXfrm>
        <a:off x="1375190" y="60006"/>
        <a:ext cx="283275" cy="283275"/>
      </dsp:txXfrm>
    </dsp:sp>
    <dsp:sp modelId="{8E1C97C6-EC9A-4472-94B1-A035DE17BC9F}">
      <dsp:nvSpPr>
        <dsp:cNvPr id="0" name=""/>
        <dsp:cNvSpPr/>
      </dsp:nvSpPr>
      <dsp:spPr>
        <a:xfrm rot="18900000">
          <a:off x="1694283" y="560732"/>
          <a:ext cx="136535" cy="151342"/>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77800">
            <a:lnSpc>
              <a:spcPct val="90000"/>
            </a:lnSpc>
            <a:spcBef>
              <a:spcPct val="0"/>
            </a:spcBef>
            <a:spcAft>
              <a:spcPct val="35000"/>
            </a:spcAft>
          </a:pPr>
          <a:endParaRPr lang="ru-RU" sz="400" kern="1200">
            <a:solidFill>
              <a:sysClr val="window" lastClr="FFFFFF"/>
            </a:solidFill>
            <a:latin typeface="Calibri"/>
            <a:ea typeface="+mn-ea"/>
            <a:cs typeface="+mn-cs"/>
          </a:endParaRPr>
        </a:p>
      </dsp:txBody>
      <dsp:txXfrm>
        <a:off x="1700281" y="605482"/>
        <a:ext cx="95575" cy="90806"/>
      </dsp:txXfrm>
    </dsp:sp>
    <dsp:sp modelId="{91F2CBC1-4866-4FBC-803F-58EA61D572B6}">
      <dsp:nvSpPr>
        <dsp:cNvPr id="0" name=""/>
        <dsp:cNvSpPr/>
      </dsp:nvSpPr>
      <dsp:spPr>
        <a:xfrm>
          <a:off x="1797696" y="200647"/>
          <a:ext cx="400611" cy="400611"/>
        </a:xfrm>
        <a:prstGeom prst="ellipse">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Самира</a:t>
          </a:r>
        </a:p>
      </dsp:txBody>
      <dsp:txXfrm>
        <a:off x="1856364" y="259315"/>
        <a:ext cx="283275" cy="283275"/>
      </dsp:txXfrm>
    </dsp:sp>
    <dsp:sp modelId="{53ED448C-5A0F-4E8B-B8BB-C92167DB7D32}">
      <dsp:nvSpPr>
        <dsp:cNvPr id="0" name=""/>
        <dsp:cNvSpPr/>
      </dsp:nvSpPr>
      <dsp:spPr>
        <a:xfrm>
          <a:off x="1796065" y="806455"/>
          <a:ext cx="136535" cy="151342"/>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77800">
            <a:lnSpc>
              <a:spcPct val="90000"/>
            </a:lnSpc>
            <a:spcBef>
              <a:spcPct val="0"/>
            </a:spcBef>
            <a:spcAft>
              <a:spcPct val="35000"/>
            </a:spcAft>
          </a:pPr>
          <a:endParaRPr lang="ru-RU" sz="400" kern="1200">
            <a:solidFill>
              <a:sysClr val="window" lastClr="FFFFFF"/>
            </a:solidFill>
            <a:latin typeface="Calibri"/>
            <a:ea typeface="+mn-ea"/>
            <a:cs typeface="+mn-cs"/>
          </a:endParaRPr>
        </a:p>
      </dsp:txBody>
      <dsp:txXfrm>
        <a:off x="1796065" y="836723"/>
        <a:ext cx="95575" cy="90806"/>
      </dsp:txXfrm>
    </dsp:sp>
    <dsp:sp modelId="{6C462CFB-43AE-4B2F-93E3-D99E27A5B9CF}">
      <dsp:nvSpPr>
        <dsp:cNvPr id="0" name=""/>
        <dsp:cNvSpPr/>
      </dsp:nvSpPr>
      <dsp:spPr>
        <a:xfrm>
          <a:off x="1997005" y="681821"/>
          <a:ext cx="400611" cy="400611"/>
        </a:xfrm>
        <a:prstGeom prst="ellipse">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Валя</a:t>
          </a:r>
        </a:p>
      </dsp:txBody>
      <dsp:txXfrm>
        <a:off x="2055673" y="740489"/>
        <a:ext cx="283275" cy="283275"/>
      </dsp:txXfrm>
    </dsp:sp>
    <dsp:sp modelId="{575A97C1-4CF2-4F71-BCC9-725F8731DEDC}">
      <dsp:nvSpPr>
        <dsp:cNvPr id="0" name=""/>
        <dsp:cNvSpPr/>
      </dsp:nvSpPr>
      <dsp:spPr>
        <a:xfrm rot="2700000">
          <a:off x="1694283" y="1052179"/>
          <a:ext cx="136535" cy="151342"/>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77800">
            <a:lnSpc>
              <a:spcPct val="90000"/>
            </a:lnSpc>
            <a:spcBef>
              <a:spcPct val="0"/>
            </a:spcBef>
            <a:spcAft>
              <a:spcPct val="35000"/>
            </a:spcAft>
          </a:pPr>
          <a:endParaRPr lang="ru-RU" sz="400" kern="1200">
            <a:solidFill>
              <a:sysClr val="window" lastClr="FFFFFF"/>
            </a:solidFill>
            <a:latin typeface="Calibri"/>
            <a:ea typeface="+mn-ea"/>
            <a:cs typeface="+mn-cs"/>
          </a:endParaRPr>
        </a:p>
      </dsp:txBody>
      <dsp:txXfrm>
        <a:off x="1700281" y="1067965"/>
        <a:ext cx="95575" cy="90806"/>
      </dsp:txXfrm>
    </dsp:sp>
    <dsp:sp modelId="{9A2C7BB5-DF47-4575-9266-9E29E925EE26}">
      <dsp:nvSpPr>
        <dsp:cNvPr id="0" name=""/>
        <dsp:cNvSpPr/>
      </dsp:nvSpPr>
      <dsp:spPr>
        <a:xfrm>
          <a:off x="1797696" y="1162994"/>
          <a:ext cx="400611" cy="400611"/>
        </a:xfrm>
        <a:prstGeom prst="ellipse">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Юля</a:t>
          </a:r>
        </a:p>
      </dsp:txBody>
      <dsp:txXfrm>
        <a:off x="1856364" y="1221662"/>
        <a:ext cx="283275" cy="283275"/>
      </dsp:txXfrm>
    </dsp:sp>
    <dsp:sp modelId="{F699D418-A52A-4FAC-95AC-586D4064028E}">
      <dsp:nvSpPr>
        <dsp:cNvPr id="0" name=""/>
        <dsp:cNvSpPr/>
      </dsp:nvSpPr>
      <dsp:spPr>
        <a:xfrm rot="5400000">
          <a:off x="1448560" y="1153960"/>
          <a:ext cx="136535" cy="151342"/>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77800">
            <a:lnSpc>
              <a:spcPct val="90000"/>
            </a:lnSpc>
            <a:spcBef>
              <a:spcPct val="0"/>
            </a:spcBef>
            <a:spcAft>
              <a:spcPct val="35000"/>
            </a:spcAft>
          </a:pPr>
          <a:endParaRPr lang="ru-RU" sz="400" kern="1200">
            <a:solidFill>
              <a:sysClr val="window" lastClr="FFFFFF"/>
            </a:solidFill>
            <a:latin typeface="Calibri"/>
            <a:ea typeface="+mn-ea"/>
            <a:cs typeface="+mn-cs"/>
          </a:endParaRPr>
        </a:p>
      </dsp:txBody>
      <dsp:txXfrm>
        <a:off x="1469040" y="1163748"/>
        <a:ext cx="95575" cy="90806"/>
      </dsp:txXfrm>
    </dsp:sp>
    <dsp:sp modelId="{C7F324E8-DD43-40FB-B654-A0C01EF03F60}">
      <dsp:nvSpPr>
        <dsp:cNvPr id="0" name=""/>
        <dsp:cNvSpPr/>
      </dsp:nvSpPr>
      <dsp:spPr>
        <a:xfrm>
          <a:off x="1316522" y="1362303"/>
          <a:ext cx="400611" cy="400611"/>
        </a:xfrm>
        <a:prstGeom prst="ellipse">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Нияз</a:t>
          </a:r>
        </a:p>
      </dsp:txBody>
      <dsp:txXfrm>
        <a:off x="1375190" y="1420971"/>
        <a:ext cx="283275" cy="283275"/>
      </dsp:txXfrm>
    </dsp:sp>
    <dsp:sp modelId="{9CAA7444-196C-4559-95A3-0ADECBF0DBA9}">
      <dsp:nvSpPr>
        <dsp:cNvPr id="0" name=""/>
        <dsp:cNvSpPr/>
      </dsp:nvSpPr>
      <dsp:spPr>
        <a:xfrm rot="8100000">
          <a:off x="1202837" y="1052179"/>
          <a:ext cx="136535" cy="151342"/>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77800">
            <a:lnSpc>
              <a:spcPct val="90000"/>
            </a:lnSpc>
            <a:spcBef>
              <a:spcPct val="0"/>
            </a:spcBef>
            <a:spcAft>
              <a:spcPct val="35000"/>
            </a:spcAft>
          </a:pPr>
          <a:endParaRPr lang="ru-RU" sz="400" kern="1200">
            <a:solidFill>
              <a:sysClr val="window" lastClr="FFFFFF"/>
            </a:solidFill>
            <a:latin typeface="Calibri"/>
            <a:ea typeface="+mn-ea"/>
            <a:cs typeface="+mn-cs"/>
          </a:endParaRPr>
        </a:p>
      </dsp:txBody>
      <dsp:txXfrm rot="10800000">
        <a:off x="1237799" y="1067965"/>
        <a:ext cx="95575" cy="90806"/>
      </dsp:txXfrm>
    </dsp:sp>
    <dsp:sp modelId="{C782EF9E-E357-4996-8ED7-89CEF699AAE6}">
      <dsp:nvSpPr>
        <dsp:cNvPr id="0" name=""/>
        <dsp:cNvSpPr/>
      </dsp:nvSpPr>
      <dsp:spPr>
        <a:xfrm>
          <a:off x="835349" y="1162994"/>
          <a:ext cx="400611" cy="400611"/>
        </a:xfrm>
        <a:prstGeom prst="ellipse">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Камиль</a:t>
          </a:r>
        </a:p>
      </dsp:txBody>
      <dsp:txXfrm>
        <a:off x="894017" y="1221662"/>
        <a:ext cx="283275" cy="283275"/>
      </dsp:txXfrm>
    </dsp:sp>
    <dsp:sp modelId="{8AFC502D-3937-47D8-9B51-F4D6A51A918D}">
      <dsp:nvSpPr>
        <dsp:cNvPr id="0" name=""/>
        <dsp:cNvSpPr/>
      </dsp:nvSpPr>
      <dsp:spPr>
        <a:xfrm rot="10800000">
          <a:off x="1101055" y="806455"/>
          <a:ext cx="136535" cy="151342"/>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77800">
            <a:lnSpc>
              <a:spcPct val="90000"/>
            </a:lnSpc>
            <a:spcBef>
              <a:spcPct val="0"/>
            </a:spcBef>
            <a:spcAft>
              <a:spcPct val="35000"/>
            </a:spcAft>
          </a:pPr>
          <a:endParaRPr lang="ru-RU" sz="400" kern="1200">
            <a:solidFill>
              <a:sysClr val="window" lastClr="FFFFFF"/>
            </a:solidFill>
            <a:latin typeface="Calibri"/>
            <a:ea typeface="+mn-ea"/>
            <a:cs typeface="+mn-cs"/>
          </a:endParaRPr>
        </a:p>
      </dsp:txBody>
      <dsp:txXfrm rot="10800000">
        <a:off x="1142015" y="836723"/>
        <a:ext cx="95575" cy="90806"/>
      </dsp:txXfrm>
    </dsp:sp>
    <dsp:sp modelId="{5EA875E1-D6CF-414E-9A41-8D012F405BFA}">
      <dsp:nvSpPr>
        <dsp:cNvPr id="0" name=""/>
        <dsp:cNvSpPr/>
      </dsp:nvSpPr>
      <dsp:spPr>
        <a:xfrm>
          <a:off x="636040" y="681821"/>
          <a:ext cx="400611" cy="400611"/>
        </a:xfrm>
        <a:prstGeom prst="ellipse">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Диана</a:t>
          </a:r>
        </a:p>
      </dsp:txBody>
      <dsp:txXfrm>
        <a:off x="694708" y="740489"/>
        <a:ext cx="283275" cy="283275"/>
      </dsp:txXfrm>
    </dsp:sp>
    <dsp:sp modelId="{826978D3-FB43-43A6-B09A-AF87BDAB11CA}">
      <dsp:nvSpPr>
        <dsp:cNvPr id="0" name=""/>
        <dsp:cNvSpPr/>
      </dsp:nvSpPr>
      <dsp:spPr>
        <a:xfrm rot="13500000">
          <a:off x="1202837" y="560732"/>
          <a:ext cx="136535" cy="151342"/>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77800">
            <a:lnSpc>
              <a:spcPct val="90000"/>
            </a:lnSpc>
            <a:spcBef>
              <a:spcPct val="0"/>
            </a:spcBef>
            <a:spcAft>
              <a:spcPct val="35000"/>
            </a:spcAft>
          </a:pPr>
          <a:endParaRPr lang="ru-RU" sz="400" kern="1200">
            <a:solidFill>
              <a:sysClr val="window" lastClr="FFFFFF"/>
            </a:solidFill>
            <a:latin typeface="Calibri"/>
            <a:ea typeface="+mn-ea"/>
            <a:cs typeface="+mn-cs"/>
          </a:endParaRPr>
        </a:p>
      </dsp:txBody>
      <dsp:txXfrm rot="10800000">
        <a:off x="1237799" y="605482"/>
        <a:ext cx="95575" cy="90806"/>
      </dsp:txXfrm>
    </dsp:sp>
    <dsp:sp modelId="{9B49FC50-710C-4095-86C3-D14C1CE8F414}">
      <dsp:nvSpPr>
        <dsp:cNvPr id="0" name=""/>
        <dsp:cNvSpPr/>
      </dsp:nvSpPr>
      <dsp:spPr>
        <a:xfrm>
          <a:off x="835349" y="200647"/>
          <a:ext cx="400611" cy="400611"/>
        </a:xfrm>
        <a:prstGeom prst="ellipse">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ru-RU" sz="500" kern="1200">
              <a:solidFill>
                <a:sysClr val="windowText" lastClr="000000"/>
              </a:solidFill>
              <a:latin typeface="Calibri"/>
              <a:ea typeface="+mn-ea"/>
              <a:cs typeface="+mn-cs"/>
            </a:rPr>
            <a:t>Камиля</a:t>
          </a:r>
        </a:p>
      </dsp:txBody>
      <dsp:txXfrm>
        <a:off x="894017" y="259315"/>
        <a:ext cx="283275" cy="283275"/>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85</Pages>
  <Words>25959</Words>
  <Characters>147970</Characters>
  <Application>Microsoft Office Word</Application>
  <DocSecurity>0</DocSecurity>
  <Lines>1233</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тиханова</dc:creator>
  <cp:keywords/>
  <dc:description/>
  <cp:lastModifiedBy>DOU</cp:lastModifiedBy>
  <cp:revision>2</cp:revision>
  <cp:lastPrinted>2018-05-17T09:54:00Z</cp:lastPrinted>
  <dcterms:created xsi:type="dcterms:W3CDTF">2021-07-30T05:27:00Z</dcterms:created>
  <dcterms:modified xsi:type="dcterms:W3CDTF">2021-07-30T05:27:00Z</dcterms:modified>
</cp:coreProperties>
</file>